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044F7" w:rsidRPr="00407991" w:rsidRDefault="0066494F">
      <w:pPr>
        <w:pStyle w:val="afff6"/>
        <w:rPr>
          <w:sz w:val="24"/>
          <w:szCs w:val="24"/>
        </w:rPr>
      </w:pPr>
      <w:r w:rsidRPr="00407991">
        <w:rPr>
          <w:sz w:val="24"/>
          <w:szCs w:val="24"/>
        </w:rPr>
        <w:t xml:space="preserve">                                       </w:t>
      </w:r>
    </w:p>
    <w:tbl>
      <w:tblPr>
        <w:tblW w:w="0" w:type="auto"/>
        <w:tblLayout w:type="fixed"/>
        <w:tblLook w:val="0000"/>
      </w:tblPr>
      <w:tblGrid>
        <w:gridCol w:w="1359"/>
        <w:gridCol w:w="6857"/>
        <w:gridCol w:w="2204"/>
      </w:tblGrid>
      <w:tr w:rsidR="00D044F7" w:rsidRPr="00407991">
        <w:tc>
          <w:tcPr>
            <w:tcW w:w="1359" w:type="dxa"/>
            <w:shd w:val="clear" w:color="auto" w:fill="auto"/>
          </w:tcPr>
          <w:p w:rsidR="00D044F7" w:rsidRPr="00407991" w:rsidRDefault="00815350">
            <w:pPr>
              <w:pStyle w:val="1"/>
              <w:rPr>
                <w:sz w:val="24"/>
                <w:szCs w:val="24"/>
              </w:rPr>
            </w:pPr>
            <w:r w:rsidRPr="0040799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7225" cy="114300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14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4F7" w:rsidRPr="00407991" w:rsidRDefault="00D044F7">
            <w:pPr>
              <w:pStyle w:val="afff6"/>
              <w:rPr>
                <w:sz w:val="24"/>
                <w:szCs w:val="24"/>
              </w:rPr>
            </w:pPr>
          </w:p>
          <w:p w:rsidR="00D044F7" w:rsidRPr="00407991" w:rsidRDefault="00D044F7">
            <w:pPr>
              <w:pStyle w:val="afff6"/>
              <w:rPr>
                <w:sz w:val="24"/>
                <w:szCs w:val="24"/>
              </w:rPr>
            </w:pPr>
          </w:p>
          <w:p w:rsidR="00D044F7" w:rsidRPr="00407991" w:rsidRDefault="00D044F7">
            <w:pPr>
              <w:pStyle w:val="afff6"/>
              <w:rPr>
                <w:sz w:val="24"/>
                <w:szCs w:val="24"/>
              </w:rPr>
            </w:pPr>
          </w:p>
        </w:tc>
        <w:tc>
          <w:tcPr>
            <w:tcW w:w="6857" w:type="dxa"/>
            <w:shd w:val="clear" w:color="auto" w:fill="auto"/>
          </w:tcPr>
          <w:p w:rsidR="00D044F7" w:rsidRPr="00407991" w:rsidRDefault="0066494F">
            <w:pPr>
              <w:pStyle w:val="1"/>
              <w:rPr>
                <w:bCs/>
                <w:i/>
                <w:iCs/>
                <w:sz w:val="24"/>
                <w:szCs w:val="24"/>
                <w:u w:val="single"/>
              </w:rPr>
            </w:pPr>
            <w:r w:rsidRPr="00407991">
              <w:rPr>
                <w:sz w:val="24"/>
                <w:szCs w:val="24"/>
              </w:rPr>
              <w:t>Периодическое печатное издание – бюллетень</w:t>
            </w:r>
          </w:p>
          <w:p w:rsidR="00D044F7" w:rsidRPr="00407991" w:rsidRDefault="00D044F7">
            <w:pPr>
              <w:pStyle w:val="afff6"/>
              <w:jc w:val="center"/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D044F7" w:rsidRPr="00407991" w:rsidRDefault="0066494F">
            <w:pPr>
              <w:pStyle w:val="afff6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07991">
              <w:rPr>
                <w:b/>
                <w:bCs/>
                <w:i/>
                <w:iCs/>
                <w:sz w:val="24"/>
                <w:szCs w:val="24"/>
                <w:u w:val="single"/>
              </w:rPr>
              <w:t>Бургинский вестник</w:t>
            </w:r>
          </w:p>
          <w:p w:rsidR="00D044F7" w:rsidRPr="00407991" w:rsidRDefault="00D044F7">
            <w:pPr>
              <w:pStyle w:val="afff6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D044F7" w:rsidRPr="00407991" w:rsidRDefault="0066494F">
            <w:pPr>
              <w:pStyle w:val="afff6"/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407991">
              <w:rPr>
                <w:b/>
                <w:bCs/>
                <w:i/>
                <w:iCs/>
                <w:sz w:val="24"/>
                <w:szCs w:val="24"/>
              </w:rPr>
              <w:t>Учрежден решением Совета    Депутатов       Бургинского сельского поселения</w:t>
            </w:r>
          </w:p>
        </w:tc>
        <w:tc>
          <w:tcPr>
            <w:tcW w:w="2204" w:type="dxa"/>
            <w:tcBorders>
              <w:left w:val="single" w:sz="4" w:space="0" w:color="000000"/>
            </w:tcBorders>
            <w:shd w:val="clear" w:color="auto" w:fill="auto"/>
          </w:tcPr>
          <w:p w:rsidR="00D044F7" w:rsidRPr="00407991" w:rsidRDefault="0066494F">
            <w:pPr>
              <w:pStyle w:val="afff6"/>
              <w:rPr>
                <w:b/>
                <w:i/>
                <w:sz w:val="24"/>
                <w:szCs w:val="24"/>
              </w:rPr>
            </w:pPr>
            <w:r w:rsidRPr="00407991">
              <w:rPr>
                <w:b/>
                <w:i/>
                <w:sz w:val="24"/>
                <w:szCs w:val="24"/>
                <w:u w:val="single"/>
              </w:rPr>
              <w:t>№ 153</w:t>
            </w:r>
          </w:p>
          <w:p w:rsidR="00D044F7" w:rsidRPr="00407991" w:rsidRDefault="0066494F">
            <w:pPr>
              <w:pStyle w:val="afff6"/>
              <w:rPr>
                <w:b/>
                <w:i/>
                <w:sz w:val="24"/>
                <w:szCs w:val="24"/>
              </w:rPr>
            </w:pPr>
            <w:r w:rsidRPr="00407991">
              <w:rPr>
                <w:b/>
                <w:i/>
                <w:sz w:val="24"/>
                <w:szCs w:val="24"/>
              </w:rPr>
              <w:t xml:space="preserve">16 июля </w:t>
            </w:r>
          </w:p>
          <w:p w:rsidR="00D044F7" w:rsidRPr="00407991" w:rsidRDefault="0066494F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i/>
                <w:sz w:val="24"/>
                <w:szCs w:val="24"/>
              </w:rPr>
              <w:t xml:space="preserve"> 2020 года</w:t>
            </w:r>
          </w:p>
          <w:p w:rsidR="00D044F7" w:rsidRPr="00407991" w:rsidRDefault="00D044F7">
            <w:pPr>
              <w:pStyle w:val="afff6"/>
              <w:rPr>
                <w:b/>
                <w:sz w:val="24"/>
                <w:szCs w:val="24"/>
              </w:rPr>
            </w:pPr>
          </w:p>
        </w:tc>
      </w:tr>
    </w:tbl>
    <w:p w:rsidR="00D044F7" w:rsidRPr="00407991" w:rsidRDefault="0066494F">
      <w:pPr>
        <w:pStyle w:val="afff6"/>
        <w:rPr>
          <w:sz w:val="24"/>
          <w:szCs w:val="24"/>
        </w:rPr>
      </w:pPr>
      <w:r w:rsidRPr="00407991">
        <w:rPr>
          <w:sz w:val="24"/>
          <w:szCs w:val="24"/>
        </w:rPr>
        <w:t>_____________________________________________________________________________</w:t>
      </w:r>
    </w:p>
    <w:p w:rsidR="00D044F7" w:rsidRPr="00407991" w:rsidRDefault="0066494F">
      <w:pPr>
        <w:pStyle w:val="afff6"/>
        <w:rPr>
          <w:b/>
          <w:bCs/>
          <w:sz w:val="24"/>
          <w:szCs w:val="24"/>
        </w:rPr>
      </w:pPr>
      <w:r w:rsidRPr="00407991">
        <w:rPr>
          <w:sz w:val="24"/>
          <w:szCs w:val="24"/>
        </w:rPr>
        <w:t xml:space="preserve">    </w:t>
      </w:r>
    </w:p>
    <w:p w:rsidR="00D044F7" w:rsidRPr="00407991" w:rsidRDefault="00D044F7">
      <w:pPr>
        <w:pStyle w:val="afff6"/>
        <w:rPr>
          <w:b/>
          <w:bCs/>
          <w:sz w:val="24"/>
          <w:szCs w:val="24"/>
        </w:rPr>
      </w:pPr>
    </w:p>
    <w:p w:rsidR="00D044F7" w:rsidRPr="00407991" w:rsidRDefault="0066494F">
      <w:pPr>
        <w:pStyle w:val="afff6"/>
        <w:jc w:val="center"/>
        <w:rPr>
          <w:sz w:val="24"/>
          <w:szCs w:val="24"/>
        </w:rPr>
      </w:pPr>
      <w:r w:rsidRPr="00407991">
        <w:rPr>
          <w:b/>
          <w:bCs/>
          <w:sz w:val="24"/>
          <w:szCs w:val="24"/>
        </w:rPr>
        <w:t xml:space="preserve">           Р Е Ш Е Н И Е</w:t>
      </w:r>
    </w:p>
    <w:p w:rsidR="00D044F7" w:rsidRPr="00407991" w:rsidRDefault="00D044F7">
      <w:pPr>
        <w:pStyle w:val="1"/>
        <w:ind w:left="0" w:right="141" w:firstLine="0"/>
        <w:rPr>
          <w:sz w:val="24"/>
          <w:szCs w:val="24"/>
        </w:rPr>
      </w:pPr>
    </w:p>
    <w:p w:rsidR="00D044F7" w:rsidRPr="00407991" w:rsidRDefault="0066494F">
      <w:pPr>
        <w:rPr>
          <w:rFonts w:ascii="Times New Roman" w:hAnsi="Times New Roman"/>
          <w:b/>
          <w:sz w:val="24"/>
          <w:szCs w:val="24"/>
        </w:rPr>
      </w:pPr>
      <w:r w:rsidRPr="00407991">
        <w:rPr>
          <w:rFonts w:ascii="Times New Roman" w:hAnsi="Times New Roman"/>
          <w:sz w:val="24"/>
          <w:szCs w:val="24"/>
        </w:rPr>
        <w:t>От 15.07.2020  №  207                    д. Бурга</w:t>
      </w:r>
    </w:p>
    <w:tbl>
      <w:tblPr>
        <w:tblW w:w="0" w:type="auto"/>
        <w:tblLayout w:type="fixed"/>
        <w:tblLook w:val="0000"/>
      </w:tblPr>
      <w:tblGrid>
        <w:gridCol w:w="4168"/>
      </w:tblGrid>
      <w:tr w:rsidR="00D044F7" w:rsidRPr="00407991">
        <w:tc>
          <w:tcPr>
            <w:tcW w:w="4168" w:type="dxa"/>
            <w:shd w:val="clear" w:color="auto" w:fill="auto"/>
          </w:tcPr>
          <w:p w:rsidR="00D044F7" w:rsidRPr="00407991" w:rsidRDefault="0066494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О   внесении   изменений   в Правила землепользования и  застройки   Бургинского сельского поселения</w:t>
            </w:r>
          </w:p>
        </w:tc>
      </w:tr>
    </w:tbl>
    <w:p w:rsidR="00D044F7" w:rsidRPr="00407991" w:rsidRDefault="0066494F">
      <w:pPr>
        <w:jc w:val="center"/>
        <w:rPr>
          <w:rFonts w:ascii="Times New Roman" w:hAnsi="Times New Roman"/>
          <w:sz w:val="24"/>
          <w:szCs w:val="24"/>
        </w:rPr>
      </w:pPr>
      <w:r w:rsidRPr="00407991">
        <w:rPr>
          <w:rFonts w:ascii="Times New Roman" w:hAnsi="Times New Roman"/>
          <w:sz w:val="24"/>
          <w:szCs w:val="24"/>
        </w:rPr>
        <w:t>Принято Советом депутатов Бургинского сельского поселения ...</w:t>
      </w:r>
    </w:p>
    <w:p w:rsidR="00D044F7" w:rsidRPr="00407991" w:rsidRDefault="00D044F7">
      <w:pPr>
        <w:pStyle w:val="affc"/>
        <w:ind w:firstLine="708"/>
        <w:rPr>
          <w:sz w:val="24"/>
          <w:szCs w:val="24"/>
        </w:rPr>
      </w:pPr>
    </w:p>
    <w:p w:rsidR="00D044F7" w:rsidRPr="00407991" w:rsidRDefault="0066494F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07991">
        <w:rPr>
          <w:rFonts w:ascii="Times New Roman" w:hAnsi="Times New Roman"/>
          <w:sz w:val="24"/>
          <w:szCs w:val="24"/>
        </w:rPr>
        <w:t>В соответствии со статьей 32 Градостроительного кодекса Российской    Федерации, Федеральным законом от 06 октября 2003 года №131 «Об общих принципах организации местного самоуправления в Российской Федерации»,</w:t>
      </w:r>
    </w:p>
    <w:p w:rsidR="00D044F7" w:rsidRPr="00407991" w:rsidRDefault="0066494F">
      <w:pPr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407991">
        <w:rPr>
          <w:rFonts w:ascii="Times New Roman" w:hAnsi="Times New Roman"/>
          <w:sz w:val="24"/>
          <w:szCs w:val="24"/>
        </w:rPr>
        <w:t xml:space="preserve">Совет депутатов Бургинского сельского поселения </w:t>
      </w:r>
    </w:p>
    <w:p w:rsidR="00D044F7" w:rsidRPr="00407991" w:rsidRDefault="0066494F">
      <w:pPr>
        <w:pStyle w:val="affc"/>
        <w:rPr>
          <w:sz w:val="24"/>
          <w:szCs w:val="24"/>
        </w:rPr>
      </w:pPr>
      <w:r w:rsidRPr="00407991">
        <w:rPr>
          <w:b/>
          <w:bCs/>
          <w:sz w:val="24"/>
          <w:szCs w:val="24"/>
        </w:rPr>
        <w:t>РЕШИЛ:</w:t>
      </w:r>
    </w:p>
    <w:p w:rsidR="00D044F7" w:rsidRPr="00407991" w:rsidRDefault="0066494F">
      <w:pPr>
        <w:pStyle w:val="1fb"/>
        <w:rPr>
          <w:rFonts w:ascii="Times New Roman" w:hAnsi="Times New Roman"/>
          <w:sz w:val="24"/>
          <w:szCs w:val="24"/>
        </w:rPr>
      </w:pPr>
      <w:r w:rsidRPr="00407991">
        <w:rPr>
          <w:rFonts w:ascii="Times New Roman" w:hAnsi="Times New Roman"/>
          <w:sz w:val="24"/>
          <w:szCs w:val="24"/>
        </w:rPr>
        <w:t xml:space="preserve">       1. Внести изменение в Правила землепользования и застройки  Бургинского сельского поселения, утвержденные решением Совета депутатов Бургинского сельского поселения от 21.02.2017 № 75:</w:t>
      </w:r>
    </w:p>
    <w:p w:rsidR="00D044F7" w:rsidRPr="00407991" w:rsidRDefault="0066494F">
      <w:pPr>
        <w:pStyle w:val="1fb"/>
        <w:rPr>
          <w:rFonts w:ascii="Times New Roman" w:hAnsi="Times New Roman"/>
          <w:sz w:val="24"/>
          <w:szCs w:val="24"/>
        </w:rPr>
      </w:pPr>
      <w:r w:rsidRPr="00407991">
        <w:rPr>
          <w:rFonts w:ascii="Times New Roman" w:hAnsi="Times New Roman"/>
          <w:sz w:val="24"/>
          <w:szCs w:val="24"/>
        </w:rPr>
        <w:t xml:space="preserve">       1.1. в части изменения территориальной зоны земельного участка с кадастровым номером 53:08:0089501:290, с установлением территориальной зоны  «Зона застройки малоэтажными жилыми домами Ж2»; </w:t>
      </w:r>
    </w:p>
    <w:p w:rsidR="00D044F7" w:rsidRPr="00407991" w:rsidRDefault="0066494F">
      <w:pPr>
        <w:pStyle w:val="1fb"/>
        <w:rPr>
          <w:rFonts w:ascii="Times New Roman" w:hAnsi="Times New Roman"/>
          <w:sz w:val="24"/>
          <w:szCs w:val="24"/>
        </w:rPr>
      </w:pPr>
      <w:r w:rsidRPr="00407991">
        <w:rPr>
          <w:rFonts w:ascii="Times New Roman" w:hAnsi="Times New Roman"/>
          <w:sz w:val="24"/>
          <w:szCs w:val="24"/>
        </w:rPr>
        <w:t xml:space="preserve">       1.2. в части изменения территориальной зоны земельного участка с кадастровым номером 53:08:0090401:28, с установлением территориальной зоны  «Зона застройки малоэтажными жилыми домами Ж2»</w:t>
      </w:r>
    </w:p>
    <w:p w:rsidR="00D044F7" w:rsidRPr="00407991" w:rsidRDefault="0066494F">
      <w:pPr>
        <w:jc w:val="both"/>
        <w:rPr>
          <w:rFonts w:ascii="Times New Roman" w:hAnsi="Times New Roman"/>
          <w:sz w:val="24"/>
          <w:szCs w:val="24"/>
        </w:rPr>
      </w:pPr>
      <w:r w:rsidRPr="00407991">
        <w:rPr>
          <w:rFonts w:ascii="Times New Roman" w:hAnsi="Times New Roman"/>
          <w:sz w:val="24"/>
          <w:szCs w:val="24"/>
        </w:rPr>
        <w:t xml:space="preserve">      2.Изложить Карты градостроительного зонирования  муниципального образования Бургинское сельское поселение в новой редакции.</w:t>
      </w:r>
    </w:p>
    <w:p w:rsidR="00D044F7" w:rsidRPr="00407991" w:rsidRDefault="0066494F">
      <w:pPr>
        <w:jc w:val="both"/>
        <w:rPr>
          <w:rFonts w:ascii="Times New Roman" w:hAnsi="Times New Roman"/>
          <w:sz w:val="24"/>
          <w:szCs w:val="24"/>
        </w:rPr>
      </w:pPr>
      <w:r w:rsidRPr="00407991">
        <w:rPr>
          <w:rFonts w:ascii="Times New Roman" w:hAnsi="Times New Roman"/>
          <w:sz w:val="24"/>
          <w:szCs w:val="24"/>
        </w:rPr>
        <w:t xml:space="preserve">     3. Опубликовать решение в бюллетене  "Бургинский вестник », разместить на официальном сайте Администрации  Бургинского сельского поселения в сети интернет.</w:t>
      </w:r>
    </w:p>
    <w:p w:rsidR="00D044F7" w:rsidRPr="00407991" w:rsidRDefault="0066494F">
      <w:pPr>
        <w:ind w:firstLine="708"/>
        <w:rPr>
          <w:rFonts w:ascii="Times New Roman" w:hAnsi="Times New Roman"/>
          <w:sz w:val="24"/>
          <w:szCs w:val="24"/>
        </w:rPr>
      </w:pPr>
      <w:r w:rsidRPr="00407991">
        <w:rPr>
          <w:rFonts w:ascii="Times New Roman" w:hAnsi="Times New Roman"/>
          <w:sz w:val="24"/>
          <w:szCs w:val="24"/>
        </w:rPr>
        <w:t>Глава поселения          А.В.Маршалов</w:t>
      </w:r>
    </w:p>
    <w:tbl>
      <w:tblPr>
        <w:tblpPr w:leftFromText="180" w:rightFromText="180" w:vertAnchor="text" w:tblpX="5428" w:tblpY="1"/>
        <w:tblOverlap w:val="never"/>
        <w:tblW w:w="0" w:type="auto"/>
        <w:tblLayout w:type="fixed"/>
        <w:tblLook w:val="0000"/>
      </w:tblPr>
      <w:tblGrid>
        <w:gridCol w:w="2788"/>
      </w:tblGrid>
      <w:tr w:rsidR="00D044F7" w:rsidRPr="00407991" w:rsidTr="008E6D2F">
        <w:trPr>
          <w:trHeight w:val="48"/>
        </w:trPr>
        <w:tc>
          <w:tcPr>
            <w:tcW w:w="2788" w:type="dxa"/>
            <w:shd w:val="clear" w:color="auto" w:fill="auto"/>
          </w:tcPr>
          <w:p w:rsidR="008E6D2F" w:rsidRPr="00407991" w:rsidRDefault="008E6D2F" w:rsidP="008E6D2F">
            <w:pPr>
              <w:pStyle w:val="affc"/>
              <w:spacing w:line="240" w:lineRule="exact"/>
              <w:jc w:val="center"/>
              <w:rPr>
                <w:sz w:val="24"/>
                <w:szCs w:val="24"/>
              </w:rPr>
            </w:pPr>
          </w:p>
        </w:tc>
      </w:tr>
      <w:tr w:rsidR="00D044F7" w:rsidRPr="00407991" w:rsidTr="008E6D2F">
        <w:trPr>
          <w:trHeight w:val="80"/>
        </w:trPr>
        <w:tc>
          <w:tcPr>
            <w:tcW w:w="2788" w:type="dxa"/>
            <w:shd w:val="clear" w:color="auto" w:fill="auto"/>
          </w:tcPr>
          <w:p w:rsidR="00D044F7" w:rsidRPr="00407991" w:rsidRDefault="00D044F7" w:rsidP="008E6D2F">
            <w:pPr>
              <w:pStyle w:val="affc"/>
              <w:spacing w:line="240" w:lineRule="exact"/>
              <w:jc w:val="center"/>
              <w:rPr>
                <w:sz w:val="24"/>
                <w:szCs w:val="24"/>
              </w:rPr>
            </w:pPr>
          </w:p>
        </w:tc>
      </w:tr>
    </w:tbl>
    <w:p w:rsidR="008E6D2F" w:rsidRPr="00407991" w:rsidRDefault="008E6D2F">
      <w:pPr>
        <w:spacing w:line="240" w:lineRule="exact"/>
        <w:jc w:val="right"/>
        <w:rPr>
          <w:rFonts w:ascii="Times New Roman" w:hAnsi="Times New Roman"/>
          <w:sz w:val="24"/>
          <w:szCs w:val="24"/>
        </w:rPr>
      </w:pPr>
    </w:p>
    <w:p w:rsidR="008E6D2F" w:rsidRPr="00407991" w:rsidRDefault="008E6D2F" w:rsidP="008E6D2F">
      <w:pPr>
        <w:rPr>
          <w:rFonts w:ascii="Times New Roman" w:hAnsi="Times New Roman"/>
          <w:sz w:val="24"/>
          <w:szCs w:val="24"/>
        </w:rPr>
      </w:pPr>
    </w:p>
    <w:p w:rsidR="00D044F7" w:rsidRPr="00407991" w:rsidRDefault="00815350" w:rsidP="008E6D2F">
      <w:pPr>
        <w:pStyle w:val="afff6"/>
        <w:jc w:val="center"/>
        <w:rPr>
          <w:sz w:val="24"/>
          <w:szCs w:val="24"/>
        </w:rPr>
      </w:pPr>
      <w:r w:rsidRPr="00407991">
        <w:rPr>
          <w:noProof/>
          <w:sz w:val="24"/>
          <w:szCs w:val="24"/>
          <w:lang w:eastAsia="ru-RU"/>
        </w:rPr>
        <w:drawing>
          <wp:inline distT="0" distB="0" distL="0" distR="0">
            <wp:extent cx="5400675" cy="5743575"/>
            <wp:effectExtent l="19050" t="0" r="9525" b="0"/>
            <wp:docPr id="60" name="Рисунок 60" descr="C:\Users\admby\OneDrive\Рабочий стол\1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by\OneDrive\Рабочий стол\1 кар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4F7" w:rsidRPr="00407991" w:rsidRDefault="00D044F7">
      <w:pPr>
        <w:pStyle w:val="afff6"/>
        <w:rPr>
          <w:sz w:val="24"/>
          <w:szCs w:val="24"/>
        </w:rPr>
      </w:pPr>
    </w:p>
    <w:p w:rsidR="00D044F7" w:rsidRPr="00407991" w:rsidRDefault="0066494F">
      <w:pPr>
        <w:pStyle w:val="afff6"/>
        <w:rPr>
          <w:sz w:val="24"/>
          <w:szCs w:val="24"/>
        </w:rPr>
      </w:pPr>
      <w:r w:rsidRPr="00407991">
        <w:rPr>
          <w:sz w:val="24"/>
          <w:szCs w:val="24"/>
        </w:rPr>
        <w:t xml:space="preserve"> </w:t>
      </w:r>
    </w:p>
    <w:p w:rsidR="00D044F7" w:rsidRPr="00407991" w:rsidRDefault="00D044F7">
      <w:pPr>
        <w:pStyle w:val="afff6"/>
        <w:rPr>
          <w:sz w:val="24"/>
          <w:szCs w:val="24"/>
        </w:rPr>
      </w:pPr>
    </w:p>
    <w:p w:rsidR="00D044F7" w:rsidRPr="00407991" w:rsidRDefault="00D044F7">
      <w:pPr>
        <w:pStyle w:val="afff6"/>
        <w:rPr>
          <w:sz w:val="24"/>
          <w:szCs w:val="24"/>
        </w:rPr>
      </w:pPr>
    </w:p>
    <w:p w:rsidR="00D044F7" w:rsidRPr="00407991" w:rsidRDefault="00D044F7">
      <w:pPr>
        <w:rPr>
          <w:rFonts w:ascii="Times New Roman" w:hAnsi="Times New Roman"/>
          <w:sz w:val="24"/>
          <w:szCs w:val="24"/>
        </w:rPr>
      </w:pPr>
    </w:p>
    <w:p w:rsidR="00D044F7" w:rsidRPr="00407991" w:rsidRDefault="00D044F7">
      <w:pPr>
        <w:jc w:val="center"/>
        <w:rPr>
          <w:rFonts w:ascii="Times New Roman" w:hAnsi="Times New Roman"/>
          <w:b/>
          <w:sz w:val="24"/>
          <w:szCs w:val="24"/>
        </w:rPr>
      </w:pPr>
    </w:p>
    <w:p w:rsidR="00D044F7" w:rsidRPr="00407991" w:rsidRDefault="00D044F7">
      <w:pPr>
        <w:pStyle w:val="afff6"/>
        <w:jc w:val="center"/>
        <w:rPr>
          <w:color w:val="000000"/>
          <w:sz w:val="24"/>
          <w:szCs w:val="24"/>
        </w:rPr>
      </w:pPr>
    </w:p>
    <w:p w:rsidR="00D044F7" w:rsidRPr="00407991" w:rsidRDefault="00D044F7" w:rsidP="00407991">
      <w:pPr>
        <w:pStyle w:val="afff6"/>
        <w:pBdr>
          <w:bottom w:val="single" w:sz="8" w:space="0" w:color="000000"/>
        </w:pBdr>
        <w:jc w:val="center"/>
        <w:rPr>
          <w:color w:val="000000"/>
          <w:sz w:val="24"/>
          <w:szCs w:val="24"/>
        </w:rPr>
      </w:pPr>
    </w:p>
    <w:p w:rsidR="00D044F7" w:rsidRPr="00407991" w:rsidRDefault="00D044F7">
      <w:pPr>
        <w:rPr>
          <w:rFonts w:ascii="Times New Roman" w:hAnsi="Times New Roman"/>
          <w:sz w:val="24"/>
          <w:szCs w:val="24"/>
        </w:rPr>
      </w:pPr>
    </w:p>
    <w:p w:rsidR="00407991" w:rsidRPr="00407991" w:rsidRDefault="00407991">
      <w:pPr>
        <w:rPr>
          <w:rFonts w:ascii="Times New Roman" w:hAnsi="Times New Roman"/>
          <w:sz w:val="24"/>
          <w:szCs w:val="24"/>
        </w:rPr>
      </w:pPr>
    </w:p>
    <w:p w:rsidR="00407991" w:rsidRPr="00407991" w:rsidRDefault="00407991">
      <w:pPr>
        <w:rPr>
          <w:rFonts w:ascii="Times New Roman" w:hAnsi="Times New Roman"/>
          <w:sz w:val="24"/>
          <w:szCs w:val="24"/>
        </w:rPr>
      </w:pPr>
    </w:p>
    <w:p w:rsidR="00407991" w:rsidRPr="00407991" w:rsidRDefault="00407991" w:rsidP="00407991">
      <w:pPr>
        <w:pStyle w:val="3"/>
        <w:suppressAutoHyphens w:val="0"/>
        <w:ind w:left="1416" w:firstLine="708"/>
        <w:jc w:val="left"/>
        <w:rPr>
          <w:sz w:val="24"/>
          <w:szCs w:val="24"/>
        </w:rPr>
      </w:pPr>
      <w:r w:rsidRPr="00407991">
        <w:rPr>
          <w:sz w:val="24"/>
          <w:szCs w:val="24"/>
        </w:rPr>
        <w:t xml:space="preserve">                         Решение  </w:t>
      </w:r>
    </w:p>
    <w:p w:rsidR="00407991" w:rsidRPr="00407991" w:rsidRDefault="00407991" w:rsidP="00407991">
      <w:pPr>
        <w:pStyle w:val="3"/>
        <w:suppressAutoHyphens w:val="0"/>
        <w:ind w:left="1416" w:firstLine="708"/>
        <w:jc w:val="left"/>
        <w:rPr>
          <w:sz w:val="24"/>
          <w:szCs w:val="24"/>
        </w:rPr>
      </w:pPr>
      <w:r w:rsidRPr="00407991">
        <w:rPr>
          <w:sz w:val="24"/>
          <w:szCs w:val="24"/>
        </w:rPr>
        <w:t xml:space="preserve">      </w:t>
      </w:r>
    </w:p>
    <w:p w:rsidR="00407991" w:rsidRPr="00407991" w:rsidRDefault="00407991" w:rsidP="00407991">
      <w:pPr>
        <w:rPr>
          <w:rFonts w:ascii="Times New Roman" w:hAnsi="Times New Roman"/>
          <w:sz w:val="24"/>
          <w:szCs w:val="24"/>
        </w:rPr>
      </w:pPr>
      <w:r w:rsidRPr="00407991">
        <w:rPr>
          <w:rFonts w:ascii="Times New Roman" w:hAnsi="Times New Roman"/>
          <w:sz w:val="24"/>
          <w:szCs w:val="24"/>
        </w:rPr>
        <w:t>от  15.07.2020 №  208</w:t>
      </w:r>
    </w:p>
    <w:tbl>
      <w:tblPr>
        <w:tblW w:w="0" w:type="auto"/>
        <w:tblLayout w:type="fixed"/>
        <w:tblLook w:val="0000"/>
      </w:tblPr>
      <w:tblGrid>
        <w:gridCol w:w="3888"/>
      </w:tblGrid>
      <w:tr w:rsidR="00407991" w:rsidRPr="00407991" w:rsidTr="00453F4B">
        <w:tc>
          <w:tcPr>
            <w:tcW w:w="3888" w:type="dxa"/>
            <w:shd w:val="clear" w:color="auto" w:fill="auto"/>
          </w:tcPr>
          <w:tbl>
            <w:tblPr>
              <w:tblW w:w="3692" w:type="dxa"/>
              <w:tblLayout w:type="fixed"/>
              <w:tblLook w:val="0000"/>
            </w:tblPr>
            <w:tblGrid>
              <w:gridCol w:w="3692"/>
            </w:tblGrid>
            <w:tr w:rsidR="00407991" w:rsidRPr="00407991" w:rsidTr="00407991">
              <w:trPr>
                <w:trHeight w:val="633"/>
              </w:trPr>
              <w:tc>
                <w:tcPr>
                  <w:tcW w:w="3692" w:type="dxa"/>
                  <w:shd w:val="clear" w:color="auto" w:fill="auto"/>
                </w:tcPr>
                <w:p w:rsidR="00407991" w:rsidRPr="00407991" w:rsidRDefault="00407991" w:rsidP="00453F4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07991">
                    <w:rPr>
                      <w:rFonts w:ascii="Times New Roman" w:hAnsi="Times New Roman"/>
                      <w:sz w:val="24"/>
                      <w:szCs w:val="24"/>
                    </w:rPr>
                    <w:t xml:space="preserve"> д.БургаО внесении изменений в решение Совета депутатов Бургинского сельского  поселения от 17.12.2019 №177 </w:t>
                  </w:r>
                </w:p>
              </w:tc>
            </w:tr>
          </w:tbl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07991" w:rsidRPr="00407991" w:rsidRDefault="00407991" w:rsidP="00407991">
      <w:pPr>
        <w:rPr>
          <w:rFonts w:ascii="Times New Roman" w:hAnsi="Times New Roman"/>
          <w:sz w:val="24"/>
          <w:szCs w:val="24"/>
        </w:rPr>
      </w:pPr>
    </w:p>
    <w:p w:rsidR="00407991" w:rsidRPr="00407991" w:rsidRDefault="00407991" w:rsidP="00407991">
      <w:pPr>
        <w:jc w:val="center"/>
        <w:rPr>
          <w:rFonts w:ascii="Times New Roman" w:hAnsi="Times New Roman"/>
          <w:sz w:val="24"/>
          <w:szCs w:val="24"/>
        </w:rPr>
      </w:pPr>
      <w:r w:rsidRPr="00407991">
        <w:rPr>
          <w:rFonts w:ascii="Times New Roman" w:hAnsi="Times New Roman"/>
          <w:sz w:val="24"/>
          <w:szCs w:val="24"/>
        </w:rPr>
        <w:t>Совет  депутатов Бургинского сельского поселения</w:t>
      </w:r>
    </w:p>
    <w:p w:rsidR="00407991" w:rsidRPr="00407991" w:rsidRDefault="00407991" w:rsidP="00407991">
      <w:pPr>
        <w:jc w:val="center"/>
        <w:rPr>
          <w:rFonts w:ascii="Times New Roman" w:hAnsi="Times New Roman"/>
          <w:sz w:val="24"/>
          <w:szCs w:val="24"/>
        </w:rPr>
      </w:pPr>
      <w:r w:rsidRPr="00407991">
        <w:rPr>
          <w:rFonts w:ascii="Times New Roman" w:hAnsi="Times New Roman"/>
          <w:b/>
          <w:sz w:val="24"/>
          <w:szCs w:val="24"/>
        </w:rPr>
        <w:t xml:space="preserve">РЕШИЛ: </w:t>
      </w:r>
    </w:p>
    <w:p w:rsidR="00407991" w:rsidRPr="00407991" w:rsidRDefault="00407991" w:rsidP="00407991">
      <w:pPr>
        <w:jc w:val="both"/>
        <w:rPr>
          <w:rFonts w:ascii="Times New Roman" w:hAnsi="Times New Roman"/>
          <w:sz w:val="24"/>
          <w:szCs w:val="24"/>
        </w:rPr>
      </w:pPr>
      <w:r w:rsidRPr="00407991">
        <w:rPr>
          <w:rFonts w:ascii="Times New Roman" w:hAnsi="Times New Roman"/>
          <w:sz w:val="24"/>
          <w:szCs w:val="24"/>
        </w:rPr>
        <w:t xml:space="preserve">        1.Внести  изменения в решение Совета депутатов Бургинского сельского поселения от 17.12.2019 №177  «Об утверждении бюджета Бургинского сельского поселения на 2020 год и плановый период 2021 и 2022 годы»:</w:t>
      </w:r>
    </w:p>
    <w:p w:rsidR="00407991" w:rsidRPr="00407991" w:rsidRDefault="00407991" w:rsidP="00407991">
      <w:pPr>
        <w:pStyle w:val="ConsPlusNormal0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7991">
        <w:rPr>
          <w:rFonts w:ascii="Times New Roman" w:hAnsi="Times New Roman" w:cs="Times New Roman"/>
          <w:sz w:val="24"/>
          <w:szCs w:val="24"/>
        </w:rPr>
        <w:t xml:space="preserve">        1.1. В пункте 1. подпункте 1.1. решения :</w:t>
      </w:r>
    </w:p>
    <w:p w:rsidR="00407991" w:rsidRPr="00407991" w:rsidRDefault="00407991" w:rsidP="00407991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7991">
        <w:rPr>
          <w:rFonts w:ascii="Times New Roman" w:hAnsi="Times New Roman" w:cs="Times New Roman"/>
          <w:sz w:val="24"/>
          <w:szCs w:val="24"/>
        </w:rPr>
        <w:t>« прогнозируемый общий объем доходов бюджета поселения на 2020 год   в сумме  цифру «17127,06»» тыс. рублей заменить на цифру</w:t>
      </w:r>
      <w:r w:rsidRPr="004079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«17219,56»;</w:t>
      </w:r>
    </w:p>
    <w:p w:rsidR="00407991" w:rsidRPr="00407991" w:rsidRDefault="00407991" w:rsidP="00407991">
      <w:pPr>
        <w:pStyle w:val="ConsPlusNormal0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79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общий объем расходов бюджета   поселения на  2020 год в сумме цифру «17389,76»тыс. рублей заменить на цифру «17482,26»;</w:t>
      </w:r>
    </w:p>
    <w:p w:rsidR="00407991" w:rsidRPr="00407991" w:rsidRDefault="00407991" w:rsidP="00407991">
      <w:pPr>
        <w:rPr>
          <w:rFonts w:ascii="Times New Roman" w:hAnsi="Times New Roman"/>
          <w:sz w:val="24"/>
          <w:szCs w:val="24"/>
        </w:rPr>
      </w:pPr>
      <w:r w:rsidRPr="00407991">
        <w:rPr>
          <w:rFonts w:ascii="Times New Roman" w:hAnsi="Times New Roman"/>
          <w:sz w:val="24"/>
          <w:szCs w:val="24"/>
        </w:rPr>
        <w:t xml:space="preserve">           1.2. Внести изменения  в пункт 3. решения  «Прогнозируемые поступления доходов бюджет на 2020 год и на плановый период 2021 и 2022 годов», согласно  приложению № 1, изложив его в следующей редакции: </w:t>
      </w:r>
    </w:p>
    <w:p w:rsidR="00407991" w:rsidRPr="00407991" w:rsidRDefault="00407991" w:rsidP="00407991">
      <w:pPr>
        <w:jc w:val="right"/>
        <w:rPr>
          <w:rFonts w:ascii="Times New Roman" w:hAnsi="Times New Roman"/>
          <w:b/>
          <w:sz w:val="24"/>
          <w:szCs w:val="24"/>
        </w:rPr>
      </w:pPr>
      <w:r w:rsidRPr="00407991">
        <w:rPr>
          <w:rFonts w:ascii="Times New Roman" w:hAnsi="Times New Roman"/>
          <w:sz w:val="24"/>
          <w:szCs w:val="24"/>
        </w:rPr>
        <w:t xml:space="preserve">              Приложение №1</w:t>
      </w:r>
    </w:p>
    <w:p w:rsidR="00407991" w:rsidRPr="00407991" w:rsidRDefault="00407991" w:rsidP="00407991">
      <w:pPr>
        <w:pStyle w:val="afff6"/>
        <w:rPr>
          <w:b/>
          <w:sz w:val="24"/>
          <w:szCs w:val="24"/>
        </w:rPr>
      </w:pPr>
      <w:r w:rsidRPr="00407991">
        <w:rPr>
          <w:b/>
          <w:sz w:val="24"/>
          <w:szCs w:val="24"/>
        </w:rPr>
        <w:t xml:space="preserve">«Прогнозируемые поступления доходов в бюджет Бургинского сельского поселения на 2020 год  и плановый период 2021 и 2022 годы                                                                             </w:t>
      </w:r>
    </w:p>
    <w:p w:rsidR="00407991" w:rsidRPr="00407991" w:rsidRDefault="00407991" w:rsidP="00407991">
      <w:pPr>
        <w:pStyle w:val="afff6"/>
        <w:rPr>
          <w:sz w:val="24"/>
          <w:szCs w:val="24"/>
        </w:rPr>
      </w:pPr>
      <w:r w:rsidRPr="00407991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(тыс. рублей)</w:t>
      </w:r>
    </w:p>
    <w:tbl>
      <w:tblPr>
        <w:tblW w:w="0" w:type="auto"/>
        <w:tblInd w:w="-35" w:type="dxa"/>
        <w:tblLayout w:type="fixed"/>
        <w:tblLook w:val="0000"/>
      </w:tblPr>
      <w:tblGrid>
        <w:gridCol w:w="2093"/>
        <w:gridCol w:w="4819"/>
        <w:gridCol w:w="1134"/>
        <w:gridCol w:w="1134"/>
        <w:gridCol w:w="1204"/>
      </w:tblGrid>
      <w:tr w:rsidR="00407991" w:rsidRPr="00407991" w:rsidTr="00453F4B">
        <w:trPr>
          <w:trHeight w:val="409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Код дохода по БК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20</w:t>
            </w:r>
            <w:r w:rsidRPr="00407991">
              <w:rPr>
                <w:b/>
                <w:sz w:val="24"/>
                <w:szCs w:val="24"/>
                <w:lang w:val="en-US"/>
              </w:rPr>
              <w:t>20</w:t>
            </w:r>
            <w:r w:rsidRPr="00407991">
              <w:rPr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2021 год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2022год</w:t>
            </w:r>
          </w:p>
        </w:tc>
      </w:tr>
      <w:tr w:rsidR="00407991" w:rsidRPr="00407991" w:rsidTr="00453F4B">
        <w:trPr>
          <w:trHeight w:val="27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ДОХОДЫ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shd w:val="clear" w:color="auto" w:fill="FFFFFF"/>
              </w:rPr>
            </w:pPr>
            <w:r w:rsidRPr="00407991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lang w:val="en-US"/>
              </w:rPr>
            </w:pPr>
            <w:r w:rsidRPr="00407991">
              <w:rPr>
                <w:b/>
                <w:sz w:val="24"/>
                <w:szCs w:val="24"/>
                <w:shd w:val="clear" w:color="auto" w:fill="FFFFFF"/>
              </w:rPr>
              <w:t>17219,56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12580,1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12764,4</w:t>
            </w:r>
          </w:p>
        </w:tc>
      </w:tr>
      <w:tr w:rsidR="00407991" w:rsidRPr="00407991" w:rsidTr="00453F4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 xml:space="preserve">000 1 00 00000 00 0000 000             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 xml:space="preserve">НАЛОГОВЫЕ И НЕНАЛОГОВЫЕ ДОХОДЫ         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6329,6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6399,5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6606,6</w:t>
            </w:r>
          </w:p>
        </w:tc>
      </w:tr>
      <w:tr w:rsidR="00407991" w:rsidRPr="00407991" w:rsidTr="00453F4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rStyle w:val="ad"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 xml:space="preserve">000 1 01 00000 00 0000 000             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pacing w:line="21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Style w:val="ad"/>
                <w:rFonts w:ascii="Times New Roman" w:hAnsi="Times New Roman"/>
                <w:sz w:val="24"/>
                <w:szCs w:val="24"/>
              </w:rPr>
              <w:t>Налог на прибыль, доходы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132,0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134,0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136,0</w:t>
            </w:r>
          </w:p>
        </w:tc>
      </w:tr>
      <w:tr w:rsidR="00407991" w:rsidRPr="00407991" w:rsidTr="00453F4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182 1 01 02010 01 0000 110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132,0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134,0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136,0</w:t>
            </w:r>
          </w:p>
        </w:tc>
      </w:tr>
      <w:tr w:rsidR="00407991" w:rsidRPr="00407991" w:rsidTr="00453F4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182 1 01 02010 01 0000 110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pacing w:line="21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</w:t>
            </w:r>
            <w:r w:rsidRPr="00407991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  <w:r w:rsidRPr="00407991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>и 228 Налогового кодекса Российской Федерации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73,0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75,0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77,0</w:t>
            </w:r>
          </w:p>
        </w:tc>
      </w:tr>
      <w:tr w:rsidR="00407991" w:rsidRPr="00407991" w:rsidTr="00453F4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182 1 01 02020 01 0000 110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pacing w:line="21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Налог на доходы физических лиц с доходов, полученных от осуществления деятельности физическими лицами, 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 соответствии со статьей 227 Налогового кодекса Российской Федерации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23,0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23,0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23,0</w:t>
            </w:r>
          </w:p>
        </w:tc>
      </w:tr>
      <w:tr w:rsidR="00407991" w:rsidRPr="00407991" w:rsidTr="00453F4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182 1 01 02030 01 0000 110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pacing w:line="21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Налог на доходы физических лиц с доходов, полученных физическими лицами в  соответствии со статьей 228 Налогового кодекса Российской Федерации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36,0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36,0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36,0</w:t>
            </w:r>
          </w:p>
        </w:tc>
      </w:tr>
      <w:tr w:rsidR="00407991" w:rsidRPr="00407991" w:rsidTr="00453F4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100 1 03 00000 00 000 000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pacing w:line="21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3322,6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3404,5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3584,6</w:t>
            </w:r>
          </w:p>
        </w:tc>
      </w:tr>
      <w:tr w:rsidR="00407991" w:rsidRPr="00407991" w:rsidTr="00453F4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100 1 </w:t>
            </w:r>
            <w:r w:rsidRPr="00407991">
              <w:rPr>
                <w:sz w:val="24"/>
                <w:szCs w:val="24"/>
                <w:lang w:val="en-US"/>
              </w:rPr>
              <w:t>0</w:t>
            </w:r>
            <w:r w:rsidRPr="00407991">
              <w:rPr>
                <w:sz w:val="24"/>
                <w:szCs w:val="24"/>
              </w:rPr>
              <w:t>3 0200</w:t>
            </w:r>
            <w:r w:rsidRPr="00407991">
              <w:rPr>
                <w:sz w:val="24"/>
                <w:szCs w:val="24"/>
                <w:lang w:val="en-US"/>
              </w:rPr>
              <w:t>0</w:t>
            </w:r>
          </w:p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</w:t>
            </w:r>
            <w:r w:rsidRPr="00407991">
              <w:rPr>
                <w:sz w:val="24"/>
                <w:szCs w:val="24"/>
                <w:lang w:val="en-US"/>
              </w:rPr>
              <w:t xml:space="preserve"> </w:t>
            </w:r>
            <w:r w:rsidRPr="00407991">
              <w:rPr>
                <w:sz w:val="24"/>
                <w:szCs w:val="24"/>
              </w:rPr>
              <w:t>0000 110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3322,6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3404,5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3584,6</w:t>
            </w:r>
          </w:p>
        </w:tc>
      </w:tr>
      <w:tr w:rsidR="00407991" w:rsidRPr="00407991" w:rsidTr="00453F4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100 1 </w:t>
            </w:r>
            <w:r w:rsidRPr="00407991">
              <w:rPr>
                <w:sz w:val="24"/>
                <w:szCs w:val="24"/>
                <w:lang w:val="en-US"/>
              </w:rPr>
              <w:t>0</w:t>
            </w:r>
            <w:r w:rsidRPr="00407991">
              <w:rPr>
                <w:sz w:val="24"/>
                <w:szCs w:val="24"/>
              </w:rPr>
              <w:t>3 0223</w:t>
            </w:r>
            <w:r w:rsidRPr="00407991">
              <w:rPr>
                <w:sz w:val="24"/>
                <w:szCs w:val="24"/>
                <w:lang w:val="en-US"/>
              </w:rPr>
              <w:t>0</w:t>
            </w:r>
          </w:p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</w:t>
            </w:r>
            <w:r w:rsidRPr="00407991">
              <w:rPr>
                <w:sz w:val="24"/>
                <w:szCs w:val="24"/>
                <w:lang w:val="en-US"/>
              </w:rPr>
              <w:t xml:space="preserve"> </w:t>
            </w:r>
            <w:r w:rsidRPr="00407991">
              <w:rPr>
                <w:sz w:val="24"/>
                <w:szCs w:val="24"/>
              </w:rPr>
              <w:t>0000 110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pacing w:line="210" w:lineRule="atLeast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1523,0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1569,9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1650,4</w:t>
            </w:r>
          </w:p>
        </w:tc>
      </w:tr>
      <w:tr w:rsidR="00407991" w:rsidRPr="00407991" w:rsidTr="00453F4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100 1 03 02240</w:t>
            </w:r>
          </w:p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10 0000 110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pacing w:line="210" w:lineRule="atLeast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7,8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8,1</w:t>
            </w:r>
          </w:p>
        </w:tc>
      </w:tr>
      <w:tr w:rsidR="00407991" w:rsidRPr="00407991" w:rsidTr="00453F4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100 1 </w:t>
            </w:r>
            <w:r w:rsidRPr="00407991">
              <w:rPr>
                <w:sz w:val="24"/>
                <w:szCs w:val="24"/>
                <w:lang w:val="en-US"/>
              </w:rPr>
              <w:t>0</w:t>
            </w:r>
            <w:r w:rsidRPr="00407991">
              <w:rPr>
                <w:sz w:val="24"/>
                <w:szCs w:val="24"/>
              </w:rPr>
              <w:t>3 0225</w:t>
            </w:r>
            <w:r w:rsidRPr="00407991">
              <w:rPr>
                <w:sz w:val="24"/>
                <w:szCs w:val="24"/>
                <w:lang w:val="en-US"/>
              </w:rPr>
              <w:t>0</w:t>
            </w:r>
          </w:p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</w:t>
            </w:r>
            <w:r w:rsidRPr="00407991">
              <w:rPr>
                <w:sz w:val="24"/>
                <w:szCs w:val="24"/>
                <w:lang w:val="en-US"/>
              </w:rPr>
              <w:t xml:space="preserve"> </w:t>
            </w:r>
            <w:r w:rsidRPr="00407991">
              <w:rPr>
                <w:sz w:val="24"/>
                <w:szCs w:val="24"/>
              </w:rPr>
              <w:t>0000 110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pacing w:line="210" w:lineRule="atLeast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1989,3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2044,8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2136,6</w:t>
            </w:r>
          </w:p>
        </w:tc>
      </w:tr>
      <w:tr w:rsidR="00407991" w:rsidRPr="00407991" w:rsidTr="00453F4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100 1 </w:t>
            </w:r>
            <w:r w:rsidRPr="00407991">
              <w:rPr>
                <w:sz w:val="24"/>
                <w:szCs w:val="24"/>
                <w:lang w:val="en-US"/>
              </w:rPr>
              <w:t>0</w:t>
            </w:r>
            <w:r w:rsidRPr="00407991">
              <w:rPr>
                <w:sz w:val="24"/>
                <w:szCs w:val="24"/>
              </w:rPr>
              <w:t>3 0226</w:t>
            </w:r>
            <w:r w:rsidRPr="00407991">
              <w:rPr>
                <w:sz w:val="24"/>
                <w:szCs w:val="24"/>
                <w:lang w:val="en-US"/>
              </w:rPr>
              <w:t>0</w:t>
            </w:r>
          </w:p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</w:t>
            </w:r>
            <w:r w:rsidRPr="00407991">
              <w:rPr>
                <w:sz w:val="24"/>
                <w:szCs w:val="24"/>
                <w:lang w:val="en-US"/>
              </w:rPr>
              <w:t xml:space="preserve"> </w:t>
            </w:r>
            <w:r w:rsidRPr="00407991">
              <w:rPr>
                <w:sz w:val="24"/>
                <w:szCs w:val="24"/>
              </w:rPr>
              <w:t>0000 110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pacing w:line="210" w:lineRule="atLeast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-197,5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-218,0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-210,5</w:t>
            </w:r>
          </w:p>
        </w:tc>
      </w:tr>
      <w:tr w:rsidR="00407991" w:rsidRPr="00407991" w:rsidTr="00453F4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182 1 06 00000 00 0000 000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pacing w:line="21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Налоги на имущество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2862,0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2853,0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2878,0</w:t>
            </w:r>
          </w:p>
        </w:tc>
      </w:tr>
      <w:tr w:rsidR="00407991" w:rsidRPr="00407991" w:rsidTr="00453F4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182 1 06 01000 00 0000 110             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Налог на имущество физических лиц                              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435,0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441,0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446,0</w:t>
            </w:r>
          </w:p>
        </w:tc>
      </w:tr>
      <w:tr w:rsidR="00407991" w:rsidRPr="00407991" w:rsidTr="00453F4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182 1 06 06000 00 0000 110             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Земельный налог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2427,0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2412,0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2432,0</w:t>
            </w:r>
          </w:p>
        </w:tc>
      </w:tr>
      <w:tr w:rsidR="00407991" w:rsidRPr="00407991" w:rsidTr="00453F4B">
        <w:trPr>
          <w:trHeight w:val="115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714 108 0</w:t>
            </w:r>
            <w:r w:rsidRPr="00407991">
              <w:rPr>
                <w:sz w:val="24"/>
                <w:szCs w:val="24"/>
                <w:lang w:val="en-US"/>
              </w:rPr>
              <w:t>40</w:t>
            </w:r>
            <w:r w:rsidRPr="00407991">
              <w:rPr>
                <w:sz w:val="24"/>
                <w:szCs w:val="24"/>
              </w:rPr>
              <w:t xml:space="preserve">200 10 000 110             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Государственная пошлина за совершение нотариальных  действий  должностными лицами органов местного самоуправления, уполномоченными  в соответствии с законодательными  актами Российской федерации за совершение нотариальных действий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8,0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8,0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8,0</w:t>
            </w:r>
          </w:p>
        </w:tc>
      </w:tr>
      <w:tr w:rsidR="00407991" w:rsidRPr="00407991" w:rsidTr="00453F4B">
        <w:trPr>
          <w:trHeight w:val="33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714 1 11 05025 10 0000 120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Доходы, получаемые в виде арендной платы, а так же средства от продажи права на заключение договоров  аренды  за земли,  находящиеся в собственности   сельских поселений  (за исключением земельных участков  муниципальных бюджетных и  автономных учреждений)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89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714 1 14 06025 10 0000 430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Доходы  от продажи земельных участков, находящихся в собственности сельских поселений  (за исключением земельных участков муниципальных  бюджетных и автономных учреждений)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549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lang w:val="en-US"/>
              </w:rPr>
            </w:pPr>
            <w:r w:rsidRPr="00407991">
              <w:rPr>
                <w:b/>
                <w:sz w:val="24"/>
                <w:szCs w:val="24"/>
              </w:rPr>
              <w:t>2 00 0</w:t>
            </w:r>
            <w:r w:rsidRPr="00407991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407991">
              <w:rPr>
                <w:b/>
                <w:sz w:val="24"/>
                <w:szCs w:val="24"/>
              </w:rPr>
              <w:t>00</w:t>
            </w:r>
            <w:r w:rsidRPr="00407991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407991">
              <w:rPr>
                <w:b/>
                <w:sz w:val="24"/>
                <w:szCs w:val="24"/>
              </w:rPr>
              <w:t>0000 00</w:t>
            </w:r>
          </w:p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  <w:lang w:val="en-US"/>
              </w:rPr>
              <w:t>00</w:t>
            </w:r>
            <w:r w:rsidRPr="00407991">
              <w:rPr>
                <w:b/>
                <w:sz w:val="24"/>
                <w:szCs w:val="24"/>
              </w:rPr>
              <w:t>00 000</w:t>
            </w:r>
          </w:p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07991">
              <w:rPr>
                <w:b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hd w:val="clear" w:color="auto" w:fill="FFFF0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07991">
              <w:rPr>
                <w:b/>
                <w:color w:val="000000"/>
                <w:sz w:val="24"/>
                <w:szCs w:val="24"/>
                <w:shd w:val="clear" w:color="auto" w:fill="FFFFFF"/>
              </w:rPr>
              <w:t>10889,96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  <w:shd w:val="clear" w:color="auto" w:fill="FFFFFF"/>
              </w:rPr>
              <w:t>6180,6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6157,8</w:t>
            </w:r>
          </w:p>
        </w:tc>
      </w:tr>
      <w:tr w:rsidR="00407991" w:rsidRPr="00407991" w:rsidTr="00453F4B">
        <w:trPr>
          <w:trHeight w:val="699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  <w:lang w:val="en-US"/>
              </w:rPr>
              <w:t xml:space="preserve">714 </w:t>
            </w:r>
            <w:r w:rsidRPr="00407991">
              <w:rPr>
                <w:sz w:val="24"/>
                <w:szCs w:val="24"/>
              </w:rPr>
              <w:t>2 02 00000 00 0000 000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Безвозмездные поступления от других  бюджетов бюджетной системы Российской Федерации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10831,96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6180,6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6157,8</w:t>
            </w:r>
          </w:p>
        </w:tc>
      </w:tr>
      <w:tr w:rsidR="00407991" w:rsidRPr="00407991" w:rsidTr="00453F4B">
        <w:trPr>
          <w:trHeight w:val="48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714 2 02 10000 00 0000 150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Дотации бюджетам бюджетной системы Российской Федерации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4980,6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3854,4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3827,6</w:t>
            </w:r>
          </w:p>
        </w:tc>
      </w:tr>
      <w:tr w:rsidR="00407991" w:rsidRPr="00407991" w:rsidTr="00453F4B">
        <w:trPr>
          <w:trHeight w:val="53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714 2 02 16001 00 0000 150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Дотации на выравнивание бюджетной обеспеченности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4980,6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3854,4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3827,6</w:t>
            </w:r>
          </w:p>
        </w:tc>
      </w:tr>
      <w:tr w:rsidR="00407991" w:rsidRPr="00407991" w:rsidTr="00453F4B">
        <w:trPr>
          <w:trHeight w:val="569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714 </w:t>
            </w:r>
            <w:r w:rsidRPr="00407991">
              <w:rPr>
                <w:sz w:val="24"/>
                <w:szCs w:val="24"/>
                <w:lang w:val="en-US"/>
              </w:rPr>
              <w:t xml:space="preserve">2 02 </w:t>
            </w:r>
            <w:r w:rsidRPr="00407991">
              <w:rPr>
                <w:sz w:val="24"/>
                <w:szCs w:val="24"/>
              </w:rPr>
              <w:t>16</w:t>
            </w:r>
            <w:r w:rsidRPr="00407991">
              <w:rPr>
                <w:sz w:val="24"/>
                <w:szCs w:val="24"/>
                <w:lang w:val="en-US"/>
              </w:rPr>
              <w:t>001 10 0</w:t>
            </w:r>
            <w:r w:rsidRPr="00407991">
              <w:rPr>
                <w:sz w:val="24"/>
                <w:szCs w:val="24"/>
              </w:rPr>
              <w:t>0</w:t>
            </w:r>
            <w:r w:rsidRPr="00407991">
              <w:rPr>
                <w:sz w:val="24"/>
                <w:szCs w:val="24"/>
                <w:lang w:val="en-US"/>
              </w:rPr>
              <w:t>00 15</w:t>
            </w:r>
            <w:r w:rsidRPr="00407991">
              <w:rPr>
                <w:sz w:val="24"/>
                <w:szCs w:val="24"/>
              </w:rPr>
              <w:t>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Дотации бюджетам 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4980,6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3854,4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3827,6</w:t>
            </w:r>
          </w:p>
        </w:tc>
      </w:tr>
      <w:tr w:rsidR="00407991" w:rsidRPr="00407991" w:rsidTr="00453F4B">
        <w:trPr>
          <w:trHeight w:val="569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714 2 02 25</w:t>
            </w:r>
            <w:r w:rsidRPr="00407991">
              <w:rPr>
                <w:sz w:val="24"/>
                <w:szCs w:val="24"/>
                <w:lang w:val="en-US"/>
              </w:rPr>
              <w:t>2</w:t>
            </w:r>
            <w:r w:rsidRPr="00407991">
              <w:rPr>
                <w:sz w:val="24"/>
                <w:szCs w:val="24"/>
              </w:rPr>
              <w:t>9</w:t>
            </w:r>
            <w:r w:rsidRPr="00407991">
              <w:rPr>
                <w:sz w:val="24"/>
                <w:szCs w:val="24"/>
                <w:lang w:val="en-US"/>
              </w:rPr>
              <w:t>9</w:t>
            </w:r>
            <w:r w:rsidRPr="00407991">
              <w:rPr>
                <w:sz w:val="24"/>
                <w:szCs w:val="24"/>
              </w:rPr>
              <w:t xml:space="preserve">  00</w:t>
            </w:r>
          </w:p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0000 150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Субсидии бюджетам на обустройство и восстановление воинских захоронений, находящихся в государственной собственности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1702,76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569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714 2 02 25</w:t>
            </w:r>
            <w:r w:rsidRPr="00407991">
              <w:rPr>
                <w:sz w:val="24"/>
                <w:szCs w:val="24"/>
                <w:lang w:val="en-US"/>
              </w:rPr>
              <w:t>2</w:t>
            </w:r>
            <w:r w:rsidRPr="00407991">
              <w:rPr>
                <w:sz w:val="24"/>
                <w:szCs w:val="24"/>
              </w:rPr>
              <w:t>9</w:t>
            </w:r>
            <w:r w:rsidRPr="00407991">
              <w:rPr>
                <w:sz w:val="24"/>
                <w:szCs w:val="24"/>
                <w:lang w:val="en-US"/>
              </w:rPr>
              <w:t>9</w:t>
            </w:r>
            <w:r w:rsidRPr="00407991">
              <w:rPr>
                <w:sz w:val="24"/>
                <w:szCs w:val="24"/>
              </w:rPr>
              <w:t xml:space="preserve"> 10</w:t>
            </w:r>
          </w:p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0000 150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Субсидии бюджетам сельских поселений  на обустройство и восстановление воинских захоронений, находящихся в государственной собственности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1702,76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76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714 2 02 29999 10 </w:t>
            </w:r>
            <w:r w:rsidRPr="00407991">
              <w:rPr>
                <w:sz w:val="24"/>
                <w:szCs w:val="24"/>
                <w:lang w:val="en-US"/>
              </w:rPr>
              <w:t>7152</w:t>
            </w:r>
            <w:r w:rsidRPr="00407991">
              <w:rPr>
                <w:sz w:val="24"/>
                <w:szCs w:val="24"/>
              </w:rPr>
              <w:t xml:space="preserve"> 150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Субсидии бюджетам  городских и  сельских  поселений   на формирование муниципальных дорожных фондов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2177,0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2177,0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2177,0</w:t>
            </w:r>
          </w:p>
        </w:tc>
      </w:tr>
      <w:tr w:rsidR="00407991" w:rsidRPr="00407991" w:rsidTr="00453F4B">
        <w:trPr>
          <w:trHeight w:val="76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714 2 02 25576 10 0000  150</w:t>
            </w:r>
          </w:p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Субсидия  бюджетам    сельских  поселений  на обеспечение комплексного развития сельских территорий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451,3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76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714 2 02 29999 10 </w:t>
            </w:r>
            <w:r w:rsidRPr="00407991">
              <w:rPr>
                <w:sz w:val="24"/>
                <w:szCs w:val="24"/>
                <w:lang w:val="en-US"/>
              </w:rPr>
              <w:t>7</w:t>
            </w:r>
            <w:r w:rsidRPr="00407991">
              <w:rPr>
                <w:sz w:val="24"/>
                <w:szCs w:val="24"/>
              </w:rPr>
              <w:t>209 150</w:t>
            </w:r>
          </w:p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</w:p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</w:p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Субсидии бюджетам  городских и  сельских  поселений  Новгородской области на поддержку реализации проектов территориальных общественных самоуправлений, включенных в муниципальные программы развития </w:t>
            </w:r>
          </w:p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территорий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69,5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77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714 2 02 29999 10 </w:t>
            </w:r>
            <w:r w:rsidRPr="00407991">
              <w:rPr>
                <w:sz w:val="24"/>
                <w:szCs w:val="24"/>
                <w:lang w:val="en-US"/>
              </w:rPr>
              <w:t>7</w:t>
            </w:r>
            <w:r w:rsidRPr="00407991">
              <w:rPr>
                <w:sz w:val="24"/>
                <w:szCs w:val="24"/>
              </w:rPr>
              <w:t>526 150</w:t>
            </w:r>
          </w:p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</w:p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</w:p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Субсидии бюджетов  городских и  сельских  поселений   на  реализацию приоритетных проектов поддержки местных инициатив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700,0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56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714 2 02 29999 10 8503 150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Субсидия в рамках муниципальной программы «Развитие и содержание автомобильных дорог общего пользования местного значения Маловишерского муниципального района»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56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714 2 02 </w:t>
            </w:r>
            <w:r w:rsidRPr="00407991">
              <w:rPr>
                <w:sz w:val="24"/>
                <w:szCs w:val="24"/>
                <w:lang w:val="en-US"/>
              </w:rPr>
              <w:t>30</w:t>
            </w:r>
            <w:r w:rsidRPr="00407991">
              <w:rPr>
                <w:sz w:val="24"/>
                <w:szCs w:val="24"/>
              </w:rPr>
              <w:t>000 00 0000 150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Субвенции   бюджетам бюджетной системы Российской Федерации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148,3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149,2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153,2</w:t>
            </w:r>
          </w:p>
        </w:tc>
      </w:tr>
      <w:tr w:rsidR="00407991" w:rsidRPr="00407991" w:rsidTr="00453F4B">
        <w:trPr>
          <w:trHeight w:val="89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714 2 02 </w:t>
            </w:r>
            <w:r w:rsidRPr="00407991">
              <w:rPr>
                <w:sz w:val="24"/>
                <w:szCs w:val="24"/>
                <w:lang w:val="en-US"/>
              </w:rPr>
              <w:t xml:space="preserve">30024 </w:t>
            </w:r>
            <w:r w:rsidRPr="00407991">
              <w:rPr>
                <w:sz w:val="24"/>
                <w:szCs w:val="24"/>
              </w:rPr>
              <w:t>10 7028 150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Субвенции бюджетам сельских поселений  на возмещение затрат по содержанию штатных единиц, осуществляющих переданные отдельные государственные полномочия области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51,0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51,0</w:t>
            </w:r>
          </w:p>
        </w:tc>
      </w:tr>
      <w:tr w:rsidR="00407991" w:rsidRPr="00407991" w:rsidTr="00453F4B">
        <w:trPr>
          <w:trHeight w:val="89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714 2 02 </w:t>
            </w:r>
            <w:r w:rsidRPr="00407991">
              <w:rPr>
                <w:sz w:val="24"/>
                <w:szCs w:val="24"/>
                <w:lang w:val="en-US"/>
              </w:rPr>
              <w:t xml:space="preserve">30024 </w:t>
            </w:r>
            <w:r w:rsidRPr="00407991">
              <w:rPr>
                <w:sz w:val="24"/>
                <w:szCs w:val="24"/>
              </w:rPr>
              <w:t>10 7065  150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Субвенции бюджетам  сельских поселений на осуществление отдельных государственных  полномочий по определению перечня должностных лиц, уполномоченных составлять протоколы об административных правонарушениях, предусмотренных соответствующими статьями областного закона «Об административных правонарушениях»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  <w:lang w:val="en-US"/>
              </w:rPr>
              <w:t>0</w:t>
            </w:r>
            <w:r w:rsidRPr="00407991">
              <w:rPr>
                <w:sz w:val="24"/>
                <w:szCs w:val="24"/>
              </w:rPr>
              <w:t>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0,5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0,5</w:t>
            </w:r>
          </w:p>
        </w:tc>
      </w:tr>
      <w:tr w:rsidR="00407991" w:rsidRPr="00407991" w:rsidTr="00453F4B">
        <w:trPr>
          <w:trHeight w:val="89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714 2 02 35118 10 0000 150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Субвенции бюджетам  сельских поселений на осуществление 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96,8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97,7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101,7</w:t>
            </w:r>
          </w:p>
        </w:tc>
      </w:tr>
      <w:tr w:rsidR="00407991" w:rsidRPr="00407991" w:rsidTr="00453F4B">
        <w:trPr>
          <w:trHeight w:val="52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714 2 02 40000 00 0000 150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  <w:shd w:val="clear" w:color="auto" w:fill="FFFFFF"/>
              </w:rPr>
            </w:pPr>
            <w:r w:rsidRPr="00407991">
              <w:rPr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hd w:val="clear" w:color="auto" w:fill="FFFF0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407991">
              <w:rPr>
                <w:sz w:val="24"/>
                <w:szCs w:val="24"/>
                <w:shd w:val="clear" w:color="auto" w:fill="FFFFFF"/>
              </w:rPr>
              <w:t>602,5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  <w:shd w:val="clear" w:color="auto" w:fill="FFFFFF"/>
              </w:rPr>
              <w:t>0,0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52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714 2 02 49999 10 0000 150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52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714 2 02 49999 10 7142 150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Иные  межбюджетные трансферты городским и сельским поселениям области на частичную компенсацию дополнительных расходов на повышение оплаты труда работников бюджетной сферы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525"/>
        </w:trPr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  <w:shd w:val="clear" w:color="auto" w:fill="FFFFFF"/>
              </w:rPr>
            </w:pPr>
            <w:r w:rsidRPr="00407991">
              <w:rPr>
                <w:sz w:val="24"/>
                <w:szCs w:val="24"/>
                <w:shd w:val="clear" w:color="auto" w:fill="FFFFFF"/>
              </w:rPr>
              <w:t>714 2 02 49999 10 7529 150</w:t>
            </w:r>
          </w:p>
        </w:tc>
        <w:tc>
          <w:tcPr>
            <w:tcW w:w="48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  <w:shd w:val="clear" w:color="auto" w:fill="FFFFFF"/>
              </w:rPr>
            </w:pPr>
            <w:r w:rsidRPr="00407991">
              <w:rPr>
                <w:sz w:val="24"/>
                <w:szCs w:val="24"/>
                <w:shd w:val="clear" w:color="auto" w:fill="FFFFFF"/>
              </w:rPr>
              <w:t>Иные  межбюджетные трансферты бюджетам муниципальных образований Новгородской  области на организацию работ, связанных с предотвращением влияния ухудшения экономической ситуации на развитие отраслей экономики, с профилактикой и устранением распространения короновирусной инфекции.</w:t>
            </w:r>
          </w:p>
          <w:p w:rsidR="00407991" w:rsidRPr="00407991" w:rsidRDefault="00407991" w:rsidP="00453F4B">
            <w:pPr>
              <w:pStyle w:val="afff6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  <w:shd w:val="clear" w:color="auto" w:fill="FFFFFF"/>
              </w:rPr>
              <w:t>92,5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89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714 2 02 49999 10 8504 150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Межбюджетные  трансферты, передаваемые  бюджетам поселений из бюджетов муниципальных районов на осуществление части полномочий по решению вопросов местного значения в соответствии с заключёнными соглашениями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510,0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89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714 2 07 00000 00 0000 000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Прочие  безвозмездные поступления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58,0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89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714 2 07 05000 10 0000 150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Прочие  безвозмездные поступления в бюджеты сельских поселений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58,0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89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714 2 07 05030 10 0000 150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Прочие  безвозмездные поступления в бюджеты сельских поселений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58,0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</w:tbl>
    <w:p w:rsidR="00407991" w:rsidRPr="00407991" w:rsidRDefault="00407991" w:rsidP="00407991">
      <w:pPr>
        <w:rPr>
          <w:rFonts w:ascii="Times New Roman" w:hAnsi="Times New Roman"/>
          <w:sz w:val="24"/>
          <w:szCs w:val="24"/>
        </w:rPr>
      </w:pPr>
    </w:p>
    <w:p w:rsidR="00407991" w:rsidRPr="00407991" w:rsidRDefault="00407991" w:rsidP="00407991">
      <w:pPr>
        <w:numPr>
          <w:ilvl w:val="1"/>
          <w:numId w:val="2"/>
        </w:numPr>
        <w:tabs>
          <w:tab w:val="clear" w:pos="1440"/>
          <w:tab w:val="num" w:pos="1080"/>
        </w:tabs>
        <w:suppressAutoHyphens w:val="0"/>
        <w:spacing w:after="0" w:line="240" w:lineRule="auto"/>
        <w:ind w:left="1080" w:hanging="360"/>
        <w:rPr>
          <w:rFonts w:ascii="Times New Roman" w:hAnsi="Times New Roman"/>
          <w:sz w:val="24"/>
          <w:szCs w:val="24"/>
        </w:rPr>
      </w:pPr>
      <w:r w:rsidRPr="00407991">
        <w:rPr>
          <w:rFonts w:ascii="Times New Roman" w:hAnsi="Times New Roman"/>
          <w:sz w:val="24"/>
          <w:szCs w:val="24"/>
        </w:rPr>
        <w:t xml:space="preserve">в пункте 4. «Перечень главных администраторов доходов бюджета   поселения» (приложение № 2) изложить  в следующей редакции: </w:t>
      </w:r>
    </w:p>
    <w:p w:rsidR="00407991" w:rsidRPr="00407991" w:rsidRDefault="00407991" w:rsidP="00407991">
      <w:pPr>
        <w:jc w:val="right"/>
        <w:rPr>
          <w:rFonts w:ascii="Times New Roman" w:hAnsi="Times New Roman"/>
          <w:sz w:val="24"/>
          <w:szCs w:val="24"/>
        </w:rPr>
      </w:pPr>
    </w:p>
    <w:p w:rsidR="00407991" w:rsidRPr="00407991" w:rsidRDefault="00407991" w:rsidP="00407991">
      <w:pPr>
        <w:jc w:val="right"/>
        <w:rPr>
          <w:rFonts w:ascii="Times New Roman" w:hAnsi="Times New Roman"/>
          <w:b/>
          <w:sz w:val="24"/>
          <w:szCs w:val="24"/>
        </w:rPr>
      </w:pPr>
      <w:r w:rsidRPr="00407991">
        <w:rPr>
          <w:rFonts w:ascii="Times New Roman" w:hAnsi="Times New Roman"/>
          <w:sz w:val="24"/>
          <w:szCs w:val="24"/>
        </w:rPr>
        <w:t>приложение №2</w:t>
      </w:r>
    </w:p>
    <w:p w:rsidR="00407991" w:rsidRPr="00407991" w:rsidRDefault="00407991" w:rsidP="00407991">
      <w:pPr>
        <w:jc w:val="center"/>
        <w:rPr>
          <w:rFonts w:ascii="Times New Roman" w:hAnsi="Times New Roman"/>
          <w:b/>
          <w:sz w:val="24"/>
          <w:szCs w:val="24"/>
        </w:rPr>
      </w:pPr>
      <w:r w:rsidRPr="00407991">
        <w:rPr>
          <w:rFonts w:ascii="Times New Roman" w:hAnsi="Times New Roman"/>
          <w:b/>
          <w:sz w:val="24"/>
          <w:szCs w:val="24"/>
        </w:rPr>
        <w:t>ПЕРЕЧЕНЬ</w:t>
      </w:r>
    </w:p>
    <w:p w:rsidR="00407991" w:rsidRPr="00407991" w:rsidRDefault="00407991" w:rsidP="00407991">
      <w:pPr>
        <w:jc w:val="center"/>
        <w:rPr>
          <w:rFonts w:ascii="Times New Roman" w:hAnsi="Times New Roman"/>
          <w:sz w:val="24"/>
          <w:szCs w:val="24"/>
        </w:rPr>
      </w:pPr>
      <w:r w:rsidRPr="00407991">
        <w:rPr>
          <w:rFonts w:ascii="Times New Roman" w:hAnsi="Times New Roman"/>
          <w:b/>
          <w:sz w:val="24"/>
          <w:szCs w:val="24"/>
        </w:rPr>
        <w:t>Главных администраторов доходов бюджета Бургинского сельского поселения</w:t>
      </w:r>
    </w:p>
    <w:tbl>
      <w:tblPr>
        <w:tblW w:w="0" w:type="auto"/>
        <w:tblInd w:w="94" w:type="dxa"/>
        <w:tblLayout w:type="fixed"/>
        <w:tblLook w:val="0000"/>
      </w:tblPr>
      <w:tblGrid>
        <w:gridCol w:w="559"/>
        <w:gridCol w:w="505"/>
        <w:gridCol w:w="2522"/>
        <w:gridCol w:w="628"/>
        <w:gridCol w:w="6050"/>
      </w:tblGrid>
      <w:tr w:rsidR="00407991" w:rsidRPr="00407991" w:rsidTr="00453F4B"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Код адми-</w:t>
            </w:r>
          </w:p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нистра-</w:t>
            </w:r>
          </w:p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тора</w:t>
            </w:r>
          </w:p>
        </w:tc>
        <w:tc>
          <w:tcPr>
            <w:tcW w:w="3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Код</w:t>
            </w:r>
          </w:p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Бюджетной</w:t>
            </w:r>
          </w:p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классификации</w:t>
            </w:r>
          </w:p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Российской Федерации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доходов</w:t>
            </w:r>
          </w:p>
        </w:tc>
      </w:tr>
      <w:tr w:rsidR="00407991" w:rsidRPr="00407991" w:rsidTr="00453F4B">
        <w:trPr>
          <w:cantSplit/>
          <w:trHeight w:val="533"/>
        </w:trPr>
        <w:tc>
          <w:tcPr>
            <w:tcW w:w="102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Администрации Бургинского</w:t>
            </w:r>
          </w:p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сельского поселения</w:t>
            </w:r>
          </w:p>
        </w:tc>
      </w:tr>
      <w:tr w:rsidR="00407991" w:rsidRPr="00407991" w:rsidTr="00453F4B">
        <w:trPr>
          <w:cantSplit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 xml:space="preserve"> 108 0</w:t>
            </w: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402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 xml:space="preserve">00 1 1000 110              </w:t>
            </w:r>
          </w:p>
        </w:tc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</w:t>
            </w:r>
          </w:p>
        </w:tc>
      </w:tr>
      <w:tr w:rsidR="00407991" w:rsidRPr="00407991" w:rsidTr="00453F4B">
        <w:trPr>
          <w:trHeight w:val="40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111 05025 10 0000 120</w:t>
            </w:r>
          </w:p>
        </w:tc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Доходы, получаемые в виде арендной платы, а так же средства от продажи права на заключение договоров аренды за земли, находящиеся в собственности сельских поселений (за исключением участков муниципальных бюджетных и автономных учреждений)</w:t>
            </w:r>
          </w:p>
        </w:tc>
      </w:tr>
      <w:tr w:rsidR="00407991" w:rsidRPr="00407991" w:rsidTr="00453F4B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111 05035 10 0000 120</w:t>
            </w:r>
          </w:p>
        </w:tc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Доходы от сдачи в аренду  имущества, находящегося в оперативном управлении органов управления  сельских поселений и созданных  ими  учреждений (за исключением имущества муниципальных автономных учреждений)</w:t>
            </w:r>
          </w:p>
        </w:tc>
      </w:tr>
      <w:tr w:rsidR="00407991" w:rsidRPr="00407991" w:rsidTr="00453F4B">
        <w:trPr>
          <w:trHeight w:val="115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714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114 02053 10 0000 410</w:t>
            </w:r>
          </w:p>
        </w:tc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Доходы от реализации иного  имущества, находящегося в собственности  сельских поселений (за исключением имущества муниципальных бюджетных и автономных учреждений, а так же имущества унитарных предприятий, в том числе казённых) в части  реализации основных средств по указанному имуществу.</w:t>
            </w:r>
          </w:p>
        </w:tc>
      </w:tr>
      <w:tr w:rsidR="00407991" w:rsidRPr="00407991" w:rsidTr="00453F4B">
        <w:trPr>
          <w:trHeight w:val="66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114 0</w:t>
            </w: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 xml:space="preserve">5 10 0000 </w:t>
            </w: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430</w:t>
            </w:r>
          </w:p>
        </w:tc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Доходы от продажи земельных участков, находящихся  в собственности  сельских поселений  (за исключением земельных участков муниципальных бюджетных и автономных учреждений).</w:t>
            </w:r>
          </w:p>
        </w:tc>
      </w:tr>
      <w:tr w:rsidR="00407991" w:rsidRPr="00407991" w:rsidTr="00453F4B">
        <w:trPr>
          <w:trHeight w:val="661"/>
        </w:trPr>
        <w:tc>
          <w:tcPr>
            <w:tcW w:w="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30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1 16 02010 10 0312 140</w:t>
            </w:r>
          </w:p>
        </w:tc>
        <w:tc>
          <w:tcPr>
            <w:tcW w:w="667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 правовых актов субъектов Российской Федерации (штрафы за не проведение мероприятий по удалению борщевика Сосновского  с земельных участков)</w:t>
            </w:r>
          </w:p>
        </w:tc>
      </w:tr>
      <w:tr w:rsidR="00407991" w:rsidRPr="00407991" w:rsidTr="00453F4B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714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1 16 90050 10 0000 140</w:t>
            </w:r>
          </w:p>
        </w:tc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Прочие поступления  от денежных взысканий (штрафов)  и иных сумм в возмещение ущерба, зачисляемые в бюджеты сельских поселений</w:t>
            </w:r>
          </w:p>
        </w:tc>
      </w:tr>
      <w:tr w:rsidR="00407991" w:rsidRPr="00407991" w:rsidTr="00453F4B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117 01050 10 0000 180</w:t>
            </w:r>
          </w:p>
        </w:tc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Невыясненные поступления, зачисляемые в бюджеты сельских  поселений</w:t>
            </w:r>
          </w:p>
        </w:tc>
      </w:tr>
      <w:tr w:rsidR="00407991" w:rsidRPr="00407991" w:rsidTr="00453F4B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117 05050 10 0000 180</w:t>
            </w:r>
          </w:p>
        </w:tc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Прочие неналоговые доходы бюджетов  сельских поселений</w:t>
            </w:r>
          </w:p>
        </w:tc>
      </w:tr>
      <w:tr w:rsidR="00407991" w:rsidRPr="00407991" w:rsidTr="00453F4B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202 00000 00 0000 000</w:t>
            </w:r>
          </w:p>
        </w:tc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Безвозмездные поступления от других бюджетов бюджетной системы Российской Федерации</w:t>
            </w:r>
          </w:p>
        </w:tc>
      </w:tr>
      <w:tr w:rsidR="00407991" w:rsidRPr="00407991" w:rsidTr="00453F4B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714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202 10000 00 0000 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Дотации бюджетам бюджетной системы Российской Федерации</w:t>
            </w:r>
          </w:p>
        </w:tc>
      </w:tr>
      <w:tr w:rsidR="00407991" w:rsidRPr="00407991" w:rsidTr="00453F4B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202 16001 10 0000 150</w:t>
            </w:r>
          </w:p>
        </w:tc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Дотации  бюджетам  сельских поселений  на выравнивание бюджетной обеспеченности</w:t>
            </w:r>
          </w:p>
        </w:tc>
      </w:tr>
      <w:tr w:rsidR="00407991" w:rsidRPr="00407991" w:rsidTr="00453F4B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202 16002 10 0000 150</w:t>
            </w:r>
          </w:p>
        </w:tc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Дотации  бюджетам  сельских поселений  на поддержку мер по обеспечению  сбалансированности бюджетов</w:t>
            </w:r>
          </w:p>
        </w:tc>
      </w:tr>
      <w:tr w:rsidR="00407991" w:rsidRPr="00407991" w:rsidTr="00453F4B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202 25299 10 0000 150</w:t>
            </w:r>
          </w:p>
        </w:tc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Субсидии  бюджетам   сельских поселений  на обустройство и восстановление воинских захоронений, находящихся в государственной собственности</w:t>
            </w:r>
          </w:p>
        </w:tc>
      </w:tr>
      <w:tr w:rsidR="00407991" w:rsidRPr="00407991" w:rsidTr="00453F4B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202 25576 10 0000 150</w:t>
            </w:r>
          </w:p>
        </w:tc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Субсидия  бюджетам   сельских поселений  на обеспечение комплексного развития сельских территорий</w:t>
            </w:r>
          </w:p>
        </w:tc>
      </w:tr>
      <w:tr w:rsidR="00407991" w:rsidRPr="00407991" w:rsidTr="00453F4B">
        <w:trPr>
          <w:trHeight w:val="20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202 29999 10 0000 150</w:t>
            </w:r>
          </w:p>
        </w:tc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Прочие субсидии бюджетам  сельских поселений</w:t>
            </w:r>
          </w:p>
        </w:tc>
      </w:tr>
      <w:tr w:rsidR="00407991" w:rsidRPr="00407991" w:rsidTr="00453F4B">
        <w:trPr>
          <w:trHeight w:val="25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714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202 2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>9</w:t>
            </w: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999 10 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>7209</w:t>
            </w: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15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Субсидии   на реализацию проектов местных инициатив граждан, включенных в муниципальные программы развития территорий</w:t>
            </w:r>
          </w:p>
        </w:tc>
      </w:tr>
      <w:tr w:rsidR="00407991" w:rsidRPr="00407991" w:rsidTr="00453F4B">
        <w:trPr>
          <w:trHeight w:val="24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202 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>29999</w:t>
            </w: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10 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>85</w:t>
            </w: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>3</w:t>
            </w: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15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Субсидия в рамках муниципальной программы «Развитие и содержание автомобильных дорог общего пользования местного значения Маловишерского муниципального района»</w:t>
            </w:r>
          </w:p>
        </w:tc>
      </w:tr>
      <w:tr w:rsidR="00407991" w:rsidRPr="00407991" w:rsidTr="00453F4B">
        <w:trPr>
          <w:trHeight w:val="27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714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202 2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>9</w:t>
            </w: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999 10 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>7152</w:t>
            </w: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15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Субсидии  бюджетам городских и  сельских поселений  на формирование муниципальных дорожных фондов</w:t>
            </w:r>
          </w:p>
        </w:tc>
      </w:tr>
      <w:tr w:rsidR="00407991" w:rsidRPr="00407991" w:rsidTr="00453F4B">
        <w:trPr>
          <w:trHeight w:val="27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407991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714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07991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202 2</w:t>
            </w:r>
            <w:r w:rsidRPr="004079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</w:t>
            </w:r>
            <w:r w:rsidRPr="00407991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999 10 </w:t>
            </w:r>
            <w:r w:rsidRPr="004079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7529</w:t>
            </w:r>
            <w:r w:rsidRPr="00407991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15</w:t>
            </w:r>
            <w:r w:rsidRPr="004079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  <w:shd w:val="clear" w:color="auto" w:fill="FFFFFF"/>
              </w:rPr>
              <w:t>Иные  межбюджетные трансферты бюджетам муниципальных образований Новгородской  области на организацию работ, связанных с предотвращением влияния ухудшения экономической ситуации на развитие отраслей экономики, с профилактикой и устранением распространения короновирусной инфекции.</w:t>
            </w:r>
          </w:p>
        </w:tc>
      </w:tr>
      <w:tr w:rsidR="00407991" w:rsidRPr="00407991" w:rsidTr="00453F4B">
        <w:trPr>
          <w:trHeight w:val="42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 xml:space="preserve">202 </w:t>
            </w: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35118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 xml:space="preserve"> 10 0000 150</w:t>
            </w:r>
          </w:p>
        </w:tc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Субвенции бюджетам  сельских  поселений на осуществление  первичного воинского  учёта  на территориях, где отсутствуют военные комиссариаты</w:t>
            </w:r>
          </w:p>
        </w:tc>
      </w:tr>
      <w:tr w:rsidR="00407991" w:rsidRPr="00407991" w:rsidTr="00453F4B">
        <w:trPr>
          <w:trHeight w:val="48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202 30024 10 0000 150</w:t>
            </w:r>
          </w:p>
        </w:tc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Субвенции бюджетам  сельских поселений на выполнение  передаваемых   полномочий  субъектов Российской Федерации</w:t>
            </w:r>
          </w:p>
        </w:tc>
      </w:tr>
      <w:tr w:rsidR="00407991" w:rsidRPr="00407991" w:rsidTr="00453F4B">
        <w:trPr>
          <w:trHeight w:val="48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714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 xml:space="preserve">202 30024 10 </w:t>
            </w: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>028 150</w:t>
            </w:r>
          </w:p>
        </w:tc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Субвенции бюджетам  сельских поселений на возмещение затрат по содержанию штатных единиц, осуществляющих   переданные отдельные  государственные   полномочия  области</w:t>
            </w:r>
          </w:p>
        </w:tc>
      </w:tr>
      <w:tr w:rsidR="00407991" w:rsidRPr="00407991" w:rsidTr="00453F4B">
        <w:trPr>
          <w:trHeight w:val="48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714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 xml:space="preserve">202 30024 10 </w:t>
            </w: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7065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 xml:space="preserve"> 150</w:t>
            </w:r>
          </w:p>
        </w:tc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Субвенции бюджетам   сельских поселений на  осуществление отдельных государственных полномочий по определению перечня должностных лиц, уполномоченных составлять протоколы об административных правонарушениях, предусмотренных соответствующими статьями областного закона «Об административных правонарушениях»</w:t>
            </w:r>
          </w:p>
        </w:tc>
      </w:tr>
      <w:tr w:rsidR="00407991" w:rsidRPr="00407991" w:rsidTr="00453F4B">
        <w:trPr>
          <w:trHeight w:val="28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202 39999 10 0000 150</w:t>
            </w:r>
          </w:p>
        </w:tc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Прочие субвенции бюджетам сельских поселений</w:t>
            </w:r>
          </w:p>
        </w:tc>
      </w:tr>
      <w:tr w:rsidR="00407991" w:rsidRPr="00407991" w:rsidTr="00453F4B">
        <w:trPr>
          <w:trHeight w:val="31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202 40000 00 0000 150</w:t>
            </w:r>
          </w:p>
        </w:tc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межбюджетные трансферты</w:t>
            </w:r>
          </w:p>
        </w:tc>
      </w:tr>
      <w:tr w:rsidR="00407991" w:rsidRPr="00407991" w:rsidTr="00453F4B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714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202 4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>9999</w:t>
            </w: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10 0000 15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Прочие межбюджетные трансферты, передаваемые бюджетам сельских поселений</w:t>
            </w:r>
          </w:p>
        </w:tc>
      </w:tr>
      <w:tr w:rsidR="00407991" w:rsidRPr="00407991" w:rsidTr="00453F4B">
        <w:trPr>
          <w:trHeight w:val="24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202 49999 10 7142 150</w:t>
            </w:r>
          </w:p>
        </w:tc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 межбюджетные трансферты городским и сельским поселениям области на частичную компенсацию дополнительных расходов на повышение оплаты труда работников бюджетной сферы</w:t>
            </w:r>
          </w:p>
        </w:tc>
      </w:tr>
      <w:tr w:rsidR="00407991" w:rsidRPr="00407991" w:rsidTr="00453F4B">
        <w:trPr>
          <w:trHeight w:val="23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202 49999 10 8504 150</w:t>
            </w:r>
          </w:p>
        </w:tc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межбюджетные  трансферты, передаваемые  бюджетам поселений из бюджетов муниципальных районов на осуществление части полномочий по решению вопросов местного значения в соответствии с заключёнными соглашениями</w:t>
            </w:r>
          </w:p>
        </w:tc>
      </w:tr>
      <w:tr w:rsidR="00407991" w:rsidRPr="00407991" w:rsidTr="00453F4B">
        <w:trPr>
          <w:trHeight w:val="23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207 05010 10 0000 150</w:t>
            </w:r>
          </w:p>
        </w:tc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Безвозмездные поступления от физических  и юридических лиц на финансовое обеспечение дорожной деятельности, в том числе добровольных пожертвований, в отношении автомобильных дорог общего пользования местного значения  сельских поселений.</w:t>
            </w:r>
          </w:p>
        </w:tc>
      </w:tr>
      <w:tr w:rsidR="00407991" w:rsidRPr="00407991" w:rsidTr="00453F4B">
        <w:trPr>
          <w:trHeight w:val="23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207 05020 10 0000 150</w:t>
            </w:r>
          </w:p>
        </w:tc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Поступления от денежных пожертвований, предоставляемых физическими лицами получателям средств бюджетов  сельских поселений</w:t>
            </w:r>
          </w:p>
        </w:tc>
      </w:tr>
      <w:tr w:rsidR="00407991" w:rsidRPr="00407991" w:rsidTr="00453F4B">
        <w:trPr>
          <w:trHeight w:val="23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207 05030 10 0000 150</w:t>
            </w:r>
          </w:p>
        </w:tc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Прочие безвозмездные поступления в бюджеты  сельских поселений</w:t>
            </w:r>
          </w:p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991" w:rsidRPr="00407991" w:rsidTr="00453F4B">
        <w:trPr>
          <w:trHeight w:val="23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714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208 05000 10 0000 1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>5</w:t>
            </w: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Перечисления из бюджетов 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407991" w:rsidRPr="00407991" w:rsidTr="00453F4B">
        <w:trPr>
          <w:trHeight w:val="23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219 60010 10  0000 150</w:t>
            </w:r>
          </w:p>
        </w:tc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</w:tr>
    </w:tbl>
    <w:p w:rsidR="00407991" w:rsidRPr="00407991" w:rsidRDefault="00407991" w:rsidP="00407991">
      <w:pPr>
        <w:jc w:val="right"/>
        <w:rPr>
          <w:rFonts w:ascii="Times New Roman" w:hAnsi="Times New Roman"/>
          <w:sz w:val="24"/>
          <w:szCs w:val="24"/>
        </w:rPr>
      </w:pPr>
    </w:p>
    <w:p w:rsidR="00407991" w:rsidRPr="00407991" w:rsidRDefault="00407991" w:rsidP="00407991">
      <w:pPr>
        <w:jc w:val="right"/>
        <w:rPr>
          <w:rFonts w:ascii="Times New Roman" w:hAnsi="Times New Roman"/>
          <w:sz w:val="24"/>
          <w:szCs w:val="24"/>
        </w:rPr>
      </w:pPr>
    </w:p>
    <w:p w:rsidR="00407991" w:rsidRPr="00407991" w:rsidRDefault="00407991" w:rsidP="00407991">
      <w:pPr>
        <w:rPr>
          <w:rFonts w:ascii="Times New Roman" w:hAnsi="Times New Roman"/>
          <w:sz w:val="24"/>
          <w:szCs w:val="24"/>
        </w:rPr>
      </w:pPr>
      <w:r w:rsidRPr="00407991">
        <w:rPr>
          <w:rFonts w:ascii="Times New Roman" w:hAnsi="Times New Roman"/>
          <w:sz w:val="24"/>
          <w:szCs w:val="24"/>
        </w:rPr>
        <w:t>1.4.  Пункт  8 решения  «Распределение бюджетных ассигнований по разделам, подразделам, целевым статьям (муниципальным программам и непрограммным направлениям деятельности), группам и подгруппам видов расходов  классификации бюджета   Бургинского сельского  поселения 2019 год и плановый период 2020 и 2021 годы»  (приложение №3) изложить в следующей редакции:</w:t>
      </w:r>
    </w:p>
    <w:p w:rsidR="00407991" w:rsidRPr="00407991" w:rsidRDefault="00407991" w:rsidP="00407991">
      <w:pPr>
        <w:jc w:val="right"/>
        <w:rPr>
          <w:rFonts w:ascii="Times New Roman" w:hAnsi="Times New Roman"/>
          <w:b/>
          <w:sz w:val="24"/>
          <w:szCs w:val="24"/>
        </w:rPr>
      </w:pPr>
      <w:r w:rsidRPr="00407991">
        <w:rPr>
          <w:rFonts w:ascii="Times New Roman" w:hAnsi="Times New Roman"/>
          <w:sz w:val="24"/>
          <w:szCs w:val="24"/>
        </w:rPr>
        <w:t>Приложение №3</w:t>
      </w:r>
    </w:p>
    <w:p w:rsidR="00407991" w:rsidRPr="00407991" w:rsidRDefault="00407991" w:rsidP="00407991">
      <w:pPr>
        <w:rPr>
          <w:rFonts w:ascii="Times New Roman" w:hAnsi="Times New Roman"/>
          <w:sz w:val="24"/>
          <w:szCs w:val="24"/>
        </w:rPr>
      </w:pPr>
      <w:r w:rsidRPr="00407991">
        <w:rPr>
          <w:rFonts w:ascii="Times New Roman" w:hAnsi="Times New Roman"/>
          <w:b/>
          <w:sz w:val="24"/>
          <w:szCs w:val="24"/>
        </w:rPr>
        <w:t xml:space="preserve">Распределение бюджетных ассигнований по разделам, подразделам, целевым статьям (муниципальным программам и непрограммным направлениям деятельности), группам и подгруппам видов расходов  </w:t>
      </w:r>
      <w:bookmarkStart w:id="0" w:name="_GoBack"/>
      <w:bookmarkEnd w:id="0"/>
      <w:r w:rsidRPr="00407991">
        <w:rPr>
          <w:rFonts w:ascii="Times New Roman" w:hAnsi="Times New Roman"/>
          <w:b/>
          <w:sz w:val="24"/>
          <w:szCs w:val="24"/>
        </w:rPr>
        <w:t>классификации бюджета   Бургинского сельского  поселения 2020 год и плановый период 2021 и 2022 годы.</w:t>
      </w:r>
    </w:p>
    <w:tbl>
      <w:tblPr>
        <w:tblW w:w="0" w:type="auto"/>
        <w:tblInd w:w="-494" w:type="dxa"/>
        <w:tblLayout w:type="fixed"/>
        <w:tblLook w:val="0000"/>
      </w:tblPr>
      <w:tblGrid>
        <w:gridCol w:w="3735"/>
        <w:gridCol w:w="428"/>
        <w:gridCol w:w="472"/>
        <w:gridCol w:w="1272"/>
        <w:gridCol w:w="529"/>
        <w:gridCol w:w="998"/>
        <w:gridCol w:w="1102"/>
        <w:gridCol w:w="1272"/>
      </w:tblGrid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РЗ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ЦСР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ВР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2020г.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 xml:space="preserve">Сумма в тыс.руб.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2021г.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 xml:space="preserve">Сумма в тыс.руб.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2022г.</w:t>
            </w:r>
          </w:p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 xml:space="preserve">Сумма в тыс.руб.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Администрация Бургинского сельского поселения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407991">
              <w:rPr>
                <w:b/>
                <w:sz w:val="24"/>
                <w:szCs w:val="24"/>
                <w:shd w:val="clear" w:color="auto" w:fill="FFFFFF"/>
              </w:rPr>
              <w:t>17482,26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shd w:val="clear" w:color="auto" w:fill="FFFFFF"/>
                <w:lang w:val="en-US"/>
              </w:rPr>
            </w:pP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12580,1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12764,4</w:t>
            </w:r>
          </w:p>
        </w:tc>
      </w:tr>
      <w:tr w:rsidR="00407991" w:rsidRPr="00407991" w:rsidTr="00453F4B">
        <w:trPr>
          <w:trHeight w:val="401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lang w:val="en-US"/>
              </w:rPr>
            </w:pPr>
            <w:r w:rsidRPr="00407991">
              <w:rPr>
                <w:b/>
                <w:sz w:val="24"/>
                <w:szCs w:val="24"/>
              </w:rPr>
              <w:t>4829,14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lang w:val="en-US"/>
              </w:rPr>
            </w:pP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4404,5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4728,2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885,1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885,1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885,1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Исполнение  функций государственными органами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7100000000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885,1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885,1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885,1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Глава муниципального образования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7110001000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885,1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885,1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885,1</w:t>
            </w:r>
          </w:p>
        </w:tc>
      </w:tr>
      <w:tr w:rsidR="00407991" w:rsidRPr="00407991" w:rsidTr="00453F4B">
        <w:trPr>
          <w:trHeight w:val="534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Расходы на выплату персоналу  государственных (муниципальных ) органов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7110001000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885,1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885,1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885,1</w:t>
            </w:r>
          </w:p>
        </w:tc>
      </w:tr>
      <w:tr w:rsidR="00407991" w:rsidRPr="00407991" w:rsidTr="00453F4B">
        <w:trPr>
          <w:trHeight w:val="695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Фонд оплаты труда государственных (муниципальных) органов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7110001000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121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650,0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650,0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650,0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выплаты  персоналу, за исключением фонда оплаты труда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7110001000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122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40,1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40,1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40,1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Взносы 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7110001000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129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195,0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195,0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195,0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Функционирование правительства РФ, высших исполнительных органов государственной власти субъектов РФ местных администраций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0000000000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3426,0</w:t>
            </w:r>
          </w:p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3519,4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3843,1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 xml:space="preserve">Муниципальная  программа 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 xml:space="preserve"> </w:t>
            </w:r>
            <w:r w:rsidRPr="00407991">
              <w:rPr>
                <w:b/>
                <w:i/>
                <w:sz w:val="24"/>
                <w:szCs w:val="24"/>
              </w:rPr>
              <w:t>« Информатизация органов местного самоуправления Бургинского сельского поселения на 2017-2020 годы»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4800000000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116,3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Основное мероприятие программы:</w:t>
            </w:r>
          </w:p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Развитие информационно-телекоммуникационной инфраструктуры, информационных систем и ресурсов общего пользования  Администрации сельского поселения</w:t>
            </w:r>
          </w:p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4800100000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116,3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 xml:space="preserve">Реализация  мероприятий  программы   </w:t>
            </w:r>
            <w:r w:rsidRPr="00407991">
              <w:rPr>
                <w:b/>
                <w:i/>
                <w:sz w:val="24"/>
                <w:szCs w:val="24"/>
              </w:rPr>
              <w:t>« Информатизация органов местного самоуправления Бургинского сельского поселения на 2017-2020 годы»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4800199990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116,3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Закупка товаров, работ, услуг в для обеспечения государственных (муниципальных)нужд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4800199990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116,3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4800199990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116,3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4800199990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242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116,3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146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Обеспечение функций государственных органов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7590000000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3309,7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3153,4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3153,4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Расходы на обеспечение функций государственных органов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7590001000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3309,7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3153,4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3153,4</w:t>
            </w:r>
          </w:p>
        </w:tc>
      </w:tr>
      <w:tr w:rsidR="00407991" w:rsidRPr="00407991" w:rsidTr="00453F4B">
        <w:trPr>
          <w:trHeight w:val="389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Расходы на выплату персоналу  государственных(муниципальных ) органов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7590001000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3135,4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3030,4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3030,4</w:t>
            </w:r>
          </w:p>
        </w:tc>
      </w:tr>
      <w:tr w:rsidR="00407991" w:rsidRPr="00407991" w:rsidTr="00453F4B">
        <w:trPr>
          <w:trHeight w:val="423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Фонд оплаты труда государственных (муниципальных) органов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7590001000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121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2301,0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2220,0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2220,0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выплаты  персоналу, за исключением фонда оплаты труда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7590001000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122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160,4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160,4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160,4</w:t>
            </w:r>
          </w:p>
        </w:tc>
      </w:tr>
      <w:tr w:rsidR="00407991" w:rsidRPr="00407991" w:rsidTr="00453F4B">
        <w:trPr>
          <w:trHeight w:val="916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Взносы 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7590001000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129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674,0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650,0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650,0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 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7590001000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151,3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7590001000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151,3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100,0</w:t>
            </w:r>
          </w:p>
        </w:tc>
      </w:tr>
      <w:tr w:rsidR="00407991" w:rsidRPr="00407991" w:rsidTr="00453F4B">
        <w:trPr>
          <w:trHeight w:val="691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 закупка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7590001000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151,3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407991" w:rsidRPr="00407991" w:rsidTr="00453F4B">
        <w:trPr>
          <w:trHeight w:val="293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7590001000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800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23,0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23,0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23,0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Уплата налогов,  сборов и иных платежей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7590001000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850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23,0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23,0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23,0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Уплата налога на имущество  и земельного налога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7590001000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851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Уплата  прочих налогов, сборов 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7590001000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852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Уплата иных платежей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7590001000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853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Обеспечение 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92,3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Аудитор Счетной палаты  Маловишерского муниципального района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7010060010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92,3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7010060010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92,3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61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Иные межбюджетные трансферты 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7010060010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92,3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11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Обеспечение поведения выборов и референдумов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  <w:lang w:val="en-US"/>
              </w:rPr>
            </w:pPr>
            <w:r w:rsidRPr="00407991">
              <w:rPr>
                <w:b/>
                <w:sz w:val="24"/>
                <w:szCs w:val="24"/>
              </w:rPr>
              <w:t>302,24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59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Выборы Главы сельского поселения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7110019999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173,51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59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  <w:lang w:val="en-US"/>
              </w:rPr>
            </w:pPr>
            <w:r w:rsidRPr="00407991">
              <w:rPr>
                <w:sz w:val="24"/>
                <w:szCs w:val="24"/>
                <w:lang w:val="en-US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  <w:lang w:val="en-US"/>
              </w:rPr>
            </w:pPr>
            <w:r w:rsidRPr="00407991">
              <w:rPr>
                <w:sz w:val="24"/>
                <w:szCs w:val="24"/>
                <w:lang w:val="en-US"/>
              </w:rPr>
              <w:t>07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  <w:lang w:val="en-US"/>
              </w:rPr>
              <w:t>7110019999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173,51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59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  <w:lang w:val="en-US"/>
              </w:rPr>
            </w:pPr>
            <w:r w:rsidRPr="00407991">
              <w:rPr>
                <w:sz w:val="24"/>
                <w:szCs w:val="24"/>
                <w:lang w:val="en-US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  <w:lang w:val="en-US"/>
              </w:rPr>
            </w:pPr>
            <w:r w:rsidRPr="00407991">
              <w:rPr>
                <w:sz w:val="24"/>
                <w:szCs w:val="24"/>
                <w:lang w:val="en-US"/>
              </w:rPr>
              <w:t>07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  <w:lang w:val="en-US"/>
              </w:rPr>
              <w:t>7110019999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173,51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233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Выборы депутатов Совета депутатов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7920019999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128,73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20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7920019999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128,73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271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7920019999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128,73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Резервные фонды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Резервные фонды местных администраций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7290023780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7290023780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800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Резервные средства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7290023780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870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113,5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366,0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689,7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i/>
                <w:sz w:val="24"/>
                <w:szCs w:val="24"/>
              </w:rPr>
              <w:t>Муниципальная  программа «Противодействие коррупции в Бургинском сельском поселении на 2017-2020 г.»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5600000000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Основное мероприятие программы: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антикоррупционная экспертиза проектов нормативных правовых актов органов местного самоуправления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5600100000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Реализация мероприятий программы: </w:t>
            </w:r>
            <w:r w:rsidRPr="00407991">
              <w:rPr>
                <w:b/>
                <w:i/>
                <w:sz w:val="24"/>
                <w:szCs w:val="24"/>
              </w:rPr>
              <w:t>«Противодействие коррупции в Бургинском сельском поселении на 2017-2020 г.»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5600199990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5600199990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  <w:lang w:val="en-US"/>
              </w:rPr>
            </w:pPr>
            <w:r w:rsidRPr="00407991">
              <w:rPr>
                <w:sz w:val="24"/>
                <w:szCs w:val="24"/>
              </w:rPr>
              <w:t>5600199990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  <w:lang w:val="en-US"/>
              </w:rPr>
              <w:t>24</w:t>
            </w:r>
            <w:r w:rsidRPr="00407991">
              <w:rPr>
                <w:sz w:val="24"/>
                <w:szCs w:val="24"/>
              </w:rPr>
              <w:t>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i/>
                <w:sz w:val="24"/>
                <w:szCs w:val="24"/>
              </w:rPr>
              <w:t>Муниципальная  программа «Поддержка малого и среднего предпринимательства  в Бургинском сельском поселении на 2017-2020 годы»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5700000000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Основное мероприятие программы: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Размещение  и постоянное обновление на официальном сайте поселения информации для субъектов малого и среднего предпринимательства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5700200000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Реализация мероприятий программы </w:t>
            </w:r>
            <w:r w:rsidRPr="00407991">
              <w:rPr>
                <w:i/>
                <w:sz w:val="24"/>
                <w:szCs w:val="24"/>
              </w:rPr>
              <w:t xml:space="preserve"> «Поддержка малого и среднего предпринимательства  в Бургинском сельском поселении на 2017-2020 годы»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5700299990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5700299990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664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  <w:lang w:val="en-US"/>
              </w:rPr>
            </w:pPr>
            <w:r w:rsidRPr="00407991">
              <w:rPr>
                <w:sz w:val="24"/>
                <w:szCs w:val="24"/>
              </w:rPr>
              <w:t>5700299990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  <w:lang w:val="en-US"/>
              </w:rPr>
              <w:t>24</w:t>
            </w:r>
            <w:r w:rsidRPr="00407991">
              <w:rPr>
                <w:sz w:val="24"/>
                <w:szCs w:val="24"/>
              </w:rPr>
              <w:t>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05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Возмещение расходов, связанных  с осуществлением полномочий старост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lang w:val="en-US"/>
              </w:rPr>
            </w:pPr>
            <w:r w:rsidRPr="00407991">
              <w:rPr>
                <w:b/>
                <w:sz w:val="24"/>
                <w:szCs w:val="24"/>
              </w:rPr>
              <w:t>7110010130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60,0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24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7110010130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60,0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39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7110010130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60,0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Cs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  <w:lang w:val="en-US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Возмещение затрат по содержанию штатных единиц, осуществляющих переданные отдельные полномочия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7110070280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51,0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51,0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51,0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Расходы на выплату персоналу  государственных (муниципальных ) органов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7110070280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49,5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49,5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49,5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Фонд оплаты труда государственных (муниципальных) органов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7110070280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121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38,0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38,0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38,0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Взносы 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7110070280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129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11,5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11,5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11,5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7110070280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1,5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1,5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1,5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Прочая закупка товаров, работ и услуг для государственных ( 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7110070280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1,5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1,5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1,5</w:t>
            </w:r>
          </w:p>
        </w:tc>
      </w:tr>
      <w:tr w:rsidR="00407991" w:rsidRPr="00407991" w:rsidTr="00453F4B">
        <w:trPr>
          <w:trHeight w:val="417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/>
                <w:bCs/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Осуществление  отдельных  государственных полномочий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/>
                <w:bCs/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/>
                <w:bCs/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7110070650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bCs/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0,5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bCs/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0,5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0,5</w:t>
            </w:r>
          </w:p>
        </w:tc>
      </w:tr>
      <w:tr w:rsidR="00407991" w:rsidRPr="00407991" w:rsidTr="00453F4B">
        <w:trPr>
          <w:trHeight w:val="282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7110070650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jc w:val="center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jc w:val="center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0,5</w:t>
            </w:r>
          </w:p>
        </w:tc>
      </w:tr>
      <w:tr w:rsidR="00407991" w:rsidRPr="00407991" w:rsidTr="00453F4B">
        <w:trPr>
          <w:trHeight w:val="503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7110070650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244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jc w:val="center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jc w:val="center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0,5</w:t>
            </w:r>
          </w:p>
        </w:tc>
      </w:tr>
      <w:tr w:rsidR="00407991" w:rsidRPr="00407991" w:rsidTr="00453F4B">
        <w:trPr>
          <w:trHeight w:val="503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bCs/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/>
                <w:bCs/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/>
                <w:bCs/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/>
                <w:bCs/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7290099990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bCs/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bCs/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314,5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638,2</w:t>
            </w:r>
          </w:p>
        </w:tc>
      </w:tr>
      <w:tr w:rsidR="00407991" w:rsidRPr="00407991" w:rsidTr="00453F4B">
        <w:trPr>
          <w:trHeight w:val="503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01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7290099990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870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jc w:val="center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0,0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jc w:val="center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314,5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638,2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Национальная оборона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02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96,8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97,7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101,7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Мобилизационная  и вневойсковая подготовка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02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96,8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97,7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101,7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Руководство и управление в сфере установленных функций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02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7100000000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96,8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97,7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101,7</w:t>
            </w:r>
          </w:p>
        </w:tc>
      </w:tr>
      <w:tr w:rsidR="00407991" w:rsidRPr="00407991" w:rsidTr="00453F4B">
        <w:trPr>
          <w:trHeight w:val="509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02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7100000000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96,8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97,7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101,7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Расходы на выплату персоналу  государственных  (муниципальных ) органов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02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7100051180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78,5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78,5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78,5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Фонд оплаты труда государственных (муниципальных) органов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02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7100051180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121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60,3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60,3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60,3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Взносы 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02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7100051180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129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18,2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18,2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18,2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02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7100051180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18,2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19,2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23,2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02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7100051180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242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02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7100051180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13,3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14,2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18,2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41,2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Обеспечение пожарной безопасности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36,0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i/>
                <w:sz w:val="24"/>
                <w:szCs w:val="24"/>
              </w:rPr>
              <w:t>Муниципальная  программа «Обеспечение противопожарной защиты объектов и населённых пунктов на территории  Бургинского сельского поселения на 2017-2020 годы»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4900000000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36,0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Основное мероприятие программы: обеспечение противопожарной защиты объектов и населенных пунктов на территории Бургинского сельского поселения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4900100000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36,0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Реализация мероприятий программы </w:t>
            </w:r>
            <w:r w:rsidRPr="00407991">
              <w:rPr>
                <w:b/>
                <w:i/>
                <w:sz w:val="24"/>
                <w:szCs w:val="24"/>
              </w:rPr>
              <w:t>«Обеспечение противопожарной защиты объектов и населённых пунктов на территории  Бургинского сельского поселения на 2017-2020 годы»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4900110140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36,</w:t>
            </w:r>
            <w:r w:rsidRPr="00407991">
              <w:rPr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4900110140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36,</w:t>
            </w:r>
            <w:r w:rsidRPr="00407991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4900110140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36,</w:t>
            </w:r>
            <w:r w:rsidRPr="00407991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5,2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i/>
                <w:sz w:val="24"/>
                <w:szCs w:val="24"/>
              </w:rPr>
              <w:t>Муниципальная  программа «Профилактика  правонарушений и противодействие преступности  в Бургинском сельском поселении  на 2017 -2020годы»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5900000000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5,2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Основное мероприятие программы: вовлечение общественности в предупреждение правонарушений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5900299990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5,2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Реализация мероприятий программы </w:t>
            </w:r>
            <w:r w:rsidRPr="00407991">
              <w:rPr>
                <w:b/>
                <w:i/>
                <w:sz w:val="24"/>
                <w:szCs w:val="24"/>
              </w:rPr>
              <w:t>«Профилактика  правонарушений и противодействие преступности  в Бургинском сельском поселении  на 2017 -2020годы»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5900299990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5,2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59002</w:t>
            </w:r>
            <w:r w:rsidRPr="00407991">
              <w:rPr>
                <w:sz w:val="24"/>
                <w:szCs w:val="24"/>
                <w:lang w:val="en-US"/>
              </w:rPr>
              <w:t>999</w:t>
            </w:r>
            <w:r w:rsidRPr="00407991">
              <w:rPr>
                <w:sz w:val="24"/>
                <w:szCs w:val="24"/>
              </w:rPr>
              <w:t>9</w:t>
            </w:r>
            <w:r w:rsidRPr="00407991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5,2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  <w:lang w:val="en-US"/>
              </w:rPr>
            </w:pPr>
            <w:r w:rsidRPr="00407991">
              <w:rPr>
                <w:sz w:val="24"/>
                <w:szCs w:val="24"/>
              </w:rPr>
              <w:t>59002</w:t>
            </w:r>
            <w:r w:rsidRPr="00407991">
              <w:rPr>
                <w:sz w:val="24"/>
                <w:szCs w:val="24"/>
                <w:lang w:val="en-US"/>
              </w:rPr>
              <w:t>999</w:t>
            </w:r>
            <w:r w:rsidRPr="00407991">
              <w:rPr>
                <w:sz w:val="24"/>
                <w:szCs w:val="24"/>
              </w:rPr>
              <w:t>9</w:t>
            </w:r>
            <w:r w:rsidRPr="00407991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  <w:lang w:val="en-US"/>
              </w:rPr>
              <w:t>24</w:t>
            </w:r>
            <w:r w:rsidRPr="00407991">
              <w:rPr>
                <w:sz w:val="24"/>
                <w:szCs w:val="24"/>
              </w:rPr>
              <w:t>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5,2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  <w:lang w:val="en-US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  <w:lang w:val="en-US"/>
              </w:rPr>
              <w:t>0</w:t>
            </w:r>
            <w:r w:rsidRPr="00407991">
              <w:rPr>
                <w:sz w:val="24"/>
                <w:szCs w:val="24"/>
              </w:rPr>
              <w:t>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Национальная экономика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6021,0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5581,5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5761,6</w:t>
            </w:r>
          </w:p>
        </w:tc>
      </w:tr>
      <w:tr w:rsidR="00407991" w:rsidRPr="00407991" w:rsidTr="00453F4B">
        <w:trPr>
          <w:trHeight w:val="319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6021,0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5581,5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5761,6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i/>
                <w:sz w:val="24"/>
                <w:szCs w:val="24"/>
              </w:rPr>
            </w:pPr>
            <w:r w:rsidRPr="00407991">
              <w:rPr>
                <w:b/>
                <w:i/>
                <w:sz w:val="24"/>
                <w:szCs w:val="24"/>
              </w:rPr>
              <w:t>Муниципальная программа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i/>
                <w:sz w:val="24"/>
                <w:szCs w:val="24"/>
              </w:rPr>
              <w:t xml:space="preserve"> « Развитие и содержание автомобильных дорог  общего пользования местного значения  Бургинского сельского поселения на 2019-2022 годы»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5100000000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6021,0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5581,5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5761,6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Основное мероприятие программы: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Ремонт автомобильных дорог общего пользования местного значения поселения и искусственных сооружений на них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5100100000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3505,6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3500,0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3500,0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Реализация мероприятий программы:</w:t>
            </w:r>
            <w:r w:rsidRPr="00407991">
              <w:rPr>
                <w:b/>
                <w:i/>
                <w:sz w:val="24"/>
                <w:szCs w:val="24"/>
              </w:rPr>
              <w:t xml:space="preserve"> « Развитие и содержание автомобильных дорог  общего пользования местного значения  Бургинского сельского поселения на 2019-2022 годы»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5100110150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1214,0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1214,0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1214,0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Закупка товаров, работ и услуг 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5100110150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1214,0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1214,0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1214,0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5100110150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1214,0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1214,0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1214,0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5100110150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1214,0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1214,0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1214,0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  <w:lang w:val="en-US"/>
              </w:rPr>
              <w:t>C</w:t>
            </w:r>
            <w:r w:rsidRPr="00407991">
              <w:rPr>
                <w:sz w:val="24"/>
                <w:szCs w:val="24"/>
              </w:rPr>
              <w:t>редства на формирование муниципальных дорожных фондов за счет субсидии из областного бюджета на ремонт автомобильных работ общего пользования местного значения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5100171520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2177,0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2177,0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2177,0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Закупка товаров, работ и услуг 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5100171520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2177,0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2177,0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2177,0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5100171520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2177,0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2177,0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2177,0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5100171520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2177,0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2177,0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2177,0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Софинансирование  работ на развитие и содержание автомобильных дорог за счет субсидий на формирование муниципальных дорожных фондов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51001</w:t>
            </w:r>
            <w:r w:rsidRPr="00407991">
              <w:rPr>
                <w:b/>
                <w:sz w:val="24"/>
                <w:szCs w:val="24"/>
                <w:lang w:val="en-US"/>
              </w:rPr>
              <w:t>S</w:t>
            </w:r>
            <w:r w:rsidRPr="00407991">
              <w:rPr>
                <w:b/>
                <w:sz w:val="24"/>
                <w:szCs w:val="24"/>
              </w:rPr>
              <w:t>1520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114,6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109,0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109,0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Закупка товаров, работ и услуг 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51001</w:t>
            </w:r>
            <w:r w:rsidRPr="00407991">
              <w:rPr>
                <w:sz w:val="24"/>
                <w:szCs w:val="24"/>
                <w:lang w:val="en-US"/>
              </w:rPr>
              <w:t>S</w:t>
            </w:r>
            <w:r w:rsidRPr="00407991">
              <w:rPr>
                <w:sz w:val="24"/>
                <w:szCs w:val="24"/>
              </w:rPr>
              <w:t>1520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114,6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109,0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109,0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51001</w:t>
            </w:r>
            <w:r w:rsidRPr="00407991">
              <w:rPr>
                <w:sz w:val="24"/>
                <w:szCs w:val="24"/>
                <w:lang w:val="en-US"/>
              </w:rPr>
              <w:t>S</w:t>
            </w:r>
            <w:r w:rsidRPr="00407991">
              <w:rPr>
                <w:sz w:val="24"/>
                <w:szCs w:val="24"/>
              </w:rPr>
              <w:t>1520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114,6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109,0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109,0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51001</w:t>
            </w:r>
            <w:r w:rsidRPr="00407991">
              <w:rPr>
                <w:sz w:val="24"/>
                <w:szCs w:val="24"/>
                <w:lang w:val="en-US"/>
              </w:rPr>
              <w:t>S</w:t>
            </w:r>
            <w:r w:rsidRPr="00407991">
              <w:rPr>
                <w:sz w:val="24"/>
                <w:szCs w:val="24"/>
              </w:rPr>
              <w:t>1520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114,6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109,0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109,0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Основное  мероприятие</w:t>
            </w:r>
            <w:r w:rsidRPr="00407991">
              <w:rPr>
                <w:b/>
                <w:sz w:val="24"/>
                <w:szCs w:val="24"/>
              </w:rPr>
              <w:t xml:space="preserve">  </w:t>
            </w:r>
            <w:r w:rsidRPr="00407991">
              <w:rPr>
                <w:sz w:val="24"/>
                <w:szCs w:val="24"/>
              </w:rPr>
              <w:t>программы «Содержание автомобильных дорог   общего пользования местного значения поселения»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5100200000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2165,4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2081,5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2261,6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Реализация мероприятий программы: «Развитие и содержание и содержание автомобильных дорог общего пользования местного значения Бургинского сельского поселения на 2019-2022 годы»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5100210150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2165,4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2081,5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2261,6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Закупка товаров, работ и услуг 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5100210150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2165,4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2081,5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2261,6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5100210150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2165,4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2081,5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2261,6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5100210150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2165,4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2081,5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2261,6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Основное мероприятие программы «Содержание автомобильных дорог  местного значения вне границ населенных пунктов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5100300000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350,0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Реализация мероприятий программы «Развитие и содержание автомобильных дорог  местного значения Бургинского сельского поселения на 2019-2022 годы»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5100310160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350,0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Закупка товаров, работ и услуг 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5100310160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350,0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5100310160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350,0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5100310160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350,0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6387,02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2496,4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2172,9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Коммунальное хозяйство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55,0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Муниципальная программа «</w:t>
            </w:r>
            <w:r w:rsidRPr="00407991">
              <w:rPr>
                <w:i/>
                <w:sz w:val="24"/>
                <w:szCs w:val="24"/>
              </w:rPr>
              <w:t>Эксплуатация систем водоснабжения Бургинского сельского поселения  на 2018-2020 годы»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520000000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55,0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Основное мероприятие программы:</w:t>
            </w:r>
            <w:r w:rsidRPr="00407991">
              <w:rPr>
                <w:b/>
                <w:sz w:val="24"/>
                <w:szCs w:val="24"/>
              </w:rPr>
              <w:t xml:space="preserve"> </w:t>
            </w:r>
            <w:r w:rsidRPr="00407991">
              <w:rPr>
                <w:sz w:val="24"/>
                <w:szCs w:val="24"/>
              </w:rPr>
              <w:t>Содержание и техническое обслуживание систем коммунального комплекса по водоснабжению населения водой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5200210170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55,0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Реализация мероприятий программы</w:t>
            </w:r>
            <w:r w:rsidRPr="00407991">
              <w:rPr>
                <w:i/>
                <w:sz w:val="24"/>
                <w:szCs w:val="24"/>
              </w:rPr>
              <w:t xml:space="preserve"> Эксплуатация систем водоснабжения Бургинского сельского поселения  на 2018-2020 годы»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5200210170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55,0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Закупка товаров, работ и услуг 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5200210170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55,0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5200210170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55,0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Прочая закупка товаров, работ и услуг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5200210170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244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55,0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Благоустройство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07991">
              <w:rPr>
                <w:b/>
                <w:sz w:val="24"/>
                <w:szCs w:val="24"/>
                <w:shd w:val="clear" w:color="auto" w:fill="FFFFFF"/>
              </w:rPr>
              <w:t>6332,02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2496,4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2172,9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i/>
                <w:sz w:val="24"/>
                <w:szCs w:val="24"/>
              </w:rPr>
              <w:t xml:space="preserve"> Муниципальная  программа  «Благоустройство территории Бургинского сельского поселения на 2017-2020 годы»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5400000000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07991">
              <w:rPr>
                <w:b/>
                <w:sz w:val="24"/>
                <w:szCs w:val="24"/>
                <w:shd w:val="clear" w:color="auto" w:fill="FFFFFF"/>
              </w:rPr>
              <w:t>5687,02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  <w:shd w:val="clear" w:color="auto" w:fill="FFFFFF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Основное мероприятие программы: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Оплата всего объема потребленной электроэнергии поселения за уличное освещение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5400100000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2454,56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i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Реализация мероприятий программы: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i/>
                <w:sz w:val="24"/>
                <w:szCs w:val="24"/>
              </w:rPr>
              <w:t>«Благоустройство территории Бургинского сельского поселения на 2017-2020 годы»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5400110060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2454,56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5400110060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2454,56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5400110060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2454,56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Основное мероприятие программы: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Обеспечение надежности работы электроустановок, замена светильников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5400200000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136,5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i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Реализация мероприятий программы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i/>
                <w:sz w:val="24"/>
                <w:szCs w:val="24"/>
              </w:rPr>
              <w:t>программа  «Благоустройство территории Бургинского сельского поселения на 2017-2020 годы»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5400210210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136,5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5400210210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136,5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5400210210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136,5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Основное мероприятие программы: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Организация и содержание мест захоронений </w:t>
            </w:r>
            <w:r w:rsidRPr="00407991">
              <w:rPr>
                <w:b/>
                <w:sz w:val="24"/>
                <w:szCs w:val="24"/>
              </w:rPr>
              <w:t>сельского поселения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5400400000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1835,69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i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Реализация мероприятий программы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i/>
                <w:sz w:val="24"/>
                <w:szCs w:val="24"/>
              </w:rPr>
              <w:t>программа  «Благоустройство территории Бургинского сельского поселения на 2017-2020 годы»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5400410190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121,44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5400410190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121,44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37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Прочая закупка товаров, работ и услуг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5400410190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121,44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682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Расходы за счет субсидии из областного бюджета на обустройство и восстановление воинских захоронений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5400</w:t>
            </w:r>
            <w:r w:rsidRPr="00407991">
              <w:rPr>
                <w:b/>
                <w:sz w:val="24"/>
                <w:szCs w:val="24"/>
                <w:lang w:val="en-US"/>
              </w:rPr>
              <w:t>4L299F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1714,25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07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Закупка 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</w:t>
            </w:r>
            <w:r w:rsidRPr="00407991">
              <w:rPr>
                <w:sz w:val="24"/>
                <w:szCs w:val="24"/>
                <w:lang w:val="en-US"/>
              </w:rPr>
              <w:t>4L299F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1714,25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690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</w:t>
            </w:r>
            <w:r w:rsidRPr="00407991">
              <w:rPr>
                <w:sz w:val="24"/>
                <w:szCs w:val="24"/>
                <w:lang w:val="en-US"/>
              </w:rPr>
              <w:t>4L299F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1714,25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263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Прочая закупка товаров, работ и услуг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</w:t>
            </w:r>
            <w:r w:rsidRPr="00407991">
              <w:rPr>
                <w:sz w:val="24"/>
                <w:szCs w:val="24"/>
                <w:lang w:val="en-US"/>
              </w:rPr>
              <w:t>4L299F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1714,25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Основное мероприятие программы: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Организация и содержание прочих объектов благоустройства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5400500000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07991">
              <w:rPr>
                <w:b/>
                <w:sz w:val="24"/>
                <w:szCs w:val="24"/>
                <w:shd w:val="clear" w:color="auto" w:fill="FFFFFF"/>
              </w:rPr>
              <w:t>241,06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Реализация мероприятий программы</w:t>
            </w:r>
            <w:r w:rsidRPr="00407991">
              <w:rPr>
                <w:i/>
                <w:sz w:val="24"/>
                <w:szCs w:val="24"/>
              </w:rPr>
              <w:t xml:space="preserve">  «Благоустройство территории Бургинского сельского поселения на 2017-2020 годы»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5400510200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  <w:shd w:val="clear" w:color="auto" w:fill="FFFFFF"/>
              </w:rPr>
              <w:t>148,5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522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5400510200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shd w:val="clear" w:color="auto" w:fill="FFFFFF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  <w:shd w:val="clear" w:color="auto" w:fill="FFFFFF"/>
              </w:rPr>
              <w:t>148,56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35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5400510200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shd w:val="clear" w:color="auto" w:fill="FFFFFF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  <w:shd w:val="clear" w:color="auto" w:fill="FFFFFF"/>
              </w:rPr>
              <w:t>148,56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35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Расходы на организацию работ, связанных с предотвращением влияния ухудшения экономической ситуации на развитие отраслей экономики, с профилактикой и устранением последствий распространения короновирусной инфекции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5400575290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  <w:shd w:val="clear" w:color="auto" w:fill="FFFFFF"/>
              </w:rPr>
              <w:t>92,5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435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5400575260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shd w:val="clear" w:color="auto" w:fill="FFFFFF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  <w:shd w:val="clear" w:color="auto" w:fill="FFFFFF"/>
              </w:rPr>
              <w:t>92,5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435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rFonts w:eastAsia="MS Mincho"/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 xml:space="preserve"> Основное мероприятие программы:</w:t>
            </w:r>
            <w:r w:rsidRPr="00407991">
              <w:rPr>
                <w:rFonts w:eastAsia="MS Mincho"/>
                <w:b/>
                <w:sz w:val="24"/>
                <w:szCs w:val="24"/>
              </w:rPr>
              <w:t>Реализация местных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rFonts w:eastAsia="MS Mincho"/>
                <w:b/>
                <w:sz w:val="24"/>
                <w:szCs w:val="24"/>
              </w:rPr>
              <w:t xml:space="preserve"> инициатив граждан</w:t>
            </w:r>
            <w:r w:rsidRPr="00407991">
              <w:rPr>
                <w:rFonts w:eastAsia="MS Mincho"/>
                <w:sz w:val="24"/>
                <w:szCs w:val="24"/>
              </w:rPr>
              <w:t xml:space="preserve">                     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lang w:val="en-US"/>
              </w:rPr>
            </w:pPr>
            <w:r w:rsidRPr="00407991">
              <w:rPr>
                <w:b/>
                <w:sz w:val="24"/>
                <w:szCs w:val="24"/>
                <w:lang w:val="en-US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lang w:val="en-US"/>
              </w:rPr>
            </w:pPr>
            <w:r w:rsidRPr="00407991">
              <w:rPr>
                <w:b/>
                <w:sz w:val="24"/>
                <w:szCs w:val="24"/>
                <w:lang w:val="en-US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  <w:lang w:val="en-US"/>
              </w:rPr>
              <w:t>5400600000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999,5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35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Расходы за счет субсидии из областного бюджета на реализацию проекта местной инициативы граждан, включенной в муниципальную программу развития территории Бургинского сельского поселения Новгородской области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5400672090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69,5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35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5400672090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69,5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35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5400672090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244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69,5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35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Софинансирование  проекта местных инициатив граждан , включенных в муниципальную программу развития территории территориальных общественных самоуправлений (ТОС)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54006</w:t>
            </w:r>
            <w:r w:rsidRPr="00407991">
              <w:rPr>
                <w:b/>
                <w:sz w:val="24"/>
                <w:szCs w:val="24"/>
                <w:lang w:val="en-US"/>
              </w:rPr>
              <w:t>S</w:t>
            </w:r>
            <w:r w:rsidRPr="00407991">
              <w:rPr>
                <w:b/>
                <w:sz w:val="24"/>
                <w:szCs w:val="24"/>
              </w:rPr>
              <w:t>2090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20,0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35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54006</w:t>
            </w:r>
            <w:r w:rsidRPr="00407991">
              <w:rPr>
                <w:sz w:val="24"/>
                <w:szCs w:val="24"/>
                <w:lang w:val="en-US"/>
              </w:rPr>
              <w:t>S</w:t>
            </w:r>
            <w:r w:rsidRPr="00407991">
              <w:rPr>
                <w:sz w:val="24"/>
                <w:szCs w:val="24"/>
              </w:rPr>
              <w:t>2090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35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54006</w:t>
            </w:r>
            <w:r w:rsidRPr="00407991">
              <w:rPr>
                <w:sz w:val="24"/>
                <w:szCs w:val="24"/>
                <w:lang w:val="en-US"/>
              </w:rPr>
              <w:t>S</w:t>
            </w:r>
            <w:r w:rsidRPr="00407991">
              <w:rPr>
                <w:sz w:val="24"/>
                <w:szCs w:val="24"/>
              </w:rPr>
              <w:t>2090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35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Расходы за счет субсидии из областного бюджета на реализацию приоритетных проектов поддержки местных инициатив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5400675260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700,0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35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5400675260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700,0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35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5400675260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700,0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Софинансирование  проекта местных инициатив граждан (ППМИ)  благоустройства территории сквера «Любви и Мира»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54006</w:t>
            </w:r>
            <w:r w:rsidRPr="00407991">
              <w:rPr>
                <w:b/>
                <w:sz w:val="24"/>
                <w:szCs w:val="24"/>
                <w:lang w:val="en-US"/>
              </w:rPr>
              <w:t>S</w:t>
            </w:r>
            <w:r w:rsidRPr="00407991">
              <w:rPr>
                <w:b/>
                <w:sz w:val="24"/>
                <w:szCs w:val="24"/>
              </w:rPr>
              <w:t>5260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210,0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54006</w:t>
            </w:r>
            <w:r w:rsidRPr="00407991">
              <w:rPr>
                <w:sz w:val="24"/>
                <w:szCs w:val="24"/>
                <w:lang w:val="en-US"/>
              </w:rPr>
              <w:t>S</w:t>
            </w:r>
            <w:r w:rsidRPr="00407991">
              <w:rPr>
                <w:sz w:val="24"/>
                <w:szCs w:val="24"/>
              </w:rPr>
              <w:t>5260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210,0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54006</w:t>
            </w:r>
            <w:r w:rsidRPr="00407991">
              <w:rPr>
                <w:sz w:val="24"/>
                <w:szCs w:val="24"/>
                <w:lang w:val="en-US"/>
              </w:rPr>
              <w:t>S</w:t>
            </w:r>
            <w:r w:rsidRPr="00407991">
              <w:rPr>
                <w:sz w:val="24"/>
                <w:szCs w:val="24"/>
              </w:rPr>
              <w:t>5260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210,0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Основное мероприятие программы: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Сокращение очагов распространения борщевика Сосновского на территории сельского поселения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5400700000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20,0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i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Реализация мероприятий программы</w:t>
            </w:r>
          </w:p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i/>
                <w:sz w:val="24"/>
                <w:szCs w:val="24"/>
              </w:rPr>
              <w:t>программа  «Благоустройство территории Бургинского сельского поселения на 2017-2020 годы»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5400710200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5400710200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5400710200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i/>
                <w:sz w:val="24"/>
                <w:szCs w:val="24"/>
              </w:rPr>
              <w:t xml:space="preserve">Муниципальная  программа  </w:t>
            </w:r>
            <w:r w:rsidRPr="00407991">
              <w:rPr>
                <w:b/>
                <w:sz w:val="24"/>
                <w:szCs w:val="24"/>
              </w:rPr>
              <w:t xml:space="preserve">«Комплексное развитие сельских территорий »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6000000000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644,7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Поддержка  местных инициатив граждан, проживающих в сельской местности, за счет предоставления субсидий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6000200000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644,7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 xml:space="preserve"> Расходы за счет субсидии бюджетам сельских поселений   на реализацию  общественно-значимых проектов по благоустройству сельских территорий Новгородской области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60002</w:t>
            </w:r>
            <w:r w:rsidRPr="00407991">
              <w:rPr>
                <w:b/>
                <w:sz w:val="24"/>
                <w:szCs w:val="24"/>
                <w:lang w:val="en-US"/>
              </w:rPr>
              <w:t>L5764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451,3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60002</w:t>
            </w:r>
            <w:r w:rsidRPr="00407991">
              <w:rPr>
                <w:b/>
                <w:sz w:val="24"/>
                <w:szCs w:val="24"/>
                <w:lang w:val="en-US"/>
              </w:rPr>
              <w:t>L5764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451,3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60002</w:t>
            </w:r>
            <w:r w:rsidRPr="00407991">
              <w:rPr>
                <w:b/>
                <w:sz w:val="24"/>
                <w:szCs w:val="24"/>
                <w:lang w:val="en-US"/>
              </w:rPr>
              <w:t>L5764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244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451,3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i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Софинансирование  общественно-значимых проектов по благоустройству сельских территорий Новгородской области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i/>
                <w:sz w:val="24"/>
                <w:szCs w:val="24"/>
              </w:rPr>
            </w:pPr>
            <w:r w:rsidRPr="00407991">
              <w:rPr>
                <w:i/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i/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60002</w:t>
            </w:r>
            <w:r w:rsidRPr="004079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S5764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i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135,4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60002</w:t>
            </w:r>
            <w:r w:rsidRPr="004079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S5764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135,4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60002</w:t>
            </w:r>
            <w:r w:rsidRPr="004079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S5764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135,4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Софинансирование расходов на реализацию  общественно-значимых проектов по благоустройству сельских территорий Новгородской области за счет безвозмездных поступлений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60002</w:t>
            </w:r>
            <w:r w:rsidRPr="004079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S576</w:t>
            </w: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58,0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60002</w:t>
            </w:r>
            <w:r w:rsidRPr="004079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S576</w:t>
            </w: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58,0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60002</w:t>
            </w:r>
            <w:r w:rsidRPr="004079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S576</w:t>
            </w: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58,0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Оплата всего объема потребленной электроэнергии поселения за уличное освещение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7030010060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2264,0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2172,9</w:t>
            </w:r>
          </w:p>
        </w:tc>
      </w:tr>
      <w:tr w:rsidR="00407991" w:rsidRPr="00407991" w:rsidTr="00453F4B">
        <w:trPr>
          <w:trHeight w:val="384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7030010060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2264,0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2172,9</w:t>
            </w:r>
          </w:p>
        </w:tc>
      </w:tr>
      <w:tr w:rsidR="00407991" w:rsidRPr="00407991" w:rsidTr="00453F4B">
        <w:trPr>
          <w:trHeight w:val="384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7030010060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2264,0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2172,9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Образование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Молодёжная политика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7060010010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Проведение мероприятий для детей и молодёжи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7060010010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lang w:val="en-US"/>
              </w:rPr>
            </w:pPr>
            <w:r w:rsidRPr="00407991">
              <w:rPr>
                <w:b/>
                <w:sz w:val="24"/>
                <w:szCs w:val="24"/>
              </w:rPr>
              <w:t>7060010010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  <w:lang w:val="en-US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07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  <w:lang w:val="en-US"/>
              </w:rPr>
            </w:pPr>
            <w:r w:rsidRPr="00407991">
              <w:rPr>
                <w:sz w:val="24"/>
                <w:szCs w:val="24"/>
              </w:rPr>
              <w:t>7060010010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  <w:lang w:val="en-US"/>
              </w:rPr>
              <w:t>244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 Иные межбюджетные трансферты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07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7060010010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Культура,  кинематография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08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Культура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08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Дворцы и дома культуры, другие учреждения культуры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08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7060010020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08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lang w:val="en-US"/>
              </w:rPr>
            </w:pPr>
            <w:r w:rsidRPr="00407991">
              <w:rPr>
                <w:b/>
                <w:sz w:val="24"/>
                <w:szCs w:val="24"/>
              </w:rPr>
              <w:t>7060010020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  <w:lang w:val="en-US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</w:t>
            </w:r>
            <w:r w:rsidRPr="00407991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  <w:lang w:val="en-US"/>
              </w:rPr>
            </w:pPr>
            <w:r w:rsidRPr="00407991">
              <w:rPr>
                <w:sz w:val="24"/>
                <w:szCs w:val="24"/>
              </w:rPr>
              <w:t>7060010020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  <w:lang w:val="en-US"/>
              </w:rPr>
              <w:t>244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</w:t>
            </w:r>
            <w:r w:rsidRPr="00407991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7060010020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Социальная политика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90,1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Пенсионное обеспечение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90,1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Исполнение функций государственными органами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90,1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Доплаты к пенсиям муниципальных служащих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7110010040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90,1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7110010040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90,1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Публичные нормативные социальные выплаты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7110010040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310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90,1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пенсии, социальные доплаты к пенсиям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7110010040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312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90,1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11,0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11,0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 xml:space="preserve">Физкультурно-оздоровительная работа и спортивные мероприятия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lang w:val="en-US"/>
              </w:rPr>
            </w:pPr>
            <w:r w:rsidRPr="00407991">
              <w:rPr>
                <w:b/>
                <w:sz w:val="24"/>
                <w:szCs w:val="24"/>
              </w:rPr>
              <w:t>706000000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  <w:lang w:val="en-US"/>
              </w:rPr>
              <w:t>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11,0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  <w:lang w:val="en-US"/>
              </w:rPr>
              <w:t>11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lang w:val="en-US"/>
              </w:rPr>
            </w:pPr>
            <w:r w:rsidRPr="00407991">
              <w:rPr>
                <w:b/>
                <w:sz w:val="24"/>
                <w:szCs w:val="24"/>
              </w:rPr>
              <w:t>7060010030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  <w:lang w:val="en-US"/>
              </w:rPr>
              <w:t>244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11,0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  <w:lang w:val="en-US"/>
              </w:rPr>
              <w:t>11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lang w:val="en-US"/>
              </w:rPr>
            </w:pPr>
            <w:r w:rsidRPr="00407991">
              <w:rPr>
                <w:b/>
                <w:sz w:val="24"/>
                <w:szCs w:val="24"/>
              </w:rPr>
              <w:t>7060010030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  <w:lang w:val="en-US"/>
              </w:rPr>
              <w:t>540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11,0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  <w:lang w:val="en-US"/>
              </w:rPr>
            </w:pPr>
            <w:r w:rsidRPr="00407991">
              <w:rPr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7060010030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11,0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 xml:space="preserve">   ВСЕГО РАСХОДОВ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  <w:shd w:val="clear" w:color="auto" w:fill="FFFFFF"/>
              </w:rPr>
              <w:t>17482,26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12580,1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12764,4</w:t>
            </w:r>
          </w:p>
        </w:tc>
      </w:tr>
    </w:tbl>
    <w:p w:rsidR="00407991" w:rsidRPr="00407991" w:rsidRDefault="00407991" w:rsidP="00407991">
      <w:pPr>
        <w:pStyle w:val="afff6"/>
        <w:rPr>
          <w:sz w:val="24"/>
          <w:szCs w:val="24"/>
        </w:rPr>
      </w:pPr>
      <w:r w:rsidRPr="00407991">
        <w:rPr>
          <w:sz w:val="24"/>
          <w:szCs w:val="24"/>
        </w:rPr>
        <w:t xml:space="preserve">  </w:t>
      </w:r>
    </w:p>
    <w:p w:rsidR="00407991" w:rsidRPr="00407991" w:rsidRDefault="00407991" w:rsidP="00407991">
      <w:pPr>
        <w:rPr>
          <w:rFonts w:ascii="Times New Roman" w:hAnsi="Times New Roman"/>
          <w:sz w:val="24"/>
          <w:szCs w:val="24"/>
        </w:rPr>
      </w:pPr>
      <w:r w:rsidRPr="00407991">
        <w:rPr>
          <w:rFonts w:ascii="Times New Roman" w:hAnsi="Times New Roman"/>
          <w:sz w:val="24"/>
          <w:szCs w:val="24"/>
        </w:rPr>
        <w:t>1.5.   Внести изменения в пункт 9 решения «</w:t>
      </w:r>
      <w:r w:rsidRPr="00407991">
        <w:rPr>
          <w:rFonts w:ascii="Times New Roman" w:hAnsi="Times New Roman"/>
          <w:b/>
          <w:sz w:val="24"/>
          <w:szCs w:val="24"/>
        </w:rPr>
        <w:t>Ведомственная структура расходов бюджета Бургинского  сельского поселения  на 2020 год и плановый период 2021 и 2022 годы»</w:t>
      </w:r>
      <w:r w:rsidRPr="00407991">
        <w:rPr>
          <w:rFonts w:ascii="Times New Roman" w:hAnsi="Times New Roman"/>
          <w:sz w:val="24"/>
          <w:szCs w:val="24"/>
        </w:rPr>
        <w:t xml:space="preserve"> (Приложение №4), изложив  его в следующей редакции:</w:t>
      </w:r>
    </w:p>
    <w:p w:rsidR="00407991" w:rsidRPr="00407991" w:rsidRDefault="00407991" w:rsidP="00407991">
      <w:pPr>
        <w:pStyle w:val="afff6"/>
        <w:rPr>
          <w:sz w:val="24"/>
          <w:szCs w:val="24"/>
        </w:rPr>
      </w:pPr>
      <w:r w:rsidRPr="00407991">
        <w:rPr>
          <w:sz w:val="24"/>
          <w:szCs w:val="24"/>
        </w:rPr>
        <w:t xml:space="preserve">  </w:t>
      </w:r>
    </w:p>
    <w:p w:rsidR="00407991" w:rsidRPr="00407991" w:rsidRDefault="00407991" w:rsidP="00407991">
      <w:pPr>
        <w:jc w:val="right"/>
        <w:rPr>
          <w:rFonts w:ascii="Times New Roman" w:hAnsi="Times New Roman"/>
          <w:sz w:val="24"/>
          <w:szCs w:val="24"/>
        </w:rPr>
      </w:pPr>
      <w:r w:rsidRPr="00407991">
        <w:rPr>
          <w:rFonts w:ascii="Times New Roman" w:hAnsi="Times New Roman"/>
          <w:sz w:val="24"/>
          <w:szCs w:val="24"/>
        </w:rPr>
        <w:t>Приложение №4</w:t>
      </w:r>
    </w:p>
    <w:tbl>
      <w:tblPr>
        <w:tblW w:w="0" w:type="auto"/>
        <w:tblInd w:w="-494" w:type="dxa"/>
        <w:tblLayout w:type="fixed"/>
        <w:tblLook w:val="0000"/>
      </w:tblPr>
      <w:tblGrid>
        <w:gridCol w:w="3573"/>
        <w:gridCol w:w="613"/>
        <w:gridCol w:w="887"/>
        <w:gridCol w:w="627"/>
        <w:gridCol w:w="1274"/>
        <w:gridCol w:w="649"/>
        <w:gridCol w:w="1022"/>
        <w:gridCol w:w="955"/>
        <w:gridCol w:w="1213"/>
      </w:tblGrid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МИН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РЗ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ЦСР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ВР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2020г.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 xml:space="preserve">Сумма в тыс.руб.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2021г.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 xml:space="preserve">Сумма в тыс.руб.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2022г.</w:t>
            </w:r>
          </w:p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 xml:space="preserve">Сумма в тыс.руб.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407991" w:rsidRPr="00407991" w:rsidTr="00453F4B">
        <w:trPr>
          <w:trHeight w:val="444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Администрация Бургинского сельского поселения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407991">
              <w:rPr>
                <w:b/>
                <w:sz w:val="24"/>
                <w:szCs w:val="24"/>
                <w:shd w:val="clear" w:color="auto" w:fill="FFFFFF"/>
              </w:rPr>
              <w:t>17482,26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shd w:val="clear" w:color="auto" w:fill="FFFFFF"/>
                <w:lang w:val="en-US"/>
              </w:rPr>
            </w:pP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12580,1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12764,4</w:t>
            </w:r>
          </w:p>
        </w:tc>
      </w:tr>
      <w:tr w:rsidR="00407991" w:rsidRPr="00407991" w:rsidTr="00453F4B">
        <w:trPr>
          <w:trHeight w:val="401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407991">
              <w:rPr>
                <w:b/>
                <w:sz w:val="24"/>
                <w:szCs w:val="24"/>
                <w:shd w:val="clear" w:color="auto" w:fill="FFFFFF"/>
              </w:rPr>
              <w:t>4829,14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shd w:val="clear" w:color="auto" w:fill="FFFFFF"/>
                <w:lang w:val="en-US"/>
              </w:rPr>
            </w:pP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4404,5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4728,2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885,1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885,1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885,1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Исполнение  функций государственными органами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7100000000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885,1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885,1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885,1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Глава муниципального образования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7110001000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885,1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885,1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885,1</w:t>
            </w:r>
          </w:p>
        </w:tc>
      </w:tr>
      <w:tr w:rsidR="00407991" w:rsidRPr="00407991" w:rsidTr="00453F4B">
        <w:trPr>
          <w:trHeight w:val="534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Расходы на выплату персоналу  государственных (муниципальных ) органов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7110001000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885,1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885,1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885,1</w:t>
            </w:r>
          </w:p>
        </w:tc>
      </w:tr>
      <w:tr w:rsidR="00407991" w:rsidRPr="00407991" w:rsidTr="00453F4B">
        <w:trPr>
          <w:trHeight w:val="695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Фонд оплаты труда государственных (муниципальных) органов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7110001000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121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650,0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650,0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650,0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выплаты  персоналу, за исключением фонда оплаты труда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7110001000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40,1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40,1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40,1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Взносы 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7110001000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129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195,0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195,0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195,0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Функционирование правительства РФ, высших исполнительных органов государственной власти субъектов РФ местных администраций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0000000000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3426,0</w:t>
            </w:r>
          </w:p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3519,4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3843,1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 xml:space="preserve">Муниципальная  программа 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 xml:space="preserve"> </w:t>
            </w:r>
            <w:r w:rsidRPr="00407991">
              <w:rPr>
                <w:b/>
                <w:i/>
                <w:sz w:val="24"/>
                <w:szCs w:val="24"/>
              </w:rPr>
              <w:t>« Информатизация органов местного самоуправления Бургинского сельского поселения на 2017-2020 годы»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4800000000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116,3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Основное мероприятие программы:</w:t>
            </w:r>
          </w:p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Развитие информационно-телекоммуникационной инфраструктуры, информационных систем и ресурсов общего пользования  Администрации сельского поселения</w:t>
            </w:r>
          </w:p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4800100000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116,3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 xml:space="preserve">Реализация  мероприятий  программы   </w:t>
            </w:r>
            <w:r w:rsidRPr="00407991">
              <w:rPr>
                <w:b/>
                <w:i/>
                <w:sz w:val="24"/>
                <w:szCs w:val="24"/>
              </w:rPr>
              <w:t>« Информатизация органов местного самоуправления Бургинского сельского поселения на 2017-2020 годы»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4800199990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116,3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Закупка товаров, работ, услуг в для обеспечения государственных (муниципальных)нужд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4800199990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116,3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4800199990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116,3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4800199990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116,3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146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Обеспечение функций государственных органов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7590000000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3309,7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3153,4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3153,4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Расходы на обеспечение функций государственных органов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7590001000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3309,7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3153,4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3153,4</w:t>
            </w:r>
          </w:p>
        </w:tc>
      </w:tr>
      <w:tr w:rsidR="00407991" w:rsidRPr="00407991" w:rsidTr="00453F4B">
        <w:trPr>
          <w:trHeight w:val="389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Расходы на выплату персоналу  государственных(муниципальных ) органов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7590001000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3135,4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3030,4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3030,4</w:t>
            </w:r>
          </w:p>
        </w:tc>
      </w:tr>
      <w:tr w:rsidR="00407991" w:rsidRPr="00407991" w:rsidTr="00453F4B">
        <w:trPr>
          <w:trHeight w:val="423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Фонд оплаты труда государственных (муниципальных) органов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7590001000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121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2301,0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2220,0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2220,0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выплаты  персоналу, за исключением фонда оплаты труда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7590001000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160,4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160,4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160,4</w:t>
            </w:r>
          </w:p>
        </w:tc>
      </w:tr>
      <w:tr w:rsidR="00407991" w:rsidRPr="00407991" w:rsidTr="00453F4B">
        <w:trPr>
          <w:trHeight w:val="916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Взносы 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7590001000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129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674,0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650,0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650,0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 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7590001000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151,3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7590001000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151,3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100,0</w:t>
            </w:r>
          </w:p>
        </w:tc>
      </w:tr>
      <w:tr w:rsidR="00407991" w:rsidRPr="00407991" w:rsidTr="00453F4B">
        <w:trPr>
          <w:trHeight w:val="691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 закупка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7590001000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151,3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407991" w:rsidRPr="00407991" w:rsidTr="00453F4B">
        <w:trPr>
          <w:trHeight w:val="293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7590001000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800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23,0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23,0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23,0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Уплата налогов,  сборов и иных платежей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7590001000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850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23,0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23,0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23,0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Уплата налога на имущество  и земельного налога 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7590001000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851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Уплата  прочих налогов, сборов  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7590001000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852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Уплата иных платежей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7590001000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853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Обеспечение 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06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92,3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Аудитор Счетной палаты  Маловишерского муниципального района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06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7010060010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92,3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06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7010060010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92,3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61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Иные межбюджетные трансферты  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06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7010060010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92,3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11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Обеспечение поведения выборов и референдумов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  <w:lang w:val="en-US"/>
              </w:rPr>
            </w:pPr>
            <w:r w:rsidRPr="00407991">
              <w:rPr>
                <w:b/>
                <w:sz w:val="24"/>
                <w:szCs w:val="24"/>
              </w:rPr>
              <w:t>302,24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59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Выборы Главы сельского поселения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7110019999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173,51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+88,51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59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  <w:lang w:val="en-US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  <w:lang w:val="en-US"/>
              </w:rPr>
            </w:pPr>
            <w:r w:rsidRPr="00407991">
              <w:rPr>
                <w:sz w:val="24"/>
                <w:szCs w:val="24"/>
                <w:lang w:val="en-US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  <w:lang w:val="en-US"/>
              </w:rPr>
            </w:pPr>
            <w:r w:rsidRPr="00407991">
              <w:rPr>
                <w:sz w:val="24"/>
                <w:szCs w:val="24"/>
                <w:lang w:val="en-US"/>
              </w:rPr>
              <w:t>07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  <w:lang w:val="en-US"/>
              </w:rPr>
              <w:t>7110019999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173,51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59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  <w:lang w:val="en-US"/>
              </w:rPr>
            </w:pPr>
            <w:r w:rsidRPr="00407991">
              <w:rPr>
                <w:b/>
                <w:bCs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  <w:lang w:val="en-US"/>
              </w:rPr>
            </w:pPr>
            <w:r w:rsidRPr="00407991">
              <w:rPr>
                <w:sz w:val="24"/>
                <w:szCs w:val="24"/>
                <w:lang w:val="en-US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  <w:lang w:val="en-US"/>
              </w:rPr>
            </w:pPr>
            <w:r w:rsidRPr="00407991">
              <w:rPr>
                <w:sz w:val="24"/>
                <w:szCs w:val="24"/>
                <w:lang w:val="en-US"/>
              </w:rPr>
              <w:t>07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  <w:lang w:val="en-US"/>
              </w:rPr>
              <w:t>7110019999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173,51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233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Выборы депутатов Совета депутатов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7920019999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128,73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20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7920019999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128,73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271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7920019999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128,73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Резервные фонды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Резервные фонды местных администраций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7290023780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7290023780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800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Резервные средства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7290023780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870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113,5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366,0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689,7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i/>
                <w:sz w:val="24"/>
                <w:szCs w:val="24"/>
              </w:rPr>
            </w:pPr>
            <w:r w:rsidRPr="00407991">
              <w:rPr>
                <w:b/>
                <w:i/>
                <w:sz w:val="24"/>
                <w:szCs w:val="24"/>
              </w:rPr>
              <w:t>Муниципальная  программа «Противодействие коррупции в Бургинском сельском поселении на 2017-2020 г.»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i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5600000000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Основное мероприятие программы: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антикоррупционная экспертиза проектов нормативных правовых актов органов местного самоуправления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5600100000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Реализация мероприятий программы: </w:t>
            </w:r>
            <w:r w:rsidRPr="00407991">
              <w:rPr>
                <w:b/>
                <w:i/>
                <w:sz w:val="24"/>
                <w:szCs w:val="24"/>
              </w:rPr>
              <w:t>«Противодействие коррупции в Бургинском сельском поселении на 2017-2020 г.»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5600199990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5600199990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  <w:lang w:val="en-US"/>
              </w:rPr>
            </w:pPr>
            <w:r w:rsidRPr="00407991">
              <w:rPr>
                <w:sz w:val="24"/>
                <w:szCs w:val="24"/>
              </w:rPr>
              <w:t>5600199990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  <w:lang w:val="en-US"/>
              </w:rPr>
              <w:t>24</w:t>
            </w:r>
            <w:r w:rsidRPr="00407991">
              <w:rPr>
                <w:sz w:val="24"/>
                <w:szCs w:val="24"/>
              </w:rPr>
              <w:t>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i/>
                <w:sz w:val="24"/>
                <w:szCs w:val="24"/>
              </w:rPr>
            </w:pPr>
            <w:r w:rsidRPr="00407991">
              <w:rPr>
                <w:b/>
                <w:i/>
                <w:sz w:val="24"/>
                <w:szCs w:val="24"/>
              </w:rPr>
              <w:t>Муниципальная  программа «Поддержка малого и среднего предпринимательства  в Бургинском сельском поселении на 2017-2020 годы»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i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5700000000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Основное мероприятие программы: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Размещение  и постоянное обновление на официальном сайте поселения информации для субъектов малого и среднего предпринимательства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5700200000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Реализация мероприятий программы </w:t>
            </w:r>
            <w:r w:rsidRPr="00407991">
              <w:rPr>
                <w:i/>
                <w:sz w:val="24"/>
                <w:szCs w:val="24"/>
              </w:rPr>
              <w:t xml:space="preserve"> «Поддержка малого и среднего предпринимательства  в Бургинском сельском поселении на 2017-2020 годы»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5700299990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5700299990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664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  <w:lang w:val="en-US"/>
              </w:rPr>
            </w:pPr>
            <w:r w:rsidRPr="00407991">
              <w:rPr>
                <w:sz w:val="24"/>
                <w:szCs w:val="24"/>
              </w:rPr>
              <w:t>5700299990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  <w:lang w:val="en-US"/>
              </w:rPr>
              <w:t>24</w:t>
            </w:r>
            <w:r w:rsidRPr="00407991">
              <w:rPr>
                <w:sz w:val="24"/>
                <w:szCs w:val="24"/>
              </w:rPr>
              <w:t>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05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Возмещение расходов, связанных  с осуществлением полномочий старост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lang w:val="en-US"/>
              </w:rPr>
            </w:pPr>
            <w:r w:rsidRPr="00407991">
              <w:rPr>
                <w:b/>
                <w:sz w:val="24"/>
                <w:szCs w:val="24"/>
              </w:rPr>
              <w:t>7110010130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60,0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24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7110010130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60,0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39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7110010130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60,0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Cs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  <w:lang w:val="en-US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/>
                <w:bCs/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Возмещение затрат по содержанию штатных единиц, осуществляющих переданные отдельные полномочия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7110070280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51,0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51,0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51,0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Расходы на выплату персоналу  государственных (муниципальных ) органов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7110070280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49,5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49,5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49,5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Фонд оплаты труда государственных (муниципальных) органов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7110070280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121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38,0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38,0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38,0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Взносы 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7110070280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129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11,5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11,5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11,5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7110070280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1,5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1,5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1,5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Прочая закупка товаров, работ и услуг для государственных ( 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7110070280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1,5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1,5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1,5</w:t>
            </w:r>
          </w:p>
        </w:tc>
      </w:tr>
      <w:tr w:rsidR="00407991" w:rsidRPr="00407991" w:rsidTr="00453F4B">
        <w:trPr>
          <w:trHeight w:val="417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/>
                <w:bCs/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Осуществление  отдельных  государственных полномочий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/>
                <w:bCs/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/>
                <w:bCs/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/>
                <w:bCs/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7110070650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bCs/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0,5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bCs/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0,5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0,5</w:t>
            </w:r>
          </w:p>
        </w:tc>
      </w:tr>
      <w:tr w:rsidR="00407991" w:rsidRPr="00407991" w:rsidTr="00453F4B">
        <w:trPr>
          <w:trHeight w:val="282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Cs/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7110070650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jc w:val="center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jc w:val="center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0,5</w:t>
            </w:r>
          </w:p>
        </w:tc>
      </w:tr>
      <w:tr w:rsidR="00407991" w:rsidRPr="00407991" w:rsidTr="00453F4B">
        <w:trPr>
          <w:trHeight w:val="503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Cs/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7110070650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244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jc w:val="center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jc w:val="center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0,5</w:t>
            </w:r>
          </w:p>
        </w:tc>
      </w:tr>
      <w:tr w:rsidR="00407991" w:rsidRPr="00407991" w:rsidTr="00453F4B">
        <w:trPr>
          <w:trHeight w:val="503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bCs/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bCs/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/>
                <w:bCs/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/>
                <w:bCs/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/>
                <w:bCs/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7290099990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bCs/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bCs/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314,5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638,2</w:t>
            </w:r>
          </w:p>
        </w:tc>
      </w:tr>
      <w:tr w:rsidR="00407991" w:rsidRPr="00407991" w:rsidTr="00453F4B">
        <w:trPr>
          <w:trHeight w:val="503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Cs/>
                <w:sz w:val="24"/>
                <w:szCs w:val="24"/>
              </w:rPr>
            </w:pPr>
            <w:r w:rsidRPr="00407991">
              <w:rPr>
                <w:b/>
                <w:bCs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01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7290099990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870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jc w:val="center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0,0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jc w:val="center"/>
              <w:rPr>
                <w:bCs/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314,5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Cs/>
                <w:sz w:val="24"/>
                <w:szCs w:val="24"/>
              </w:rPr>
              <w:t>638,2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Национальная оборона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96,8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97,7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101,7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Мобилизационная  и вневойсковая подготовка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96,8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97,7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101,7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Руководство и управление в сфере установленных функций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7100000000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96,8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97,7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101,7</w:t>
            </w:r>
          </w:p>
        </w:tc>
      </w:tr>
      <w:tr w:rsidR="00407991" w:rsidRPr="00407991" w:rsidTr="00453F4B">
        <w:trPr>
          <w:trHeight w:val="509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7100000000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96,8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97,7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101,7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Расходы на выплату персоналу  государственных  (муниципальных ) органов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7100051180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78,5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78,5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78,5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Фонд оплаты труда государственных (муниципальных) органов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7100051180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121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60,3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60,3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60,3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Взносы 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7100051180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129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18,2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18,2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18,2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7100051180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18,2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19,2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23,2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7100051180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7100051180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13,3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14,2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18,2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41,2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Обеспечение пожарной безопасности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36,0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i/>
                <w:sz w:val="24"/>
                <w:szCs w:val="24"/>
              </w:rPr>
            </w:pPr>
            <w:r w:rsidRPr="00407991">
              <w:rPr>
                <w:b/>
                <w:i/>
                <w:sz w:val="24"/>
                <w:szCs w:val="24"/>
              </w:rPr>
              <w:t>Муниципальная  программа «Обеспечение противопожарной защиты объектов и населённых пунктов на территории  Бургинского сельского поселения на 2017-2020 годы»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i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4900000000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36,0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Основное мероприятие программы: обеспечение противопожарной защиты объектов и населенных пунктов на территории Бургинского сельского поселения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4900100000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36,0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Реализация мероприятий программы </w:t>
            </w:r>
            <w:r w:rsidRPr="00407991">
              <w:rPr>
                <w:b/>
                <w:i/>
                <w:sz w:val="24"/>
                <w:szCs w:val="24"/>
              </w:rPr>
              <w:t>«Обеспечение противопожарной защиты объектов и населённых пунктов на территории  Бургинского сельского поселения на 2017-2020 годы»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4900110140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36,</w:t>
            </w:r>
            <w:r w:rsidRPr="00407991">
              <w:rPr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4900110140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36,</w:t>
            </w:r>
            <w:r w:rsidRPr="00407991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4900110140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36,</w:t>
            </w:r>
            <w:r w:rsidRPr="00407991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5,2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i/>
                <w:sz w:val="24"/>
                <w:szCs w:val="24"/>
              </w:rPr>
            </w:pPr>
            <w:r w:rsidRPr="00407991">
              <w:rPr>
                <w:b/>
                <w:i/>
                <w:sz w:val="24"/>
                <w:szCs w:val="24"/>
              </w:rPr>
              <w:t>Муниципальная  программа «Профилактика  правонарушений и противодействие преступности  в Бургинском сельском поселении  на 2017 -2020годы»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i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5900000000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5,2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Основное мероприятие программы: вовлечение общественности в предупреждение правонарушений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5900299990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5,2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Реализация мероприятий программы </w:t>
            </w:r>
            <w:r w:rsidRPr="00407991">
              <w:rPr>
                <w:b/>
                <w:i/>
                <w:sz w:val="24"/>
                <w:szCs w:val="24"/>
              </w:rPr>
              <w:t>«Профилактика  правонарушений и противодействие преступности  в Бургинском сельском поселении  на 2017 -2020годы»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5900299990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5,2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59002</w:t>
            </w:r>
            <w:r w:rsidRPr="00407991">
              <w:rPr>
                <w:sz w:val="24"/>
                <w:szCs w:val="24"/>
                <w:lang w:val="en-US"/>
              </w:rPr>
              <w:t>999</w:t>
            </w:r>
            <w:r w:rsidRPr="00407991">
              <w:rPr>
                <w:sz w:val="24"/>
                <w:szCs w:val="24"/>
              </w:rPr>
              <w:t>9</w:t>
            </w:r>
            <w:r w:rsidRPr="00407991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5,2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  <w:lang w:val="en-US"/>
              </w:rPr>
            </w:pPr>
            <w:r w:rsidRPr="00407991">
              <w:rPr>
                <w:sz w:val="24"/>
                <w:szCs w:val="24"/>
              </w:rPr>
              <w:t>59002</w:t>
            </w:r>
            <w:r w:rsidRPr="00407991">
              <w:rPr>
                <w:sz w:val="24"/>
                <w:szCs w:val="24"/>
                <w:lang w:val="en-US"/>
              </w:rPr>
              <w:t>999</w:t>
            </w:r>
            <w:r w:rsidRPr="00407991">
              <w:rPr>
                <w:sz w:val="24"/>
                <w:szCs w:val="24"/>
              </w:rPr>
              <w:t>9</w:t>
            </w:r>
            <w:r w:rsidRPr="00407991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  <w:lang w:val="en-US"/>
              </w:rPr>
              <w:t>24</w:t>
            </w:r>
            <w:r w:rsidRPr="00407991">
              <w:rPr>
                <w:sz w:val="24"/>
                <w:szCs w:val="24"/>
              </w:rPr>
              <w:t>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5,2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  <w:lang w:val="en-US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  <w:lang w:val="en-US"/>
              </w:rPr>
              <w:t>0</w:t>
            </w:r>
            <w:r w:rsidRPr="00407991">
              <w:rPr>
                <w:sz w:val="24"/>
                <w:szCs w:val="24"/>
              </w:rPr>
              <w:t>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Национальная экономика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6021,0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5581,5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5761,6</w:t>
            </w:r>
          </w:p>
        </w:tc>
      </w:tr>
      <w:tr w:rsidR="00407991" w:rsidRPr="00407991" w:rsidTr="00453F4B">
        <w:trPr>
          <w:trHeight w:val="319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6021,0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5581,5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5761,6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i/>
                <w:sz w:val="24"/>
                <w:szCs w:val="24"/>
              </w:rPr>
            </w:pPr>
            <w:r w:rsidRPr="00407991">
              <w:rPr>
                <w:b/>
                <w:i/>
                <w:sz w:val="24"/>
                <w:szCs w:val="24"/>
              </w:rPr>
              <w:t>Муниципальная программа</w:t>
            </w:r>
          </w:p>
          <w:p w:rsidR="00407991" w:rsidRPr="00407991" w:rsidRDefault="00407991" w:rsidP="00453F4B">
            <w:pPr>
              <w:pStyle w:val="afff6"/>
              <w:rPr>
                <w:b/>
                <w:i/>
                <w:sz w:val="24"/>
                <w:szCs w:val="24"/>
              </w:rPr>
            </w:pPr>
            <w:r w:rsidRPr="00407991">
              <w:rPr>
                <w:b/>
                <w:i/>
                <w:sz w:val="24"/>
                <w:szCs w:val="24"/>
              </w:rPr>
              <w:t xml:space="preserve"> « Развитие и содержание автомобильных дорог  общего пользования местного значения  Бургинского сельского поселения на 2019-2022 годы»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i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5100000000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6021,0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5581,5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5761,6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Основное мероприятие программы: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Ремонт автомобильных дорог общего пользования местного значения поселения и искусственных сооружений на них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5100100000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3505,6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3500,0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3500,0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Реализация мероприятий программы:</w:t>
            </w:r>
            <w:r w:rsidRPr="00407991">
              <w:rPr>
                <w:b/>
                <w:i/>
                <w:sz w:val="24"/>
                <w:szCs w:val="24"/>
              </w:rPr>
              <w:t xml:space="preserve"> « Развитие и содержание автомобильных дорог  общего пользования местного значения  Бургинского сельского поселения на 2019-2022 годы»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5100110150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1214,0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1214,0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1214,0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Закупка товаров, работ и услуг 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5100110150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1214,0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1214,0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1214,0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5100110150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1214,0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1214,0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1214,0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5100110150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1214,0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1214,0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1214,0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  <w:lang w:val="en-US"/>
              </w:rPr>
              <w:t>C</w:t>
            </w:r>
            <w:r w:rsidRPr="00407991">
              <w:rPr>
                <w:sz w:val="24"/>
                <w:szCs w:val="24"/>
              </w:rPr>
              <w:t>редства на формирование муниципальных дорожных фондов за счет субсидии из областного бюджета на ремонт автомобильных работ общего пользования местного значения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5100171520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2177,0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2177,0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2177,0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Закупка товаров, работ и услуг 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5100171520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2177,0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2177,0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2177,0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5100171520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2177,0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2177,0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2177,0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5100171520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2177,0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2177,0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2177,0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Софинансирование  работ на развитие и содержание автомобильных дорог за счет субсидий на формирование муниципальных дорожных фондов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51001</w:t>
            </w:r>
            <w:r w:rsidRPr="00407991">
              <w:rPr>
                <w:b/>
                <w:sz w:val="24"/>
                <w:szCs w:val="24"/>
                <w:lang w:val="en-US"/>
              </w:rPr>
              <w:t>S</w:t>
            </w:r>
            <w:r w:rsidRPr="00407991">
              <w:rPr>
                <w:b/>
                <w:sz w:val="24"/>
                <w:szCs w:val="24"/>
              </w:rPr>
              <w:t>1520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114,6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109,0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109,0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Закупка товаров, работ и услуг 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51001</w:t>
            </w:r>
            <w:r w:rsidRPr="00407991">
              <w:rPr>
                <w:sz w:val="24"/>
                <w:szCs w:val="24"/>
                <w:lang w:val="en-US"/>
              </w:rPr>
              <w:t>S</w:t>
            </w:r>
            <w:r w:rsidRPr="00407991">
              <w:rPr>
                <w:sz w:val="24"/>
                <w:szCs w:val="24"/>
              </w:rPr>
              <w:t>1520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114,6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109,0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109,0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51001</w:t>
            </w:r>
            <w:r w:rsidRPr="00407991">
              <w:rPr>
                <w:sz w:val="24"/>
                <w:szCs w:val="24"/>
                <w:lang w:val="en-US"/>
              </w:rPr>
              <w:t>S</w:t>
            </w:r>
            <w:r w:rsidRPr="00407991">
              <w:rPr>
                <w:sz w:val="24"/>
                <w:szCs w:val="24"/>
              </w:rPr>
              <w:t>1520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114,6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109,0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109,0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51001</w:t>
            </w:r>
            <w:r w:rsidRPr="00407991">
              <w:rPr>
                <w:sz w:val="24"/>
                <w:szCs w:val="24"/>
                <w:lang w:val="en-US"/>
              </w:rPr>
              <w:t>S</w:t>
            </w:r>
            <w:r w:rsidRPr="00407991">
              <w:rPr>
                <w:sz w:val="24"/>
                <w:szCs w:val="24"/>
              </w:rPr>
              <w:t>1520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114,6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109,0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109,0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Основное  мероприятие</w:t>
            </w:r>
            <w:r w:rsidRPr="00407991">
              <w:rPr>
                <w:b/>
                <w:sz w:val="24"/>
                <w:szCs w:val="24"/>
              </w:rPr>
              <w:t xml:space="preserve">  </w:t>
            </w:r>
            <w:r w:rsidRPr="00407991">
              <w:rPr>
                <w:sz w:val="24"/>
                <w:szCs w:val="24"/>
              </w:rPr>
              <w:t>программы «Содержание автомобильных дорог   общего пользования местного значения поселения»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5100200000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2165,4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2081,5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2261,6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Реализация мероприятий программы: «Развитие и содержание и содержание автомобильных дорог общего пользования местного значения Бургинского сельского поселения на 2019-2022 годы»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5100210150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2165,4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2081,5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2261,6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Закупка товаров, работ и услуг 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5100210150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2165,4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2081,5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2261,6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5100210150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2165,4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2081,5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2261,6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5100210150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2165,4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2081,5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2261,6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Основное мероприятие программы «Содержание автомобильных дорог  местного значения вне границ населенных пунктов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5100300000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350,0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Реализация мероприятий программы «Развитие и содержание автомобильных дорог  местного значения Бургинского сельского поселения на 2019-2022 годы» 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5100310160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350,0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Закупка товаров, работ и услуг 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5100310160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350,0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5100310160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350,0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5100310160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350,0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6387,02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2496,4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2172,9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Коммунальное хозяйство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55,0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Муниципальная программа «</w:t>
            </w:r>
            <w:r w:rsidRPr="00407991">
              <w:rPr>
                <w:i/>
                <w:sz w:val="24"/>
                <w:szCs w:val="24"/>
              </w:rPr>
              <w:t>Эксплуатация систем водоснабжения Бургинского сельского поселения  на 2018-2020 годы»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520000000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55,0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Основное мероприятие программы:</w:t>
            </w:r>
            <w:r w:rsidRPr="00407991">
              <w:rPr>
                <w:b/>
                <w:sz w:val="24"/>
                <w:szCs w:val="24"/>
              </w:rPr>
              <w:t xml:space="preserve"> </w:t>
            </w:r>
            <w:r w:rsidRPr="00407991">
              <w:rPr>
                <w:sz w:val="24"/>
                <w:szCs w:val="24"/>
              </w:rPr>
              <w:t>Содержание и техническое обслуживание систем коммунального комплекса по водоснабжению населения водой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5200210170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55,0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Реализация мероприятий программы</w:t>
            </w:r>
            <w:r w:rsidRPr="00407991">
              <w:rPr>
                <w:i/>
                <w:sz w:val="24"/>
                <w:szCs w:val="24"/>
              </w:rPr>
              <w:t xml:space="preserve"> Эксплуатация систем водоснабжения Бургинского сельского поселения  на 2018-2020 годы»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5200210170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55,0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Закупка товаров, работ и услуг 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5200210170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55,0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5200210170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55,0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Прочая закупка товаров, работ и услуг 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5200210170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244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55,0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Благоустройство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07991">
              <w:rPr>
                <w:b/>
                <w:sz w:val="24"/>
                <w:szCs w:val="24"/>
                <w:shd w:val="clear" w:color="auto" w:fill="FFFFFF"/>
              </w:rPr>
              <w:t>6332,02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2496,4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2172,9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i/>
                <w:sz w:val="24"/>
                <w:szCs w:val="24"/>
              </w:rPr>
              <w:t xml:space="preserve"> Муниципальная  программа  «Благоустройство территории Бургинского сельского поселения на 2017-2020 годы»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5400000000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07991">
              <w:rPr>
                <w:b/>
                <w:sz w:val="24"/>
                <w:szCs w:val="24"/>
                <w:shd w:val="clear" w:color="auto" w:fill="FFFFFF"/>
              </w:rPr>
              <w:t>5687,02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Основное мероприятие программы: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Оплата всего объема потребленной электроэнергии поселения за уличное освещение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5400100000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2454,56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i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Реализация мероприятий программы: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i/>
                <w:sz w:val="24"/>
                <w:szCs w:val="24"/>
              </w:rPr>
              <w:t>«Благоустройство территории Бургинского сельского поселения на 2017-2020 годы»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5400110060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2454,56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5400110060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2454,56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5400110060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2454,56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Основное мероприятие программы: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Обеспечение надежности работы электроустановок, замена светильников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5400200000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136,5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i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Реализация мероприятий программы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i/>
                <w:sz w:val="24"/>
                <w:szCs w:val="24"/>
              </w:rPr>
              <w:t>программа  «Благоустройство территории Бургинского сельского поселения на 2017-2020 годы»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5400210210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136,5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5400210210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136,5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5400210210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136,5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Основное мероприятие программы: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Организация и содержание мест захоронений </w:t>
            </w:r>
            <w:r w:rsidRPr="00407991">
              <w:rPr>
                <w:b/>
                <w:sz w:val="24"/>
                <w:szCs w:val="24"/>
              </w:rPr>
              <w:t>сельского поселения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5400400000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1853,69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i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Реализация мероприятий программы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i/>
                <w:sz w:val="24"/>
                <w:szCs w:val="24"/>
              </w:rPr>
              <w:t>программа  «Благоустройство территории Бургинского сельского поселения на 2017-2020 годы»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5400410190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121,44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5400410190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121,44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37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Прочая закупка товаров, работ и услуг 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5400410190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121,44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682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Расходы за счет субсидии из областного бюджета на обустройство и восстановление воинских захоронений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5400</w:t>
            </w:r>
            <w:r w:rsidRPr="00407991">
              <w:rPr>
                <w:b/>
                <w:sz w:val="24"/>
                <w:szCs w:val="24"/>
                <w:lang w:val="en-US"/>
              </w:rPr>
              <w:t>4L299F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1714,25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07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Закупка 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</w:t>
            </w:r>
            <w:r w:rsidRPr="00407991">
              <w:rPr>
                <w:sz w:val="24"/>
                <w:szCs w:val="24"/>
                <w:lang w:val="en-US"/>
              </w:rPr>
              <w:t>4L299F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1714,25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690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</w:t>
            </w:r>
            <w:r w:rsidRPr="00407991">
              <w:rPr>
                <w:sz w:val="24"/>
                <w:szCs w:val="24"/>
                <w:lang w:val="en-US"/>
              </w:rPr>
              <w:t>4L299F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1714,25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263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Прочая закупка товаров, работ и услуг 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</w:t>
            </w:r>
            <w:r w:rsidRPr="00407991">
              <w:rPr>
                <w:sz w:val="24"/>
                <w:szCs w:val="24"/>
                <w:lang w:val="en-US"/>
              </w:rPr>
              <w:t>4L299F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1714,25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Основное мероприятие программы: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Организация и содержание прочих объектов благоустройства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5400500000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07991">
              <w:rPr>
                <w:b/>
                <w:sz w:val="24"/>
                <w:szCs w:val="24"/>
                <w:shd w:val="clear" w:color="auto" w:fill="FFFFFF"/>
              </w:rPr>
              <w:t>241,06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Реализация мероприятий программы</w:t>
            </w:r>
            <w:r w:rsidRPr="00407991">
              <w:rPr>
                <w:i/>
                <w:sz w:val="24"/>
                <w:szCs w:val="24"/>
              </w:rPr>
              <w:t xml:space="preserve">  «Благоустройство территории Бургинского сельского поселения на 2017-2020 годы»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5400510200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  <w:shd w:val="clear" w:color="auto" w:fill="FFFFFF"/>
              </w:rPr>
              <w:t>148,56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522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5400510200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shd w:val="clear" w:color="auto" w:fill="FFFFFF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  <w:shd w:val="clear" w:color="auto" w:fill="FFFFFF"/>
              </w:rPr>
              <w:t>148,56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35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5400510200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shd w:val="clear" w:color="auto" w:fill="FFFFFF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  <w:shd w:val="clear" w:color="auto" w:fill="FFFFFF"/>
              </w:rPr>
              <w:t>148,56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35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Расходы на организацию работ, связанных с предотвращением влияния ухудшения экономической ситуации на развитие отраслей экономики, с профилактикой и устранением последствий распространения короновирусной инфекции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5400575290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  <w:shd w:val="clear" w:color="auto" w:fill="FFFFFF"/>
              </w:rPr>
              <w:t>92,5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435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5400575290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shd w:val="clear" w:color="auto" w:fill="FFFFFF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  <w:shd w:val="clear" w:color="auto" w:fill="FFFFFF"/>
              </w:rPr>
              <w:t>92,5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435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5400575290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shd w:val="clear" w:color="auto" w:fill="FFFFFF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  <w:shd w:val="clear" w:color="auto" w:fill="FFFFFF"/>
              </w:rPr>
              <w:t>92,5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435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rFonts w:eastAsia="MS Mincho"/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 xml:space="preserve"> Основное мероприятие программы:</w:t>
            </w:r>
            <w:r w:rsidRPr="00407991">
              <w:rPr>
                <w:rFonts w:eastAsia="MS Mincho"/>
                <w:b/>
                <w:sz w:val="24"/>
                <w:szCs w:val="24"/>
              </w:rPr>
              <w:t>Реализация местных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rFonts w:eastAsia="MS Mincho"/>
                <w:b/>
                <w:sz w:val="24"/>
                <w:szCs w:val="24"/>
              </w:rPr>
              <w:t xml:space="preserve"> инициатив граждан</w:t>
            </w:r>
            <w:r w:rsidRPr="00407991">
              <w:rPr>
                <w:rFonts w:eastAsia="MS Mincho"/>
                <w:sz w:val="24"/>
                <w:szCs w:val="24"/>
              </w:rPr>
              <w:t xml:space="preserve">                      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lang w:val="en-US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lang w:val="en-US"/>
              </w:rPr>
            </w:pPr>
            <w:r w:rsidRPr="00407991">
              <w:rPr>
                <w:b/>
                <w:sz w:val="24"/>
                <w:szCs w:val="24"/>
                <w:lang w:val="en-US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lang w:val="en-US"/>
              </w:rPr>
            </w:pPr>
            <w:r w:rsidRPr="00407991">
              <w:rPr>
                <w:b/>
                <w:sz w:val="24"/>
                <w:szCs w:val="24"/>
                <w:lang w:val="en-US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  <w:lang w:val="en-US"/>
              </w:rPr>
              <w:t>5400600000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999,5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35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Расходы за счет субсидии из областного бюджета на реализацию проекта местной инициативы граждан, включенной в муниципальную программу развития территории Бургинского сельского поселения Новгородской области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5400672090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69,5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35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5400672090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69,5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35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5400672090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244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69,5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35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Софинансирование  проекта местных инициатив граждан , включенных в муниципальную программу развития территории территориальных общественных самоуправлений (ТОС)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54006</w:t>
            </w:r>
            <w:r w:rsidRPr="00407991">
              <w:rPr>
                <w:b/>
                <w:sz w:val="24"/>
                <w:szCs w:val="24"/>
                <w:lang w:val="en-US"/>
              </w:rPr>
              <w:t>S</w:t>
            </w:r>
            <w:r w:rsidRPr="00407991">
              <w:rPr>
                <w:b/>
                <w:sz w:val="24"/>
                <w:szCs w:val="24"/>
              </w:rPr>
              <w:t>2090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20,0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35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54006</w:t>
            </w:r>
            <w:r w:rsidRPr="00407991">
              <w:rPr>
                <w:sz w:val="24"/>
                <w:szCs w:val="24"/>
                <w:lang w:val="en-US"/>
              </w:rPr>
              <w:t>S</w:t>
            </w:r>
            <w:r w:rsidRPr="00407991">
              <w:rPr>
                <w:sz w:val="24"/>
                <w:szCs w:val="24"/>
              </w:rPr>
              <w:t>2090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35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54006</w:t>
            </w:r>
            <w:r w:rsidRPr="00407991">
              <w:rPr>
                <w:sz w:val="24"/>
                <w:szCs w:val="24"/>
                <w:lang w:val="en-US"/>
              </w:rPr>
              <w:t>S</w:t>
            </w:r>
            <w:r w:rsidRPr="00407991">
              <w:rPr>
                <w:sz w:val="24"/>
                <w:szCs w:val="24"/>
              </w:rPr>
              <w:t>2090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35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Расходы за счет субсидии из областного бюджета на реализацию приоритетных проектов поддержки местных инициатив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5400675260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700,0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35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5400675260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700,0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435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5400675260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700,0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Софинансирование  проекта местных инициатив граждан (ППМИ)  благоустройства территории сквера «Любви и Мира»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54006</w:t>
            </w:r>
            <w:r w:rsidRPr="00407991">
              <w:rPr>
                <w:b/>
                <w:sz w:val="24"/>
                <w:szCs w:val="24"/>
                <w:lang w:val="en-US"/>
              </w:rPr>
              <w:t>S</w:t>
            </w:r>
            <w:r w:rsidRPr="00407991">
              <w:rPr>
                <w:b/>
                <w:sz w:val="24"/>
                <w:szCs w:val="24"/>
              </w:rPr>
              <w:t>5260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210,0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54006</w:t>
            </w:r>
            <w:r w:rsidRPr="00407991">
              <w:rPr>
                <w:sz w:val="24"/>
                <w:szCs w:val="24"/>
                <w:lang w:val="en-US"/>
              </w:rPr>
              <w:t>S</w:t>
            </w:r>
            <w:r w:rsidRPr="00407991">
              <w:rPr>
                <w:sz w:val="24"/>
                <w:szCs w:val="24"/>
              </w:rPr>
              <w:t>5260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210,0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54006</w:t>
            </w:r>
            <w:r w:rsidRPr="00407991">
              <w:rPr>
                <w:sz w:val="24"/>
                <w:szCs w:val="24"/>
                <w:lang w:val="en-US"/>
              </w:rPr>
              <w:t>S</w:t>
            </w:r>
            <w:r w:rsidRPr="00407991">
              <w:rPr>
                <w:sz w:val="24"/>
                <w:szCs w:val="24"/>
              </w:rPr>
              <w:t>5260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210,0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Основное мероприятие программы: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Сокращение очагов распространения борщевика Сосновского на территории сельского поселения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5400700000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20,0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i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Реализация мероприятий программы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i/>
                <w:sz w:val="24"/>
                <w:szCs w:val="24"/>
              </w:rPr>
              <w:t>программа  «Благоустройство территории Бургинского сельского поселения на 2017-2020 годы»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5400710200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5400710200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5400710200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20,0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i/>
                <w:sz w:val="24"/>
                <w:szCs w:val="24"/>
              </w:rPr>
              <w:t xml:space="preserve">Муниципальная  программа  </w:t>
            </w:r>
            <w:r w:rsidRPr="00407991">
              <w:rPr>
                <w:b/>
                <w:sz w:val="24"/>
                <w:szCs w:val="24"/>
              </w:rPr>
              <w:t xml:space="preserve">«Комплексное развитие сельских территорий » 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6000000000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644,7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Поддержка  местных инициатив граждан, проживающих в сельской местности, за счет предоставления субсидий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6000200000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644,7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 xml:space="preserve"> Расходы за счет субсидии бюджетам сельских поселений   на реализацию  общественно-значимых проектов по благоустройству сельских территорий Новгородской области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60002</w:t>
            </w:r>
            <w:r w:rsidRPr="00407991">
              <w:rPr>
                <w:b/>
                <w:sz w:val="24"/>
                <w:szCs w:val="24"/>
                <w:lang w:val="en-US"/>
              </w:rPr>
              <w:t>L5764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451,3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60002</w:t>
            </w:r>
            <w:r w:rsidRPr="00407991">
              <w:rPr>
                <w:b/>
                <w:sz w:val="24"/>
                <w:szCs w:val="24"/>
                <w:lang w:val="en-US"/>
              </w:rPr>
              <w:t>L5764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451,3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60002</w:t>
            </w:r>
            <w:r w:rsidRPr="00407991">
              <w:rPr>
                <w:b/>
                <w:sz w:val="24"/>
                <w:szCs w:val="24"/>
                <w:lang w:val="en-US"/>
              </w:rPr>
              <w:t>L5764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244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451,3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Софинансирование  общественно-значимых проектов по благоустройству сельских территорий Новгородской области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i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i/>
                <w:sz w:val="24"/>
                <w:szCs w:val="24"/>
              </w:rPr>
            </w:pPr>
            <w:r w:rsidRPr="00407991">
              <w:rPr>
                <w:i/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i/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60002</w:t>
            </w:r>
            <w:r w:rsidRPr="004079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S5764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i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135,4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60002</w:t>
            </w:r>
            <w:r w:rsidRPr="004079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S5764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135,4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60002</w:t>
            </w:r>
            <w:r w:rsidRPr="004079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S5764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135,4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Софинансирование расходов на реализацию  общественно-значимых проектов по благоустройству сельских территорий Новгородской области за счет безвозмездных поступлений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pacing w:line="276" w:lineRule="auto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60002</w:t>
            </w:r>
            <w:r w:rsidRPr="004079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S576</w:t>
            </w: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58,0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pacing w:line="276" w:lineRule="auto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60002</w:t>
            </w:r>
            <w:r w:rsidRPr="004079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S576</w:t>
            </w: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58,0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pacing w:line="276" w:lineRule="auto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60002</w:t>
            </w:r>
            <w:r w:rsidRPr="004079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S576</w:t>
            </w: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58,0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Оплата всего объема потребленной электроэнергии поселения за уличное освещение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7030010060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2264,0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2172,9</w:t>
            </w:r>
          </w:p>
        </w:tc>
      </w:tr>
      <w:tr w:rsidR="00407991" w:rsidRPr="00407991" w:rsidTr="00453F4B">
        <w:trPr>
          <w:trHeight w:val="384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7030010060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2264,0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2172,9</w:t>
            </w:r>
          </w:p>
        </w:tc>
      </w:tr>
      <w:tr w:rsidR="00407991" w:rsidRPr="00407991" w:rsidTr="00453F4B">
        <w:trPr>
          <w:trHeight w:val="384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7030010060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2264,0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2172,9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Образование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Молодёжная политика 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7060010010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Проведение мероприятий для детей и молодёжи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7060010010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lang w:val="en-US"/>
              </w:rPr>
            </w:pPr>
            <w:r w:rsidRPr="00407991">
              <w:rPr>
                <w:b/>
                <w:sz w:val="24"/>
                <w:szCs w:val="24"/>
              </w:rPr>
              <w:t>7060010010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  <w:lang w:val="en-US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07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  <w:lang w:val="en-US"/>
              </w:rPr>
            </w:pPr>
            <w:r w:rsidRPr="00407991">
              <w:rPr>
                <w:sz w:val="24"/>
                <w:szCs w:val="24"/>
              </w:rPr>
              <w:t>7060010010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  <w:lang w:val="en-US"/>
              </w:rPr>
              <w:t>244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 Иные межбюджетные трансферты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07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7060010010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Культура,  кинематография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08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Культура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08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Дворцы и дома культуры, другие учреждения культуры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08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7060010020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08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lang w:val="en-US"/>
              </w:rPr>
            </w:pPr>
            <w:r w:rsidRPr="00407991">
              <w:rPr>
                <w:b/>
                <w:sz w:val="24"/>
                <w:szCs w:val="24"/>
              </w:rPr>
              <w:t>7060010020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  <w:lang w:val="en-US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3,0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</w:t>
            </w:r>
            <w:r w:rsidRPr="00407991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  <w:lang w:val="en-US"/>
              </w:rPr>
            </w:pPr>
            <w:r w:rsidRPr="00407991">
              <w:rPr>
                <w:sz w:val="24"/>
                <w:szCs w:val="24"/>
              </w:rPr>
              <w:t>7060010020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  <w:lang w:val="en-US"/>
              </w:rPr>
              <w:t>244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</w:t>
            </w:r>
            <w:r w:rsidRPr="00407991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7060010020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Социальная политика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90,1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Пенсионное обеспечение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90,1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Исполнение функций государственными органами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90,1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Доплаты к пенсиям муниципальных служащих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7110010040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90,1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7110010040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90,1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Публичные нормативные социальные выплаты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7110010040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310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90,1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пенсии, социальные доплаты к пенсиям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10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7110010040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312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90,1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11,0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11,0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 xml:space="preserve">Физкультурно-оздоровительная работа и спортивные мероприятия 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lang w:val="en-US"/>
              </w:rPr>
            </w:pPr>
            <w:r w:rsidRPr="00407991">
              <w:rPr>
                <w:b/>
                <w:sz w:val="24"/>
                <w:szCs w:val="24"/>
              </w:rPr>
              <w:t>706000000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  <w:lang w:val="en-US"/>
              </w:rPr>
              <w:t>240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11,0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lang w:val="en-US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  <w:lang w:val="en-US"/>
              </w:rPr>
              <w:t>11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lang w:val="en-US"/>
              </w:rPr>
            </w:pPr>
            <w:r w:rsidRPr="00407991">
              <w:rPr>
                <w:b/>
                <w:sz w:val="24"/>
                <w:szCs w:val="24"/>
              </w:rPr>
              <w:t>7060010030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  <w:lang w:val="en-US"/>
              </w:rPr>
              <w:t>244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11,0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lang w:val="en-US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  <w:lang w:val="en-US"/>
              </w:rPr>
              <w:t>11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lang w:val="en-US"/>
              </w:rPr>
            </w:pPr>
            <w:r w:rsidRPr="00407991">
              <w:rPr>
                <w:b/>
                <w:sz w:val="24"/>
                <w:szCs w:val="24"/>
              </w:rPr>
              <w:t>7060010030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  <w:lang w:val="en-US"/>
              </w:rPr>
              <w:t>540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11,0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  <w:lang w:val="en-US"/>
              </w:rPr>
            </w:pPr>
            <w:r w:rsidRPr="00407991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7060010030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11,0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 xml:space="preserve">   ВСЕГО РАСХОДОВ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  <w:shd w:val="clear" w:color="auto" w:fill="FFFF00"/>
              </w:rPr>
              <w:t>17482,26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12580,1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12764,4</w:t>
            </w:r>
          </w:p>
        </w:tc>
      </w:tr>
    </w:tbl>
    <w:p w:rsidR="00407991" w:rsidRPr="00407991" w:rsidRDefault="00407991" w:rsidP="00407991">
      <w:pPr>
        <w:rPr>
          <w:rFonts w:ascii="Times New Roman" w:hAnsi="Times New Roman"/>
          <w:sz w:val="24"/>
          <w:szCs w:val="24"/>
        </w:rPr>
      </w:pPr>
      <w:r w:rsidRPr="00407991">
        <w:rPr>
          <w:rFonts w:ascii="Times New Roman" w:hAnsi="Times New Roman"/>
          <w:sz w:val="24"/>
          <w:szCs w:val="24"/>
        </w:rPr>
        <w:t xml:space="preserve">          1.6. Внести изменения в пункт 17 решения 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классификации расходов бюджета   Бургинского сельского  поселения на 2020 год и плановый период 2021 и 2022 годы согласно приложению №6, изложив  его в следующей редакции:</w:t>
      </w:r>
    </w:p>
    <w:p w:rsidR="00407991" w:rsidRPr="00407991" w:rsidRDefault="00407991" w:rsidP="00407991">
      <w:pPr>
        <w:pStyle w:val="ConsPlusNormal0"/>
        <w:widowControl/>
        <w:spacing w:before="120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799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407991" w:rsidRPr="00407991" w:rsidRDefault="00407991" w:rsidP="00407991">
      <w:pPr>
        <w:pStyle w:val="ConsPlusNormal0"/>
        <w:widowControl/>
        <w:spacing w:before="120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7991">
        <w:rPr>
          <w:rFonts w:ascii="Times New Roman" w:hAnsi="Times New Roman" w:cs="Times New Roman"/>
          <w:sz w:val="24"/>
          <w:szCs w:val="24"/>
        </w:rPr>
        <w:t>Приложение № 6</w:t>
      </w:r>
    </w:p>
    <w:p w:rsidR="00407991" w:rsidRPr="00407991" w:rsidRDefault="00407991" w:rsidP="00407991">
      <w:pPr>
        <w:jc w:val="center"/>
        <w:rPr>
          <w:rFonts w:ascii="Times New Roman" w:hAnsi="Times New Roman"/>
          <w:b/>
          <w:sz w:val="24"/>
          <w:szCs w:val="24"/>
        </w:rPr>
      </w:pPr>
      <w:r w:rsidRPr="00407991">
        <w:rPr>
          <w:rFonts w:ascii="Times New Roman" w:hAnsi="Times New Roman"/>
          <w:b/>
          <w:sz w:val="24"/>
          <w:szCs w:val="24"/>
        </w:rPr>
        <w:t>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классификации расходов бюджета   Бургинского сельского  поселения на 2020и плановый период 2021-2022 годы.</w:t>
      </w:r>
      <w:r w:rsidRPr="00407991">
        <w:rPr>
          <w:rFonts w:ascii="Times New Roman" w:hAnsi="Times New Roman"/>
          <w:sz w:val="24"/>
          <w:szCs w:val="24"/>
        </w:rPr>
        <w:t xml:space="preserve"> (тыс.рублей)</w:t>
      </w:r>
    </w:p>
    <w:tbl>
      <w:tblPr>
        <w:tblW w:w="0" w:type="auto"/>
        <w:tblInd w:w="-494" w:type="dxa"/>
        <w:tblLayout w:type="fixed"/>
        <w:tblLook w:val="0000"/>
      </w:tblPr>
      <w:tblGrid>
        <w:gridCol w:w="4322"/>
        <w:gridCol w:w="1388"/>
        <w:gridCol w:w="618"/>
        <w:gridCol w:w="616"/>
        <w:gridCol w:w="618"/>
        <w:gridCol w:w="1236"/>
        <w:gridCol w:w="1081"/>
        <w:gridCol w:w="1151"/>
      </w:tblGrid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Целевые статьи расходов бюджета в рамках муниципальных программ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ЦСР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ВР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РЗ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ПР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2020г.</w:t>
            </w:r>
          </w:p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 xml:space="preserve">Сумма в тыс.руб.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2021г.</w:t>
            </w:r>
          </w:p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 xml:space="preserve">Сумма в тыс.руб.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2022.</w:t>
            </w:r>
          </w:p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 xml:space="preserve">Сумма в тыс.руб.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Муниципальные программы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12567,52</w:t>
            </w:r>
          </w:p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5581,5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5761,6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 xml:space="preserve">Муниципальная  программа </w:t>
            </w:r>
          </w:p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 xml:space="preserve"> </w:t>
            </w:r>
            <w:r w:rsidRPr="00407991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00"/>
              </w:rPr>
              <w:t>« Информатизация органов местного самоуправления Бургинского сельского поселения на 2017-2020 годы»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4800000000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04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116,3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Основное мероприятие программы:</w:t>
            </w:r>
          </w:p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Развитие информационно-телекоммуникационной инфраструктуры, информационных систем и ресурсов общего пользования  Администрации сельского поселения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4800100000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116,3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Cs/>
                <w:sz w:val="24"/>
                <w:szCs w:val="24"/>
              </w:rPr>
              <w:t xml:space="preserve">Реализация  мероприятий  программы   </w:t>
            </w:r>
            <w:r w:rsidRPr="00407991">
              <w:rPr>
                <w:rFonts w:ascii="Times New Roman" w:hAnsi="Times New Roman"/>
                <w:b/>
                <w:i/>
                <w:sz w:val="24"/>
                <w:szCs w:val="24"/>
              </w:rPr>
              <w:t>« Информатизация органов местного самоуправления Бургинского сельского поселения на 2017-2020 годы»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4800199990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116,3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f1"/>
              <w:spacing w:after="100" w:line="240" w:lineRule="exact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Закупка товаров, работ, услуг в для обеспечения государственных (муниципальных)нужд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4800199990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116,3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4800199990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116,3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4800199990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116,3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00"/>
              </w:rPr>
              <w:t>Муниципальная  программа «Обеспечение противопожарной защиты объектов и населённых пунктов на территории  Бургинского сельского поселения на 2017-2020 годы»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  <w:t>4900000000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03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10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36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Основное мероприятие программы: обеспечение противопожарной защиты объектов и населенных пунктов на территории Бургинского сельского поселения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4900100000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 xml:space="preserve">Реализация мероприятий программы </w:t>
            </w:r>
            <w:r w:rsidRPr="00407991">
              <w:rPr>
                <w:rFonts w:ascii="Times New Roman" w:hAnsi="Times New Roman"/>
                <w:b/>
                <w:i/>
                <w:sz w:val="24"/>
                <w:szCs w:val="24"/>
              </w:rPr>
              <w:t>«Обеспечение противопожарной защиты объектов и населённых пунктов на территории  Бургинского сельского поселения на 2017-2020 годы»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4900110140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4900110140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4900110140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00"/>
              </w:rPr>
              <w:t>Муниципальная программа</w:t>
            </w:r>
          </w:p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00"/>
              </w:rPr>
              <w:t xml:space="preserve"> « Развитие и содержание автомобильных дорог  общего пользования местного значения  Бургинского сельского поселения на 2019-2021 годы»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5100000000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04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09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6021,0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5581,5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5761,6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Основное мероприятие программы:</w:t>
            </w:r>
          </w:p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Ремонт автомобильных дорог общего пользования местного значения поселения и искусственных сооружений на них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5100100000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3505,6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3500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3500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Реализация мероприятий программы:</w:t>
            </w:r>
            <w:r w:rsidRPr="0040799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 Развитие и содержание автомобильных дорог  общего пользования местного значения  Бургинского сельского поселения на 2019-2021 годы»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5100110150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1214,0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1214,0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1214,0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Закупка товаров, работ и услуг 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5100110150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1214,0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1214,0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1214,0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5100110150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1214,0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1214,0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1214,0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5100110150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1214,0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1214,0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1214,0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>редства на формирование муниципальных дорожных фондов за счет субсидии из областного бюджета на ремонт автомобильных работ общего пользования местного значения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5100171520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2177,0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2177,0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2177,0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Закупка товаров, работ и услуг 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5100171520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2177,0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2177,0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2177,0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5100171520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2177,0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2177,0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2177,0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5100171520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2177,0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2177,0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2177,0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Софинансирование  работ на развитие и содержание автомобильных дорог за счет субсидий на формирование муниципальных дорожных фондов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5101</w:t>
            </w:r>
            <w:r w:rsidRPr="004079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</w:t>
            </w: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1520</w:t>
            </w:r>
            <w:r w:rsidRPr="004079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09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114,6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109,0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109,0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Закупка товаров, работ и услуг 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5101</w:t>
            </w:r>
            <w:r w:rsidRPr="004079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</w:t>
            </w: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1520</w:t>
            </w:r>
            <w:r w:rsidRPr="004079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200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09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114,6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109,0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109,0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51001</w:t>
            </w: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>1520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114,6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109,0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109,0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51001</w:t>
            </w: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>1520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114,6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109,0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109,0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Содержание автомобильных дорог общего пользования местного значения Бургинского сельского поселения и искусственных сооружений на них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5100210150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09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2165,4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2081,5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2261,6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5100210150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2165,4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2081,5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2261,6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5100210150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2165,4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2081,5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2261,6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5100210150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2165,4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2081,5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2261,6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Реализация мероприятий программы «Развитие и содержание автомобильных дорог  местного значения Бургинского сельского поселения на 2019-2022 годы» (Содержание автомобильных дорог   общего пользования местного значения вне границнаселенных пунктов)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5100210160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09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350,0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Закупка товаров, работ и услуг 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5100210160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350,0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5100210160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350,0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5100210160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350,0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  <w:shd w:val="clear" w:color="auto" w:fill="FFFF00"/>
              </w:rPr>
            </w:pPr>
            <w:r w:rsidRPr="00407991">
              <w:rPr>
                <w:b/>
                <w:sz w:val="24"/>
                <w:szCs w:val="24"/>
                <w:shd w:val="clear" w:color="auto" w:fill="FFFF00"/>
              </w:rPr>
              <w:t>Муниципальная программа «</w:t>
            </w:r>
            <w:r w:rsidRPr="00407991">
              <w:rPr>
                <w:i/>
                <w:sz w:val="24"/>
                <w:szCs w:val="24"/>
                <w:shd w:val="clear" w:color="auto" w:fill="FFFF00"/>
              </w:rPr>
              <w:t>Эксплуатация систем водоснабжения Бургинского сельского поселения  на 2018-2020 годы»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  <w:t>520000000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  <w:t>02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55,0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0,0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0,0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Основное мероприятие программы:</w:t>
            </w:r>
            <w:r w:rsidRPr="00407991">
              <w:rPr>
                <w:b/>
                <w:sz w:val="24"/>
                <w:szCs w:val="24"/>
              </w:rPr>
              <w:t xml:space="preserve"> </w:t>
            </w:r>
            <w:r w:rsidRPr="00407991">
              <w:rPr>
                <w:sz w:val="24"/>
                <w:szCs w:val="24"/>
              </w:rPr>
              <w:t>Содержание и техническое обслуживание систем коммунального комплекса по водоснабжению населения водой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5200210170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55,0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Реализация мероприятий программы</w:t>
            </w:r>
            <w:r w:rsidRPr="00407991">
              <w:rPr>
                <w:i/>
                <w:sz w:val="24"/>
                <w:szCs w:val="24"/>
              </w:rPr>
              <w:t xml:space="preserve"> Эксплуатация систем водоснабжения Бургинского сельского поселения  на 2018-2020 годы»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5200210170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55,0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Закупка товаров, работ и услуг 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5200210170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55,0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Прочая закупка товаров, работ и услуг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5200210170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55,0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00"/>
              </w:rPr>
              <w:t xml:space="preserve"> Муниципальная  программа  «Благоустройство территории Бургинского сельского поселения на 2017-2020 годы»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5400000000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5687,33</w:t>
            </w:r>
          </w:p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Основное мероприятие программы:</w:t>
            </w:r>
          </w:p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Оплата всего объема потребленной электроэнергии поселения за уличное освещение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5400100000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2454,56</w:t>
            </w:r>
          </w:p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Реализация мероприятий программы</w:t>
            </w:r>
          </w:p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i/>
                <w:sz w:val="24"/>
                <w:szCs w:val="24"/>
              </w:rPr>
              <w:t>программа  «Благоустройство территории Бургинского сельского поселения на 2017-2020 годы»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5400110060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2454,56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5400110060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2454,56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5400110060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2454,56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Основное мероприятие программы:</w:t>
            </w:r>
          </w:p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Обеспечение надежности работы электроустановок, замена светильников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5400200000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136,5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Реализация мероприятий программы</w:t>
            </w:r>
          </w:p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i/>
                <w:sz w:val="24"/>
                <w:szCs w:val="24"/>
              </w:rPr>
              <w:t>программа  «Благоустройство территории Бургинского сельского поселения на 2017-2020 годы»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5400210210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136,5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5400210210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136,5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5400210210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136,5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Основное мероприятие программы:</w:t>
            </w:r>
          </w:p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Организация и содержание мест захоронений </w:t>
            </w:r>
            <w:r w:rsidRPr="00407991">
              <w:rPr>
                <w:b/>
                <w:sz w:val="24"/>
                <w:szCs w:val="24"/>
              </w:rPr>
              <w:t>сельского поселения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5400400000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121,4</w:t>
            </w: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Реализация мероприятий программы</w:t>
            </w:r>
          </w:p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i/>
                <w:sz w:val="24"/>
                <w:szCs w:val="24"/>
              </w:rPr>
              <w:t>программа  «Благоустройство территории Бургинского сельского поселения на 2017-2020 годы»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5400410190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121,45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5400410190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121,45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5400410190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121,45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Расходы за счет субсидии из областного бюджета на обустройство и восстановление воинских захоронений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5400</w:t>
            </w:r>
            <w:r w:rsidRPr="00407991">
              <w:rPr>
                <w:b/>
                <w:sz w:val="24"/>
                <w:szCs w:val="24"/>
                <w:lang w:val="en-US"/>
              </w:rPr>
              <w:t>4L299F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1714,25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Закупка 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</w:t>
            </w:r>
            <w:r w:rsidRPr="00407991">
              <w:rPr>
                <w:sz w:val="24"/>
                <w:szCs w:val="24"/>
                <w:lang w:val="en-US"/>
              </w:rPr>
              <w:t>4L299F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1714,25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</w:t>
            </w:r>
            <w:r w:rsidRPr="00407991">
              <w:rPr>
                <w:sz w:val="24"/>
                <w:szCs w:val="24"/>
                <w:lang w:val="en-US"/>
              </w:rPr>
              <w:t>4L299F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1714,25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 xml:space="preserve">Прочая закупка товаров, работ и услуг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5400</w:t>
            </w:r>
            <w:r w:rsidRPr="00407991">
              <w:rPr>
                <w:sz w:val="24"/>
                <w:szCs w:val="24"/>
                <w:lang w:val="en-US"/>
              </w:rPr>
              <w:t>4L299F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1714,25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Основное мероприятие программы:</w:t>
            </w:r>
          </w:p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Организация и содержание прочих объектов благоустройства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5400500000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241,07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Реализация мероприятий программы</w:t>
            </w:r>
          </w:p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i/>
                <w:sz w:val="24"/>
                <w:szCs w:val="24"/>
              </w:rPr>
              <w:t>программа  «Благоустройство территории Бургинского сельского поселения на 2017-2020 годы»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5400510200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148,57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522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5400510200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148,57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435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5400510200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148,57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435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Расходы на организацию работ, связанных с предотвращением влияния ухудшения экономической ситуации на развитие отраслей экономики, с профилактикой и устранением последствий распространения короновирусной инфекции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5400575290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92,5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7991" w:rsidRPr="00407991" w:rsidTr="00453F4B">
        <w:trPr>
          <w:trHeight w:val="435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5400575290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92,5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435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5400575290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92,5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435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Основное мероприятие программы: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Реализация местных инициатив граждан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5400600000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999,5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435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Реализация мероприятий программы</w:t>
            </w:r>
          </w:p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i/>
                <w:sz w:val="24"/>
                <w:szCs w:val="24"/>
              </w:rPr>
              <w:t>программа  «Благоустройство территории Бургинского сельского поселения на 2017-2020 годы»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5400600000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999,5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435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Расходы за счет субсидии из областного бюджета на реализацию проекта местной инициативы граждан, включенной в муниципальную программу развития территории Бургинского сельского поселения Новгородской области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5400672090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69,5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435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5400672090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69,5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435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5400672090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244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69,5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745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Софинансирование проектов местных инициатив граждан, включенных в муниципальную программу развития территории территориальных общественных самоуправлений (ТОС)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54006</w:t>
            </w: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>2090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448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54006</w:t>
            </w: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>2090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54006</w:t>
            </w: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>2090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Расходы за счет субсидии из областного бюджета на реализацию приоритетных проектов поддержки местных инициатив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5400675260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700,0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5400675260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700,0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5400675260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700,0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Софинансирование проектов местных инициатив граждан (ППМИ) благоустройства сквера «Любви и Мира»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54006</w:t>
            </w:r>
            <w:r w:rsidRPr="004079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</w:t>
            </w: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5260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210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54006</w:t>
            </w: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>5260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54006</w:t>
            </w: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>5260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Основное мероприятие программы:</w:t>
            </w:r>
          </w:p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Сокращение очагов распространения борщевика Сосновского на территории сельского поселения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5400700000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Реализация мероприятий программы</w:t>
            </w:r>
          </w:p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i/>
                <w:sz w:val="24"/>
                <w:szCs w:val="24"/>
              </w:rPr>
              <w:t>программа  «Благоустройство территории Бургинского сельского поселения на 2017-2020 годы»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5400710200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5400710200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5400710200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00"/>
              </w:rPr>
              <w:t>Муниципальная  программа «Противодействие коррупции в Бургинском сельском поселении на 2017-2020 г.»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5600000000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13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Основное мероприятие программы:</w:t>
            </w:r>
          </w:p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антикоррупционная экспертиза проектов нормативных правовых актов органов местного самоуправления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5600100000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 xml:space="preserve">Реализация мероприятий программы: </w:t>
            </w:r>
            <w:r w:rsidRPr="00407991">
              <w:rPr>
                <w:rFonts w:ascii="Times New Roman" w:hAnsi="Times New Roman"/>
                <w:b/>
                <w:i/>
                <w:sz w:val="24"/>
                <w:szCs w:val="24"/>
              </w:rPr>
              <w:t>«Противодействие коррупции в Бургинском сельском поселении на 2017-2020 г.»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5600199990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5600199990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Cs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5600199990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24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00"/>
              </w:rPr>
              <w:t>Муниципальная  программа «Поддержка малого и среднего предпринимательства  в Бургинском сельском поселении на 2017-2020 годы»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5700000000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13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Основное мероприятие программы:</w:t>
            </w:r>
          </w:p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Размещение  и постоянное обновление на официальном сайте поселения информации для субъектов малого и среднего предпринимательства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5700200000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 xml:space="preserve">Реализация мероприятий программы </w:t>
            </w:r>
            <w:r w:rsidRPr="00407991">
              <w:rPr>
                <w:rFonts w:ascii="Times New Roman" w:hAnsi="Times New Roman"/>
                <w:i/>
                <w:sz w:val="24"/>
                <w:szCs w:val="24"/>
              </w:rPr>
              <w:t xml:space="preserve"> «Поддержка малого и среднего предпринимательства  в Бургинском сельском поселении на 2017-2020 годы»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5700299990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5700299990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Cs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5700299990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24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pacing w:line="240" w:lineRule="exact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00"/>
              </w:rPr>
              <w:t>Муниципальная  программа «Профилактика  правонарушений и противодействие преступности  в Бургинском сельском поселении  на 2017 -2020годы»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5900000000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03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14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5,2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pacing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Основное мероприятие программы: вовлечение общественности в предупреждение правонарушений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5900299990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5,2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 xml:space="preserve">Реализация мероприятий программы </w:t>
            </w:r>
            <w:r w:rsidRPr="00407991">
              <w:rPr>
                <w:rFonts w:ascii="Times New Roman" w:hAnsi="Times New Roman"/>
                <w:b/>
                <w:i/>
                <w:sz w:val="24"/>
                <w:szCs w:val="24"/>
              </w:rPr>
              <w:t>«Профилактика  правонарушений и противодействие преступности  в Бургинском сельском поселении  на 2017 -2020годы»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5900299990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5,2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59002</w:t>
            </w: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999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>9</w:t>
            </w: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5,2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59002</w:t>
            </w: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999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>9</w:t>
            </w: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  <w:lang w:val="en-US"/>
              </w:rPr>
              <w:t>24</w:t>
            </w:r>
            <w:r w:rsidRPr="004079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5,2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b/>
                <w:i/>
                <w:sz w:val="24"/>
                <w:szCs w:val="24"/>
                <w:shd w:val="clear" w:color="auto" w:fill="FFFF00"/>
              </w:rPr>
              <w:t xml:space="preserve">Муниципальная  программа  </w:t>
            </w:r>
            <w:r w:rsidRPr="00407991">
              <w:rPr>
                <w:b/>
                <w:sz w:val="24"/>
                <w:szCs w:val="24"/>
                <w:shd w:val="clear" w:color="auto" w:fill="FFFF00"/>
              </w:rPr>
              <w:t xml:space="preserve">«Комплексное развитие сельских территорий »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  <w:shd w:val="clear" w:color="auto" w:fill="FFFF00"/>
              </w:rPr>
            </w:pPr>
            <w:r w:rsidRPr="00407991">
              <w:rPr>
                <w:b/>
                <w:sz w:val="24"/>
                <w:szCs w:val="24"/>
                <w:shd w:val="clear" w:color="auto" w:fill="FFFF00"/>
              </w:rPr>
              <w:t>6000000000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b/>
                <w:sz w:val="24"/>
                <w:szCs w:val="24"/>
                <w:shd w:val="clear" w:color="auto" w:fill="FFFF00"/>
              </w:rPr>
              <w:t>644,7</w:t>
            </w:r>
          </w:p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  <w:shd w:val="clear" w:color="auto" w:fill="FFFF00"/>
              </w:rPr>
            </w:pPr>
            <w:r w:rsidRPr="00407991">
              <w:rPr>
                <w:b/>
                <w:sz w:val="24"/>
                <w:szCs w:val="24"/>
                <w:shd w:val="clear" w:color="auto" w:fill="FFFF00"/>
              </w:rPr>
              <w:t>0,0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  <w:shd w:val="clear" w:color="auto" w:fill="FFFF00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 xml:space="preserve"> Расходы за счет субсидии бюджетам сельских поселений   на реализацию  общественно-значимых проектов по благоустройству сельских территорий Новгородской области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60002</w:t>
            </w:r>
            <w:r w:rsidRPr="00407991">
              <w:rPr>
                <w:b/>
                <w:sz w:val="24"/>
                <w:szCs w:val="24"/>
                <w:lang w:val="en-US"/>
              </w:rPr>
              <w:t>L5764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451,3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60002</w:t>
            </w:r>
            <w:r w:rsidRPr="00407991">
              <w:rPr>
                <w:b/>
                <w:sz w:val="24"/>
                <w:szCs w:val="24"/>
                <w:lang w:val="en-US"/>
              </w:rPr>
              <w:t>L5764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451,3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60002</w:t>
            </w:r>
            <w:r w:rsidRPr="00407991">
              <w:rPr>
                <w:b/>
                <w:sz w:val="24"/>
                <w:szCs w:val="24"/>
                <w:lang w:val="en-US"/>
              </w:rPr>
              <w:t>L5764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451,3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Софинансирование  общественно-значимых проектов по благоустройству сельских территорий Новгородской области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60002</w:t>
            </w:r>
            <w:r w:rsidRPr="004079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S5764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135,4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60002</w:t>
            </w:r>
            <w:r w:rsidRPr="004079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S5764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135,4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60002</w:t>
            </w:r>
            <w:r w:rsidRPr="004079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S5764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135,4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Софинансирование расходов на реализацию  общественно-значимых проектов по благоустройству сельских территорий Новгородской области за счет безвозмездных поступлений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60002</w:t>
            </w:r>
            <w:r w:rsidRPr="004079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S576</w:t>
            </w: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58,0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60002</w:t>
            </w:r>
            <w:r w:rsidRPr="004079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S576</w:t>
            </w: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58,0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rPr>
          <w:trHeight w:val="38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b/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60002</w:t>
            </w:r>
            <w:r w:rsidRPr="004079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S576</w:t>
            </w: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58,0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0,0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bCs/>
                <w:sz w:val="24"/>
                <w:szCs w:val="24"/>
              </w:rPr>
              <w:t>Целевые статьи расходов бюджета в рамках непрограммных направлений деятельности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4914,74</w:t>
            </w:r>
          </w:p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6998,6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7002,8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Обеспечение 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92,3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Аудитор Счетной палаты  Маловишерского муниципального района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7010060010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92,3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7010060010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92,3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 xml:space="preserve">Иные межбюджетные трансферты 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7010060010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92,3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2496,4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2172,9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2496,4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2172,9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Оплата всего объема потребленной электроэнергии поселения за уличное освещение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7030010060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2496,4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2172,9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7030010060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2496,4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2172,9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7030010060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2496,4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2172,9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jc w:val="center"/>
              <w:rPr>
                <w:b/>
                <w:sz w:val="24"/>
                <w:szCs w:val="24"/>
              </w:rPr>
            </w:pPr>
            <w:r w:rsidRPr="00407991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 xml:space="preserve">Молодёжная политика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7060010010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Проведение мероприятий для детей и молодёжи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7060010010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 xml:space="preserve"> Иные межбюджетные трансферты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7060010010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Культура,  кинематография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08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Дворцы и дома культуры, другие учреждения культуры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7060010020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7060010020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 xml:space="preserve">Физкультурно-оздоровительная работа и спортивные мероприятия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7060010030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7060010030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Национальная оборона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96,8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97,7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101,7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Мобилизационная  и вневойсковая подготовка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96,8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97,7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101,7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Руководство и управление в сфере установленных функций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7100000000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96,8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97,7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101,7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7100000000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96,8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97,7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101,7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Расходы на выплату персоналу  государственных  (муниципальных ) органов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7100051180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78,5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78,5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78,5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Фонд оплаты труда государственных (муниципальных) органов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7100051180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60,3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60,3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60,3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Взносы 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7100051180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7100051180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7100051180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7100051180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13,3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14,2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02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885,1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885,1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885,1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Глава муниципального образования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7110001000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885,1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885,1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885,1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Расходы на выплату персоналу  государственных (муниципальных ) органов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7110001000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885,1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885,1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885,1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Фонд оплаты труда государственных (муниципальных) органов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7110001000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650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650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650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выплаты  персоналу, за исключением фонда оплаты труда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7110001000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40,1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40,1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40,1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Взносы 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7110001000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195,0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195,0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195,0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Социальная политика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90,1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90,1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Доплаты к пенсиям муниципальных служащих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7110010040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90,1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Публичные нормативные социальные выплаты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7110010040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90,1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пенсии, социальные доплаты к пенсиям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7110010040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90,1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ConsPlusNormal0"/>
              <w:spacing w:before="220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 w:cs="Times New Roman"/>
                <w:b/>
                <w:sz w:val="24"/>
                <w:szCs w:val="24"/>
              </w:rPr>
              <w:t>Возмещение расходов, связанных с осуществлением полномочий старост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7110010130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60,0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7110010130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60,0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pStyle w:val="afff6"/>
              <w:rPr>
                <w:sz w:val="24"/>
                <w:szCs w:val="24"/>
              </w:rPr>
            </w:pPr>
            <w:r w:rsidRPr="00407991">
              <w:rPr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7110010130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60,0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Выборы Главы сельского поселения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7110019999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07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173,51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7110019999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173,51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Cs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7110019999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173,51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Возмещение затрат по содержанию штатных единиц, осуществляющих переданные отдельные полномочия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7110070280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51,0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51,0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51,0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Расходы на выплату персоналу  государственных (муниципальных ) органов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7110070280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49,0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49,0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49,0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Фонд оплаты труда государственных (муниципальных) органов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7110070280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38,0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38,0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38,0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Взносы 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7110070280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11,5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11,5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11,5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7110070280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Прочая закупка товаров, работ и услуг для государственных ( 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7110070280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Осуществление  отдельных  государственных полномочий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7110070650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7110070650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7110070650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Резервные фонды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Резервные фонды местных администраций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7290023780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Резервные средства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7290023780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870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Расходы на обеспечение функций государственных органов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7590001000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04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3309,7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3153,4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3153,4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Расходы на выплату персоналу  государственных(муниципальных ) органов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7590001000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3135,4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3030,4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3030,4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Фонд оплаты труда государственных (муниципальных) органов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7590001000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2301,0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2220,0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2220,0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выплаты  персоналу, за исключением фонда оплаты труда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7590001000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160,4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160,4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160,4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Взносы 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7590001000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674,0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650,0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650,0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7590001000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151,3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Прочая  закупка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7590001000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151,3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Уплата налогов,  сборов и иных платежей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7590001000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 xml:space="preserve">Уплата налога на имущество  и земельного налога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7590001000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851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 xml:space="preserve">Уплата  прочих налогов, сборов 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7590001000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852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Уплата иных платежей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7590001000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853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 xml:space="preserve">Выборы депутатов Совета депутатов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7920019999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07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128,73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7920019999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128,73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Cs/>
                <w:sz w:val="24"/>
                <w:szCs w:val="24"/>
              </w:rPr>
              <w:t>Прочая закупка товаров, работ и услуг для муниципальных нужд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7920019999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128,73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bCs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314,5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638,2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Cs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870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314,5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sz w:val="24"/>
                <w:szCs w:val="24"/>
              </w:rPr>
              <w:t>638,2</w:t>
            </w:r>
          </w:p>
        </w:tc>
      </w:tr>
      <w:tr w:rsidR="00407991" w:rsidRPr="00407991" w:rsidTr="00453F4B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ВСЕГО РАСХОДОВ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  <w:t>17482,26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12580,1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991" w:rsidRPr="00407991" w:rsidRDefault="00407991" w:rsidP="00453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991">
              <w:rPr>
                <w:rFonts w:ascii="Times New Roman" w:hAnsi="Times New Roman"/>
                <w:b/>
                <w:sz w:val="24"/>
                <w:szCs w:val="24"/>
              </w:rPr>
              <w:t>12764,4</w:t>
            </w:r>
          </w:p>
        </w:tc>
      </w:tr>
    </w:tbl>
    <w:p w:rsidR="00407991" w:rsidRPr="00407991" w:rsidRDefault="00407991" w:rsidP="00407991">
      <w:pPr>
        <w:rPr>
          <w:rFonts w:ascii="Times New Roman" w:hAnsi="Times New Roman"/>
          <w:sz w:val="24"/>
          <w:szCs w:val="24"/>
        </w:rPr>
      </w:pPr>
      <w:r w:rsidRPr="00407991">
        <w:rPr>
          <w:rFonts w:ascii="Times New Roman" w:hAnsi="Times New Roman"/>
          <w:sz w:val="24"/>
          <w:szCs w:val="24"/>
        </w:rPr>
        <w:t xml:space="preserve">       2. Опубликовать решение в  бюллетене «Бургинский вестник» и разместить на сайте Администрации Бургинского сельского поселени</w:t>
      </w:r>
    </w:p>
    <w:p w:rsidR="00407991" w:rsidRPr="00407991" w:rsidRDefault="00407991" w:rsidP="00407991">
      <w:pPr>
        <w:pStyle w:val="ConsPlusNormal0"/>
        <w:widowControl/>
        <w:spacing w:before="120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7991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407991">
        <w:rPr>
          <w:rFonts w:ascii="Times New Roman" w:hAnsi="Times New Roman" w:cs="Times New Roman"/>
          <w:i/>
          <w:sz w:val="24"/>
          <w:szCs w:val="24"/>
        </w:rPr>
        <w:t xml:space="preserve">    </w:t>
      </w:r>
    </w:p>
    <w:p w:rsidR="00407991" w:rsidRPr="00407991" w:rsidRDefault="00407991" w:rsidP="00407991">
      <w:pPr>
        <w:rPr>
          <w:rFonts w:ascii="Times New Roman" w:hAnsi="Times New Roman"/>
          <w:sz w:val="24"/>
          <w:szCs w:val="24"/>
        </w:rPr>
      </w:pPr>
      <w:r w:rsidRPr="00407991">
        <w:rPr>
          <w:rFonts w:ascii="Times New Roman" w:hAnsi="Times New Roman"/>
          <w:sz w:val="24"/>
          <w:szCs w:val="24"/>
        </w:rPr>
        <w:t>Глава поселения       А.В.Маршалов</w:t>
      </w:r>
    </w:p>
    <w:p w:rsidR="00407991" w:rsidRPr="00407991" w:rsidRDefault="00407991" w:rsidP="00407991">
      <w:pPr>
        <w:pStyle w:val="afff6"/>
        <w:rPr>
          <w:sz w:val="24"/>
          <w:szCs w:val="24"/>
        </w:rPr>
      </w:pPr>
    </w:p>
    <w:p w:rsidR="00407991" w:rsidRPr="00407991" w:rsidRDefault="00407991" w:rsidP="00407991">
      <w:pPr>
        <w:jc w:val="center"/>
        <w:rPr>
          <w:rFonts w:ascii="Times New Roman" w:hAnsi="Times New Roman"/>
          <w:sz w:val="24"/>
          <w:szCs w:val="24"/>
        </w:rPr>
      </w:pPr>
    </w:p>
    <w:p w:rsidR="00407991" w:rsidRPr="00407991" w:rsidRDefault="00407991" w:rsidP="00407991">
      <w:pPr>
        <w:jc w:val="center"/>
        <w:rPr>
          <w:rFonts w:ascii="Times New Roman" w:hAnsi="Times New Roman"/>
          <w:sz w:val="24"/>
          <w:szCs w:val="24"/>
        </w:rPr>
      </w:pPr>
    </w:p>
    <w:p w:rsidR="00407991" w:rsidRPr="00407991" w:rsidRDefault="00407991" w:rsidP="00407991">
      <w:pPr>
        <w:jc w:val="center"/>
        <w:rPr>
          <w:rFonts w:ascii="Times New Roman" w:hAnsi="Times New Roman"/>
          <w:sz w:val="24"/>
          <w:szCs w:val="24"/>
        </w:rPr>
      </w:pPr>
    </w:p>
    <w:p w:rsidR="00407991" w:rsidRPr="00407991" w:rsidRDefault="00407991" w:rsidP="00407991">
      <w:pPr>
        <w:jc w:val="center"/>
        <w:rPr>
          <w:rFonts w:ascii="Times New Roman" w:hAnsi="Times New Roman"/>
          <w:sz w:val="24"/>
          <w:szCs w:val="24"/>
        </w:rPr>
      </w:pPr>
    </w:p>
    <w:p w:rsidR="00407991" w:rsidRPr="00407991" w:rsidRDefault="00407991" w:rsidP="00407991">
      <w:pPr>
        <w:jc w:val="center"/>
        <w:rPr>
          <w:rFonts w:ascii="Times New Roman" w:hAnsi="Times New Roman"/>
          <w:sz w:val="24"/>
          <w:szCs w:val="24"/>
        </w:rPr>
      </w:pPr>
    </w:p>
    <w:p w:rsidR="00407991" w:rsidRPr="00407991" w:rsidRDefault="00407991" w:rsidP="00407991">
      <w:pPr>
        <w:jc w:val="center"/>
        <w:rPr>
          <w:rFonts w:ascii="Times New Roman" w:hAnsi="Times New Roman"/>
          <w:sz w:val="24"/>
          <w:szCs w:val="24"/>
        </w:rPr>
      </w:pPr>
    </w:p>
    <w:p w:rsidR="00407991" w:rsidRPr="00407991" w:rsidRDefault="00407991" w:rsidP="00407991">
      <w:pPr>
        <w:jc w:val="center"/>
        <w:rPr>
          <w:rFonts w:ascii="Times New Roman" w:hAnsi="Times New Roman"/>
          <w:sz w:val="24"/>
          <w:szCs w:val="24"/>
        </w:rPr>
      </w:pPr>
    </w:p>
    <w:p w:rsidR="00407991" w:rsidRPr="00407991" w:rsidRDefault="006067C3" w:rsidP="0040799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61087" cy="6010275"/>
            <wp:effectExtent l="19050" t="0" r="1563" b="0"/>
            <wp:docPr id="3" name="Рисунок 2" descr="в газе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газету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7493" cy="601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4F7" w:rsidRPr="00407991" w:rsidRDefault="0066494F">
      <w:pPr>
        <w:jc w:val="both"/>
        <w:rPr>
          <w:rFonts w:ascii="Times New Roman" w:hAnsi="Times New Roman"/>
          <w:sz w:val="24"/>
          <w:szCs w:val="24"/>
        </w:rPr>
      </w:pPr>
      <w:r w:rsidRPr="00407991">
        <w:rPr>
          <w:rFonts w:ascii="Times New Roman" w:hAnsi="Times New Roman"/>
          <w:sz w:val="24"/>
          <w:szCs w:val="24"/>
        </w:rPr>
        <w:t xml:space="preserve">__________________________________________________________________________________       </w:t>
      </w:r>
    </w:p>
    <w:p w:rsidR="00D044F7" w:rsidRPr="00407991" w:rsidRDefault="0066494F">
      <w:pPr>
        <w:jc w:val="both"/>
        <w:rPr>
          <w:rFonts w:ascii="Times New Roman" w:hAnsi="Times New Roman"/>
          <w:sz w:val="24"/>
          <w:szCs w:val="24"/>
        </w:rPr>
      </w:pPr>
      <w:r w:rsidRPr="00407991">
        <w:rPr>
          <w:rFonts w:ascii="Times New Roman" w:hAnsi="Times New Roman"/>
          <w:sz w:val="24"/>
          <w:szCs w:val="24"/>
        </w:rPr>
        <w:t xml:space="preserve">        Учредитель: Совет депутатов  Бургинского сельского поселения</w:t>
      </w:r>
      <w:r w:rsidRPr="00407991">
        <w:rPr>
          <w:rFonts w:ascii="Times New Roman" w:hAnsi="Times New Roman"/>
          <w:sz w:val="24"/>
          <w:szCs w:val="24"/>
        </w:rPr>
        <w:tab/>
        <w:t xml:space="preserve">                                            </w:t>
      </w:r>
    </w:p>
    <w:p w:rsidR="00D044F7" w:rsidRPr="00407991" w:rsidRDefault="0066494F">
      <w:pPr>
        <w:jc w:val="center"/>
        <w:rPr>
          <w:rFonts w:ascii="Times New Roman" w:hAnsi="Times New Roman"/>
          <w:sz w:val="24"/>
          <w:szCs w:val="24"/>
        </w:rPr>
      </w:pPr>
      <w:r w:rsidRPr="00407991">
        <w:rPr>
          <w:rFonts w:ascii="Times New Roman" w:hAnsi="Times New Roman"/>
          <w:sz w:val="24"/>
          <w:szCs w:val="24"/>
        </w:rPr>
        <w:t>Главный редактор : Маршалов А.В.</w:t>
      </w:r>
      <w:r w:rsidRPr="00407991">
        <w:rPr>
          <w:rFonts w:ascii="Times New Roman" w:hAnsi="Times New Roman"/>
          <w:sz w:val="24"/>
          <w:szCs w:val="24"/>
        </w:rPr>
        <w:tab/>
        <w:t>Адрес издателя:174280, д.Бурга ул.Новгородская д.34а</w:t>
      </w:r>
      <w:r w:rsidRPr="00407991">
        <w:rPr>
          <w:rFonts w:ascii="Times New Roman" w:hAnsi="Times New Roman"/>
          <w:sz w:val="24"/>
          <w:szCs w:val="24"/>
        </w:rPr>
        <w:tab/>
        <w:t xml:space="preserve">                                         Распространяется бесплатно</w:t>
      </w:r>
    </w:p>
    <w:p w:rsidR="00D044F7" w:rsidRPr="00407991" w:rsidRDefault="0066494F">
      <w:pPr>
        <w:pStyle w:val="afff6"/>
        <w:rPr>
          <w:sz w:val="24"/>
          <w:szCs w:val="24"/>
        </w:rPr>
      </w:pPr>
      <w:r w:rsidRPr="00407991">
        <w:rPr>
          <w:sz w:val="24"/>
          <w:szCs w:val="24"/>
        </w:rPr>
        <w:t xml:space="preserve">                                                                         Тираж:5 экз.</w:t>
      </w:r>
    </w:p>
    <w:p w:rsidR="00D044F7" w:rsidRPr="00407991" w:rsidRDefault="00407991">
      <w:pPr>
        <w:pStyle w:val="afff6"/>
        <w:jc w:val="center"/>
        <w:rPr>
          <w:sz w:val="24"/>
          <w:szCs w:val="24"/>
        </w:rPr>
      </w:pPr>
      <w:r w:rsidRPr="00407991">
        <w:rPr>
          <w:sz w:val="24"/>
          <w:szCs w:val="24"/>
        </w:rPr>
        <w:t>подписан: 16.07</w:t>
      </w:r>
      <w:r w:rsidR="0066494F" w:rsidRPr="00407991">
        <w:rPr>
          <w:sz w:val="24"/>
          <w:szCs w:val="24"/>
        </w:rPr>
        <w:t>.2020</w:t>
      </w:r>
    </w:p>
    <w:p w:rsidR="00D044F7" w:rsidRPr="00407991" w:rsidRDefault="0066494F">
      <w:pPr>
        <w:pStyle w:val="afff6"/>
        <w:jc w:val="center"/>
        <w:rPr>
          <w:sz w:val="24"/>
          <w:szCs w:val="24"/>
        </w:rPr>
      </w:pPr>
      <w:r w:rsidRPr="00407991">
        <w:rPr>
          <w:sz w:val="24"/>
          <w:szCs w:val="24"/>
        </w:rPr>
        <w:t>Издатель: Администрация</w:t>
      </w:r>
      <w:r w:rsidRPr="00407991">
        <w:rPr>
          <w:sz w:val="24"/>
          <w:szCs w:val="24"/>
        </w:rPr>
        <w:tab/>
        <w:t>Бургинского сельского поселения</w:t>
      </w:r>
      <w:r w:rsidRPr="00407991">
        <w:rPr>
          <w:sz w:val="24"/>
          <w:szCs w:val="24"/>
        </w:rPr>
        <w:tab/>
        <w:t>тел.37-660,</w:t>
      </w:r>
      <w:r w:rsidRPr="00407991">
        <w:rPr>
          <w:sz w:val="24"/>
          <w:szCs w:val="24"/>
          <w:lang w:val="en-US"/>
        </w:rPr>
        <w:t>e</w:t>
      </w:r>
      <w:r w:rsidRPr="00407991">
        <w:rPr>
          <w:sz w:val="24"/>
          <w:szCs w:val="24"/>
        </w:rPr>
        <w:t>-</w:t>
      </w:r>
      <w:r w:rsidRPr="00407991">
        <w:rPr>
          <w:sz w:val="24"/>
          <w:szCs w:val="24"/>
          <w:lang w:val="en-US"/>
        </w:rPr>
        <w:t>mail</w:t>
      </w:r>
      <w:r w:rsidRPr="00407991">
        <w:rPr>
          <w:sz w:val="24"/>
          <w:szCs w:val="24"/>
        </w:rPr>
        <w:t>:</w:t>
      </w:r>
      <w:r w:rsidRPr="00407991">
        <w:rPr>
          <w:sz w:val="24"/>
          <w:szCs w:val="24"/>
          <w:lang w:val="en-US"/>
        </w:rPr>
        <w:t>admbyrgposl</w:t>
      </w:r>
      <w:r w:rsidRPr="00407991">
        <w:rPr>
          <w:sz w:val="24"/>
          <w:szCs w:val="24"/>
        </w:rPr>
        <w:t>@</w:t>
      </w:r>
      <w:r w:rsidRPr="00407991">
        <w:rPr>
          <w:sz w:val="24"/>
          <w:szCs w:val="24"/>
          <w:lang w:val="en-US"/>
        </w:rPr>
        <w:t>yandex</w:t>
      </w:r>
      <w:r w:rsidRPr="00407991">
        <w:rPr>
          <w:sz w:val="24"/>
          <w:szCs w:val="24"/>
        </w:rPr>
        <w:t>.</w:t>
      </w:r>
      <w:r w:rsidRPr="00407991">
        <w:rPr>
          <w:sz w:val="24"/>
          <w:szCs w:val="24"/>
          <w:lang w:val="en-US"/>
        </w:rPr>
        <w:t>ru</w:t>
      </w:r>
    </w:p>
    <w:p w:rsidR="00D044F7" w:rsidRPr="00407991" w:rsidRDefault="0066494F">
      <w:pPr>
        <w:pStyle w:val="afff6"/>
        <w:jc w:val="center"/>
        <w:rPr>
          <w:sz w:val="24"/>
          <w:szCs w:val="24"/>
        </w:rPr>
      </w:pPr>
      <w:r w:rsidRPr="00407991">
        <w:rPr>
          <w:sz w:val="24"/>
          <w:szCs w:val="24"/>
        </w:rPr>
        <w:t>Адрес издателя:174280,д.Бурга,</w:t>
      </w:r>
      <w:r w:rsidRPr="00407991">
        <w:rPr>
          <w:sz w:val="24"/>
          <w:szCs w:val="24"/>
        </w:rPr>
        <w:tab/>
        <w:t xml:space="preserve">интернет-страница бюллетеня </w:t>
      </w:r>
      <w:r w:rsidRPr="00407991">
        <w:rPr>
          <w:sz w:val="24"/>
          <w:szCs w:val="24"/>
          <w:lang w:val="en-US"/>
        </w:rPr>
        <w:t>www</w:t>
      </w:r>
      <w:r w:rsidRPr="00407991">
        <w:rPr>
          <w:sz w:val="24"/>
          <w:szCs w:val="24"/>
        </w:rPr>
        <w:t>.</w:t>
      </w:r>
      <w:r w:rsidRPr="00407991">
        <w:rPr>
          <w:sz w:val="24"/>
          <w:szCs w:val="24"/>
          <w:lang w:val="en-US"/>
        </w:rPr>
        <w:t>burgaadm</w:t>
      </w:r>
      <w:r w:rsidRPr="00407991">
        <w:rPr>
          <w:sz w:val="24"/>
          <w:szCs w:val="24"/>
        </w:rPr>
        <w:t>.</w:t>
      </w:r>
      <w:r w:rsidRPr="00407991">
        <w:rPr>
          <w:sz w:val="24"/>
          <w:szCs w:val="24"/>
          <w:lang w:val="en-US"/>
        </w:rPr>
        <w:t>ru</w:t>
      </w:r>
    </w:p>
    <w:p w:rsidR="0066494F" w:rsidRPr="00407991" w:rsidRDefault="0066494F">
      <w:pPr>
        <w:pStyle w:val="afff6"/>
        <w:rPr>
          <w:sz w:val="24"/>
          <w:szCs w:val="24"/>
        </w:rPr>
      </w:pPr>
      <w:r w:rsidRPr="00407991">
        <w:rPr>
          <w:sz w:val="24"/>
          <w:szCs w:val="24"/>
        </w:rPr>
        <w:t xml:space="preserve">                  ул. Новгородская д.34 а</w:t>
      </w:r>
    </w:p>
    <w:sectPr w:rsidR="0066494F" w:rsidRPr="00407991" w:rsidSect="00D044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65" w:right="851" w:bottom="1134" w:left="851" w:header="709" w:footer="720" w:gutter="0"/>
      <w:cols w:space="720"/>
      <w:docGrid w:linePitch="600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2A61" w:rsidRDefault="00632A61">
      <w:pPr>
        <w:spacing w:after="0" w:line="240" w:lineRule="auto"/>
      </w:pPr>
      <w:r>
        <w:separator/>
      </w:r>
    </w:p>
  </w:endnote>
  <w:endnote w:type="continuationSeparator" w:id="1">
    <w:p w:rsidR="00632A61" w:rsidRDefault="00632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altica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4F7" w:rsidRDefault="00D044F7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4F7" w:rsidRDefault="00D044F7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4F7" w:rsidRDefault="00D044F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2A61" w:rsidRDefault="00632A61">
      <w:pPr>
        <w:spacing w:after="0" w:line="240" w:lineRule="auto"/>
      </w:pPr>
      <w:r>
        <w:separator/>
      </w:r>
    </w:p>
  </w:footnote>
  <w:footnote w:type="continuationSeparator" w:id="1">
    <w:p w:rsidR="00632A61" w:rsidRDefault="00632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4F7" w:rsidRDefault="00D044F7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4F7" w:rsidRDefault="003A589D">
    <w:pPr>
      <w:pStyle w:val="afff"/>
      <w:jc w:val="center"/>
    </w:pPr>
    <w:r>
      <w:fldChar w:fldCharType="begin"/>
    </w:r>
    <w:r w:rsidR="0066494F">
      <w:instrText xml:space="preserve"> PAGE </w:instrText>
    </w:r>
    <w:r>
      <w:fldChar w:fldCharType="separate"/>
    </w:r>
    <w:r w:rsidR="00632A61">
      <w:rPr>
        <w:noProof/>
      </w:rPr>
      <w:t>1</w:t>
    </w:r>
    <w:r>
      <w:fldChar w:fldCharType="end"/>
    </w:r>
  </w:p>
  <w:p w:rsidR="00D044F7" w:rsidRDefault="00D044F7">
    <w:pPr>
      <w:pStyle w:val="afff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4F7" w:rsidRDefault="00D044F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Wingdings" w:hAnsi="Wingdings" w:cs="StarSymbol"/>
        <w:sz w:val="18"/>
        <w:szCs w:val="1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Wingdings 2" w:hAnsi="Wingdings 2" w:cs="StarSymbol"/>
        <w:sz w:val="18"/>
        <w:szCs w:val="18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StarSymbol" w:hAnsi="StarSymbol" w:cs="StarSymbol"/>
        <w:sz w:val="18"/>
        <w:szCs w:val="18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ascii="Arial" w:hAnsi="Arial" w:cs="Arial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ascii="Courier New" w:hAnsi="Courier New" w:cs="Courier New"/>
      </w:rPr>
    </w:lvl>
    <w:lvl w:ilvl="2">
      <w:start w:val="1"/>
      <w:numFmt w:val="decimal"/>
      <w:lvlText w:val="%1.%2.%3."/>
      <w:lvlJc w:val="left"/>
      <w:pPr>
        <w:tabs>
          <w:tab w:val="num" w:pos="2858"/>
        </w:tabs>
        <w:ind w:left="1922" w:hanging="504"/>
      </w:pPr>
      <w:rPr>
        <w:rFonts w:ascii="Courier New" w:hAnsi="Courier New" w:cs="Courier New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ascii="Courier New" w:hAnsi="Courier New" w:cs="Courier New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ascii="Courier New" w:hAnsi="Courier New" w:cs="Courier New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ascii="Courier New" w:hAnsi="Courier New" w:cs="Courier New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ascii="Courier New" w:hAnsi="Courier New" w:cs="Courier New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ascii="Courier New" w:hAnsi="Courier New" w:cs="Courier New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ascii="Courier New" w:hAnsi="Courier New" w:cs="Courier New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Cs w:val="2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szCs w:val="2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szCs w:val="2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Cs w:val="2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szCs w:val="2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szCs w:val="2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Cs w:val="2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szCs w:val="2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szCs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8E6D2F"/>
    <w:rsid w:val="003A589D"/>
    <w:rsid w:val="00407991"/>
    <w:rsid w:val="006067C3"/>
    <w:rsid w:val="00632A61"/>
    <w:rsid w:val="0066494F"/>
    <w:rsid w:val="00815350"/>
    <w:rsid w:val="008E6D2F"/>
    <w:rsid w:val="00D044F7"/>
    <w:rsid w:val="00E252C4"/>
    <w:rsid w:val="00F06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D044F7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paragraph" w:styleId="1">
    <w:name w:val="heading 1"/>
    <w:basedOn w:val="a"/>
    <w:next w:val="a"/>
    <w:qFormat/>
    <w:rsid w:val="00D044F7"/>
    <w:pPr>
      <w:keepNext/>
      <w:tabs>
        <w:tab w:val="num" w:pos="0"/>
      </w:tabs>
      <w:spacing w:after="0" w:line="240" w:lineRule="auto"/>
      <w:ind w:left="432" w:hanging="432"/>
      <w:jc w:val="center"/>
      <w:outlineLvl w:val="0"/>
    </w:pPr>
    <w:rPr>
      <w:rFonts w:ascii="Times New Roman" w:eastAsia="Times New Roman" w:hAnsi="Times New Roman"/>
      <w:b/>
      <w:sz w:val="28"/>
      <w:szCs w:val="20"/>
    </w:rPr>
  </w:style>
  <w:style w:type="paragraph" w:styleId="2">
    <w:name w:val="heading 2"/>
    <w:basedOn w:val="a"/>
    <w:next w:val="a"/>
    <w:qFormat/>
    <w:rsid w:val="00D044F7"/>
    <w:pPr>
      <w:keepNext/>
      <w:tabs>
        <w:tab w:val="num" w:pos="0"/>
      </w:tabs>
      <w:spacing w:before="240" w:after="60" w:line="240" w:lineRule="auto"/>
      <w:ind w:left="576" w:hanging="576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D044F7"/>
    <w:pPr>
      <w:keepNext/>
      <w:tabs>
        <w:tab w:val="num" w:pos="0"/>
      </w:tabs>
      <w:spacing w:after="0" w:line="240" w:lineRule="auto"/>
      <w:ind w:left="720" w:hanging="720"/>
      <w:jc w:val="center"/>
      <w:outlineLvl w:val="2"/>
    </w:pPr>
    <w:rPr>
      <w:rFonts w:ascii="Times New Roman" w:eastAsia="Times New Roman" w:hAnsi="Times New Roman"/>
      <w:b/>
      <w:sz w:val="48"/>
      <w:szCs w:val="20"/>
    </w:rPr>
  </w:style>
  <w:style w:type="paragraph" w:styleId="4">
    <w:name w:val="heading 4"/>
    <w:basedOn w:val="a"/>
    <w:next w:val="a"/>
    <w:qFormat/>
    <w:rsid w:val="00D044F7"/>
    <w:pPr>
      <w:keepNext/>
      <w:tabs>
        <w:tab w:val="num" w:pos="0"/>
      </w:tabs>
      <w:spacing w:after="0" w:line="240" w:lineRule="auto"/>
      <w:ind w:left="864" w:hanging="864"/>
      <w:outlineLvl w:val="3"/>
    </w:pPr>
    <w:rPr>
      <w:rFonts w:ascii="Times New Roman" w:eastAsia="Times New Roman" w:hAnsi="Times New Roman"/>
      <w:b/>
      <w:bCs/>
      <w:sz w:val="28"/>
      <w:szCs w:val="24"/>
    </w:rPr>
  </w:style>
  <w:style w:type="paragraph" w:styleId="5">
    <w:name w:val="heading 5"/>
    <w:basedOn w:val="a"/>
    <w:next w:val="a"/>
    <w:qFormat/>
    <w:rsid w:val="00D044F7"/>
    <w:pPr>
      <w:keepNext/>
      <w:tabs>
        <w:tab w:val="left" w:pos="0"/>
      </w:tabs>
      <w:spacing w:after="0" w:line="240" w:lineRule="auto"/>
      <w:ind w:left="1008" w:hanging="1008"/>
      <w:jc w:val="both"/>
      <w:outlineLvl w:val="4"/>
    </w:pPr>
    <w:rPr>
      <w:rFonts w:ascii="Times New Roman" w:eastAsia="Times New Roman" w:hAnsi="Times New Roman"/>
      <w:b/>
      <w:color w:val="000000"/>
      <w:sz w:val="20"/>
      <w:szCs w:val="20"/>
    </w:rPr>
  </w:style>
  <w:style w:type="paragraph" w:styleId="6">
    <w:name w:val="heading 6"/>
    <w:basedOn w:val="a"/>
    <w:next w:val="a"/>
    <w:qFormat/>
    <w:rsid w:val="00D044F7"/>
    <w:pPr>
      <w:keepNext/>
      <w:tabs>
        <w:tab w:val="num" w:pos="0"/>
      </w:tabs>
      <w:spacing w:after="0" w:line="240" w:lineRule="auto"/>
      <w:ind w:left="1152" w:hanging="1152"/>
      <w:jc w:val="both"/>
      <w:outlineLvl w:val="5"/>
    </w:pPr>
    <w:rPr>
      <w:rFonts w:ascii="Times New Roman" w:eastAsia="Times New Roman" w:hAnsi="Times New Roman"/>
      <w:b/>
      <w:sz w:val="24"/>
      <w:szCs w:val="20"/>
    </w:rPr>
  </w:style>
  <w:style w:type="paragraph" w:styleId="7">
    <w:name w:val="heading 7"/>
    <w:basedOn w:val="a"/>
    <w:next w:val="a"/>
    <w:qFormat/>
    <w:rsid w:val="00D044F7"/>
    <w:pPr>
      <w:keepNext/>
      <w:widowControl w:val="0"/>
      <w:tabs>
        <w:tab w:val="num" w:pos="0"/>
      </w:tabs>
      <w:spacing w:after="0" w:line="240" w:lineRule="auto"/>
      <w:ind w:firstLine="851"/>
      <w:jc w:val="center"/>
      <w:outlineLvl w:val="6"/>
    </w:pPr>
    <w:rPr>
      <w:rFonts w:ascii="Times New Roman" w:eastAsia="Times New Roman" w:hAnsi="Times New Roman"/>
      <w:b/>
      <w:sz w:val="28"/>
      <w:szCs w:val="20"/>
    </w:rPr>
  </w:style>
  <w:style w:type="paragraph" w:styleId="8">
    <w:name w:val="heading 8"/>
    <w:basedOn w:val="a"/>
    <w:next w:val="a"/>
    <w:qFormat/>
    <w:rsid w:val="00D044F7"/>
    <w:pPr>
      <w:keepNext/>
      <w:tabs>
        <w:tab w:val="num" w:pos="0"/>
      </w:tabs>
      <w:spacing w:after="0" w:line="240" w:lineRule="auto"/>
      <w:ind w:left="1440" w:hanging="1440"/>
      <w:outlineLvl w:val="7"/>
    </w:pPr>
    <w:rPr>
      <w:rFonts w:ascii="Times New Roman" w:eastAsia="Times New Roman" w:hAnsi="Times New Roman"/>
      <w:sz w:val="24"/>
      <w:szCs w:val="20"/>
    </w:rPr>
  </w:style>
  <w:style w:type="paragraph" w:styleId="9">
    <w:name w:val="heading 9"/>
    <w:basedOn w:val="a"/>
    <w:next w:val="a"/>
    <w:qFormat/>
    <w:rsid w:val="00D044F7"/>
    <w:pPr>
      <w:keepNext/>
      <w:tabs>
        <w:tab w:val="num" w:pos="0"/>
      </w:tabs>
      <w:spacing w:after="0" w:line="240" w:lineRule="auto"/>
      <w:ind w:left="1584" w:hanging="1584"/>
      <w:outlineLvl w:val="8"/>
    </w:pPr>
    <w:rPr>
      <w:rFonts w:ascii="Times New Roman" w:eastAsia="Times New Roman" w:hAnsi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D044F7"/>
    <w:rPr>
      <w:rFonts w:ascii="Wingdings" w:hAnsi="Wingdings" w:cs="StarSymbol"/>
      <w:sz w:val="18"/>
      <w:szCs w:val="18"/>
    </w:rPr>
  </w:style>
  <w:style w:type="character" w:customStyle="1" w:styleId="WW8Num1z1">
    <w:name w:val="WW8Num1z1"/>
    <w:rsid w:val="00D044F7"/>
    <w:rPr>
      <w:rFonts w:ascii="Wingdings 2" w:hAnsi="Wingdings 2" w:cs="StarSymbol"/>
      <w:sz w:val="18"/>
      <w:szCs w:val="18"/>
    </w:rPr>
  </w:style>
  <w:style w:type="character" w:customStyle="1" w:styleId="WW8Num1z2">
    <w:name w:val="WW8Num1z2"/>
    <w:rsid w:val="00D044F7"/>
    <w:rPr>
      <w:rFonts w:ascii="StarSymbol" w:hAnsi="StarSymbol" w:cs="StarSymbol"/>
      <w:sz w:val="18"/>
      <w:szCs w:val="18"/>
    </w:rPr>
  </w:style>
  <w:style w:type="character" w:customStyle="1" w:styleId="WW8Num1z3">
    <w:name w:val="WW8Num1z3"/>
    <w:rsid w:val="00D044F7"/>
  </w:style>
  <w:style w:type="character" w:customStyle="1" w:styleId="WW8Num1z4">
    <w:name w:val="WW8Num1z4"/>
    <w:rsid w:val="00D044F7"/>
  </w:style>
  <w:style w:type="character" w:customStyle="1" w:styleId="WW8Num1z5">
    <w:name w:val="WW8Num1z5"/>
    <w:rsid w:val="00D044F7"/>
  </w:style>
  <w:style w:type="character" w:customStyle="1" w:styleId="WW8Num1z6">
    <w:name w:val="WW8Num1z6"/>
    <w:rsid w:val="00D044F7"/>
  </w:style>
  <w:style w:type="character" w:customStyle="1" w:styleId="WW8Num1z7">
    <w:name w:val="WW8Num1z7"/>
    <w:rsid w:val="00D044F7"/>
  </w:style>
  <w:style w:type="character" w:customStyle="1" w:styleId="WW8Num1z8">
    <w:name w:val="WW8Num1z8"/>
    <w:rsid w:val="00D044F7"/>
  </w:style>
  <w:style w:type="character" w:customStyle="1" w:styleId="WW8Num2z0">
    <w:name w:val="WW8Num2z0"/>
    <w:rsid w:val="00D044F7"/>
    <w:rPr>
      <w:rFonts w:ascii="Arial" w:hAnsi="Arial" w:cs="Arial"/>
    </w:rPr>
  </w:style>
  <w:style w:type="character" w:customStyle="1" w:styleId="WW8Num2z1">
    <w:name w:val="WW8Num2z1"/>
    <w:rsid w:val="00D044F7"/>
    <w:rPr>
      <w:rFonts w:ascii="Courier New" w:hAnsi="Courier New" w:cs="Courier New"/>
    </w:rPr>
  </w:style>
  <w:style w:type="character" w:customStyle="1" w:styleId="WW8Num3z0">
    <w:name w:val="WW8Num3z0"/>
    <w:rsid w:val="00D044F7"/>
    <w:rPr>
      <w:rFonts w:ascii="Symbol" w:hAnsi="Symbol" w:cs="Symbol"/>
    </w:rPr>
  </w:style>
  <w:style w:type="character" w:customStyle="1" w:styleId="WW8Num4z0">
    <w:name w:val="WW8Num4z0"/>
    <w:rsid w:val="00D044F7"/>
    <w:rPr>
      <w:rFonts w:ascii="Symbol" w:hAnsi="Symbol" w:cs="Symbol"/>
    </w:rPr>
  </w:style>
  <w:style w:type="character" w:customStyle="1" w:styleId="WW8Num5z0">
    <w:name w:val="WW8Num5z0"/>
    <w:rsid w:val="00D044F7"/>
    <w:rPr>
      <w:rFonts w:ascii="Times New Roman" w:hAnsi="Times New Roman" w:cs="Times New Roman"/>
    </w:rPr>
  </w:style>
  <w:style w:type="character" w:customStyle="1" w:styleId="WW8Num6z0">
    <w:name w:val="WW8Num6z0"/>
    <w:rsid w:val="00D044F7"/>
    <w:rPr>
      <w:rFonts w:ascii="Arial" w:hAnsi="Arial" w:cs="Arial"/>
    </w:rPr>
  </w:style>
  <w:style w:type="character" w:customStyle="1" w:styleId="WW8Num6z1">
    <w:name w:val="WW8Num6z1"/>
    <w:rsid w:val="00D044F7"/>
    <w:rPr>
      <w:rFonts w:ascii="Courier New" w:hAnsi="Courier New" w:cs="Courier New"/>
    </w:rPr>
  </w:style>
  <w:style w:type="character" w:customStyle="1" w:styleId="WW8Num7z0">
    <w:name w:val="WW8Num7z0"/>
    <w:rsid w:val="00D044F7"/>
    <w:rPr>
      <w:rFonts w:ascii="Symbol" w:hAnsi="Symbol" w:cs="Symbol"/>
    </w:rPr>
  </w:style>
  <w:style w:type="character" w:customStyle="1" w:styleId="WW8Num7z1">
    <w:name w:val="WW8Num7z1"/>
    <w:rsid w:val="00D044F7"/>
    <w:rPr>
      <w:rFonts w:ascii="Courier New" w:hAnsi="Courier New" w:cs="Courier New"/>
    </w:rPr>
  </w:style>
  <w:style w:type="character" w:customStyle="1" w:styleId="WW8Num7z2">
    <w:name w:val="WW8Num7z2"/>
    <w:rsid w:val="00D044F7"/>
    <w:rPr>
      <w:rFonts w:ascii="Wingdings" w:hAnsi="Wingdings" w:cs="Wingdings"/>
    </w:rPr>
  </w:style>
  <w:style w:type="character" w:customStyle="1" w:styleId="WW8Num7z3">
    <w:name w:val="WW8Num7z3"/>
    <w:rsid w:val="00D044F7"/>
    <w:rPr>
      <w:rFonts w:ascii="Symbol" w:hAnsi="Symbol" w:cs="Symbol"/>
    </w:rPr>
  </w:style>
  <w:style w:type="character" w:customStyle="1" w:styleId="WW8Num7z4">
    <w:name w:val="WW8Num7z4"/>
    <w:rsid w:val="00D044F7"/>
  </w:style>
  <w:style w:type="character" w:customStyle="1" w:styleId="WW8Num7z5">
    <w:name w:val="WW8Num7z5"/>
    <w:rsid w:val="00D044F7"/>
  </w:style>
  <w:style w:type="character" w:customStyle="1" w:styleId="WW8Num7z6">
    <w:name w:val="WW8Num7z6"/>
    <w:rsid w:val="00D044F7"/>
  </w:style>
  <w:style w:type="character" w:customStyle="1" w:styleId="WW8Num7z7">
    <w:name w:val="WW8Num7z7"/>
    <w:rsid w:val="00D044F7"/>
  </w:style>
  <w:style w:type="character" w:customStyle="1" w:styleId="WW8Num7z8">
    <w:name w:val="WW8Num7z8"/>
    <w:rsid w:val="00D044F7"/>
  </w:style>
  <w:style w:type="character" w:customStyle="1" w:styleId="WW8Num8z0">
    <w:name w:val="WW8Num8z0"/>
    <w:rsid w:val="00D044F7"/>
    <w:rPr>
      <w:rFonts w:ascii="Times New Roman" w:hAnsi="Times New Roman" w:cs="Times New Roman"/>
    </w:rPr>
  </w:style>
  <w:style w:type="character" w:customStyle="1" w:styleId="WW8Num8z1">
    <w:name w:val="WW8Num8z1"/>
    <w:rsid w:val="00D044F7"/>
    <w:rPr>
      <w:rFonts w:ascii="Courier New" w:hAnsi="Courier New" w:cs="Courier New"/>
    </w:rPr>
  </w:style>
  <w:style w:type="character" w:customStyle="1" w:styleId="WW8Num8z2">
    <w:name w:val="WW8Num8z2"/>
    <w:rsid w:val="00D044F7"/>
    <w:rPr>
      <w:rFonts w:ascii="Wingdings" w:hAnsi="Wingdings" w:cs="Wingdings"/>
    </w:rPr>
  </w:style>
  <w:style w:type="character" w:customStyle="1" w:styleId="WW8Num8z3">
    <w:name w:val="WW8Num8z3"/>
    <w:rsid w:val="00D044F7"/>
    <w:rPr>
      <w:rFonts w:ascii="Symbol" w:hAnsi="Symbol" w:cs="Symbol"/>
    </w:rPr>
  </w:style>
  <w:style w:type="character" w:customStyle="1" w:styleId="WW8Num8z4">
    <w:name w:val="WW8Num8z4"/>
    <w:rsid w:val="00D044F7"/>
  </w:style>
  <w:style w:type="character" w:customStyle="1" w:styleId="WW8Num8z5">
    <w:name w:val="WW8Num8z5"/>
    <w:rsid w:val="00D044F7"/>
  </w:style>
  <w:style w:type="character" w:customStyle="1" w:styleId="WW8Num8z6">
    <w:name w:val="WW8Num8z6"/>
    <w:rsid w:val="00D044F7"/>
  </w:style>
  <w:style w:type="character" w:customStyle="1" w:styleId="WW8Num8z7">
    <w:name w:val="WW8Num8z7"/>
    <w:rsid w:val="00D044F7"/>
  </w:style>
  <w:style w:type="character" w:customStyle="1" w:styleId="WW8Num8z8">
    <w:name w:val="WW8Num8z8"/>
    <w:rsid w:val="00D044F7"/>
  </w:style>
  <w:style w:type="character" w:customStyle="1" w:styleId="WW8Num9z0">
    <w:name w:val="WW8Num9z0"/>
    <w:rsid w:val="00D044F7"/>
    <w:rPr>
      <w:rFonts w:ascii="Times New Roman" w:hAnsi="Times New Roman" w:cs="Times New Roman"/>
    </w:rPr>
  </w:style>
  <w:style w:type="character" w:customStyle="1" w:styleId="WW8Num9z1">
    <w:name w:val="WW8Num9z1"/>
    <w:rsid w:val="00D044F7"/>
    <w:rPr>
      <w:rFonts w:ascii="Courier New" w:hAnsi="Courier New" w:cs="Courier New"/>
    </w:rPr>
  </w:style>
  <w:style w:type="character" w:customStyle="1" w:styleId="WW8Num9z2">
    <w:name w:val="WW8Num9z2"/>
    <w:rsid w:val="00D044F7"/>
    <w:rPr>
      <w:rFonts w:ascii="Wingdings" w:hAnsi="Wingdings" w:cs="Wingdings"/>
    </w:rPr>
  </w:style>
  <w:style w:type="character" w:customStyle="1" w:styleId="WW8Num9z3">
    <w:name w:val="WW8Num9z3"/>
    <w:rsid w:val="00D044F7"/>
  </w:style>
  <w:style w:type="character" w:customStyle="1" w:styleId="WW8Num9z4">
    <w:name w:val="WW8Num9z4"/>
    <w:rsid w:val="00D044F7"/>
  </w:style>
  <w:style w:type="character" w:customStyle="1" w:styleId="WW8Num9z5">
    <w:name w:val="WW8Num9z5"/>
    <w:rsid w:val="00D044F7"/>
  </w:style>
  <w:style w:type="character" w:customStyle="1" w:styleId="WW8Num9z6">
    <w:name w:val="WW8Num9z6"/>
    <w:rsid w:val="00D044F7"/>
  </w:style>
  <w:style w:type="character" w:customStyle="1" w:styleId="WW8Num9z7">
    <w:name w:val="WW8Num9z7"/>
    <w:rsid w:val="00D044F7"/>
  </w:style>
  <w:style w:type="character" w:customStyle="1" w:styleId="WW8Num9z8">
    <w:name w:val="WW8Num9z8"/>
    <w:rsid w:val="00D044F7"/>
  </w:style>
  <w:style w:type="character" w:customStyle="1" w:styleId="WW8Num10z0">
    <w:name w:val="WW8Num10z0"/>
    <w:rsid w:val="00D044F7"/>
    <w:rPr>
      <w:rFonts w:ascii="Symbol" w:hAnsi="Symbol" w:cs="Symbol"/>
    </w:rPr>
  </w:style>
  <w:style w:type="character" w:customStyle="1" w:styleId="WW8Num10z1">
    <w:name w:val="WW8Num10z1"/>
    <w:rsid w:val="00D044F7"/>
    <w:rPr>
      <w:rFonts w:ascii="Courier New" w:hAnsi="Courier New" w:cs="Courier New"/>
    </w:rPr>
  </w:style>
  <w:style w:type="character" w:customStyle="1" w:styleId="WW8Num10z2">
    <w:name w:val="WW8Num10z2"/>
    <w:rsid w:val="00D044F7"/>
    <w:rPr>
      <w:rFonts w:ascii="Wingdings" w:hAnsi="Wingdings" w:cs="Wingdings"/>
    </w:rPr>
  </w:style>
  <w:style w:type="character" w:customStyle="1" w:styleId="WW8Num10z3">
    <w:name w:val="WW8Num10z3"/>
    <w:rsid w:val="00D044F7"/>
  </w:style>
  <w:style w:type="character" w:customStyle="1" w:styleId="WW8Num10z4">
    <w:name w:val="WW8Num10z4"/>
    <w:rsid w:val="00D044F7"/>
  </w:style>
  <w:style w:type="character" w:customStyle="1" w:styleId="WW8Num10z5">
    <w:name w:val="WW8Num10z5"/>
    <w:rsid w:val="00D044F7"/>
  </w:style>
  <w:style w:type="character" w:customStyle="1" w:styleId="WW8Num10z6">
    <w:name w:val="WW8Num10z6"/>
    <w:rsid w:val="00D044F7"/>
  </w:style>
  <w:style w:type="character" w:customStyle="1" w:styleId="WW8Num10z7">
    <w:name w:val="WW8Num10z7"/>
    <w:rsid w:val="00D044F7"/>
  </w:style>
  <w:style w:type="character" w:customStyle="1" w:styleId="WW8Num10z8">
    <w:name w:val="WW8Num10z8"/>
    <w:rsid w:val="00D044F7"/>
  </w:style>
  <w:style w:type="character" w:customStyle="1" w:styleId="WW8Num11z0">
    <w:name w:val="WW8Num11z0"/>
    <w:rsid w:val="00D044F7"/>
    <w:rPr>
      <w:rFonts w:ascii="Times New Roman" w:hAnsi="Times New Roman" w:cs="Times New Roman"/>
    </w:rPr>
  </w:style>
  <w:style w:type="character" w:customStyle="1" w:styleId="WW8Num11z1">
    <w:name w:val="WW8Num11z1"/>
    <w:rsid w:val="00D044F7"/>
    <w:rPr>
      <w:rFonts w:ascii="Courier New" w:hAnsi="Courier New" w:cs="Courier New"/>
    </w:rPr>
  </w:style>
  <w:style w:type="character" w:customStyle="1" w:styleId="WW8Num11z2">
    <w:name w:val="WW8Num11z2"/>
    <w:rsid w:val="00D044F7"/>
    <w:rPr>
      <w:rFonts w:ascii="Wingdings" w:hAnsi="Wingdings" w:cs="Wingdings"/>
    </w:rPr>
  </w:style>
  <w:style w:type="character" w:customStyle="1" w:styleId="WW8Num11z3">
    <w:name w:val="WW8Num11z3"/>
    <w:rsid w:val="00D044F7"/>
    <w:rPr>
      <w:rFonts w:ascii="Symbol" w:hAnsi="Symbol" w:cs="Symbol"/>
    </w:rPr>
  </w:style>
  <w:style w:type="character" w:customStyle="1" w:styleId="WW8Num11z4">
    <w:name w:val="WW8Num11z4"/>
    <w:rsid w:val="00D044F7"/>
  </w:style>
  <w:style w:type="character" w:customStyle="1" w:styleId="WW8Num11z5">
    <w:name w:val="WW8Num11z5"/>
    <w:rsid w:val="00D044F7"/>
  </w:style>
  <w:style w:type="character" w:customStyle="1" w:styleId="WW8Num11z6">
    <w:name w:val="WW8Num11z6"/>
    <w:rsid w:val="00D044F7"/>
  </w:style>
  <w:style w:type="character" w:customStyle="1" w:styleId="WW8Num11z7">
    <w:name w:val="WW8Num11z7"/>
    <w:rsid w:val="00D044F7"/>
  </w:style>
  <w:style w:type="character" w:customStyle="1" w:styleId="WW8Num11z8">
    <w:name w:val="WW8Num11z8"/>
    <w:rsid w:val="00D044F7"/>
  </w:style>
  <w:style w:type="character" w:customStyle="1" w:styleId="WW8Num12z0">
    <w:name w:val="WW8Num12z0"/>
    <w:rsid w:val="00D044F7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D044F7"/>
    <w:rPr>
      <w:rFonts w:ascii="Courier New" w:hAnsi="Courier New" w:cs="Courier New"/>
    </w:rPr>
  </w:style>
  <w:style w:type="character" w:customStyle="1" w:styleId="WW8Num12z2">
    <w:name w:val="WW8Num12z2"/>
    <w:rsid w:val="00D044F7"/>
    <w:rPr>
      <w:rFonts w:ascii="Wingdings" w:hAnsi="Wingdings" w:cs="Wingdings"/>
    </w:rPr>
  </w:style>
  <w:style w:type="character" w:customStyle="1" w:styleId="WW8Num12z3">
    <w:name w:val="WW8Num12z3"/>
    <w:rsid w:val="00D044F7"/>
    <w:rPr>
      <w:rFonts w:ascii="Symbol" w:hAnsi="Symbol" w:cs="Symbol"/>
    </w:rPr>
  </w:style>
  <w:style w:type="character" w:customStyle="1" w:styleId="WW8Num12z4">
    <w:name w:val="WW8Num12z4"/>
    <w:rsid w:val="00D044F7"/>
  </w:style>
  <w:style w:type="character" w:customStyle="1" w:styleId="WW8Num12z5">
    <w:name w:val="WW8Num12z5"/>
    <w:rsid w:val="00D044F7"/>
  </w:style>
  <w:style w:type="character" w:customStyle="1" w:styleId="WW8Num12z6">
    <w:name w:val="WW8Num12z6"/>
    <w:rsid w:val="00D044F7"/>
  </w:style>
  <w:style w:type="character" w:customStyle="1" w:styleId="WW8Num12z7">
    <w:name w:val="WW8Num12z7"/>
    <w:rsid w:val="00D044F7"/>
  </w:style>
  <w:style w:type="character" w:customStyle="1" w:styleId="WW8Num12z8">
    <w:name w:val="WW8Num12z8"/>
    <w:rsid w:val="00D044F7"/>
  </w:style>
  <w:style w:type="character" w:customStyle="1" w:styleId="WW8Num13z0">
    <w:name w:val="WW8Num13z0"/>
    <w:rsid w:val="00D044F7"/>
    <w:rPr>
      <w:rFonts w:ascii="Symbol" w:hAnsi="Symbol" w:cs="Symbol"/>
    </w:rPr>
  </w:style>
  <w:style w:type="character" w:customStyle="1" w:styleId="WW8Num13z1">
    <w:name w:val="WW8Num13z1"/>
    <w:rsid w:val="00D044F7"/>
    <w:rPr>
      <w:rFonts w:ascii="Courier New" w:hAnsi="Courier New" w:cs="Courier New"/>
    </w:rPr>
  </w:style>
  <w:style w:type="character" w:customStyle="1" w:styleId="WW8Num13z2">
    <w:name w:val="WW8Num13z2"/>
    <w:rsid w:val="00D044F7"/>
    <w:rPr>
      <w:rFonts w:ascii="Wingdings" w:hAnsi="Wingdings" w:cs="Wingdings"/>
    </w:rPr>
  </w:style>
  <w:style w:type="character" w:customStyle="1" w:styleId="WW8Num13z3">
    <w:name w:val="WW8Num13z3"/>
    <w:rsid w:val="00D044F7"/>
  </w:style>
  <w:style w:type="character" w:customStyle="1" w:styleId="WW8Num13z4">
    <w:name w:val="WW8Num13z4"/>
    <w:rsid w:val="00D044F7"/>
  </w:style>
  <w:style w:type="character" w:customStyle="1" w:styleId="WW8Num13z5">
    <w:name w:val="WW8Num13z5"/>
    <w:rsid w:val="00D044F7"/>
  </w:style>
  <w:style w:type="character" w:customStyle="1" w:styleId="WW8Num13z6">
    <w:name w:val="WW8Num13z6"/>
    <w:rsid w:val="00D044F7"/>
  </w:style>
  <w:style w:type="character" w:customStyle="1" w:styleId="WW8Num13z7">
    <w:name w:val="WW8Num13z7"/>
    <w:rsid w:val="00D044F7"/>
  </w:style>
  <w:style w:type="character" w:customStyle="1" w:styleId="WW8Num13z8">
    <w:name w:val="WW8Num13z8"/>
    <w:rsid w:val="00D044F7"/>
  </w:style>
  <w:style w:type="character" w:customStyle="1" w:styleId="WW8Num14z0">
    <w:name w:val="WW8Num14z0"/>
    <w:rsid w:val="00D044F7"/>
    <w:rPr>
      <w:rFonts w:ascii="Arial" w:hAnsi="Arial" w:cs="Arial"/>
    </w:rPr>
  </w:style>
  <w:style w:type="character" w:customStyle="1" w:styleId="WW8Num14z1">
    <w:name w:val="WW8Num14z1"/>
    <w:rsid w:val="00D044F7"/>
    <w:rPr>
      <w:rFonts w:ascii="Courier New" w:hAnsi="Courier New" w:cs="Courier New"/>
    </w:rPr>
  </w:style>
  <w:style w:type="character" w:customStyle="1" w:styleId="WW8Num14z2">
    <w:name w:val="WW8Num14z2"/>
    <w:rsid w:val="00D044F7"/>
    <w:rPr>
      <w:rFonts w:ascii="Wingdings" w:hAnsi="Wingdings" w:cs="Wingdings"/>
    </w:rPr>
  </w:style>
  <w:style w:type="character" w:customStyle="1" w:styleId="WW8Num14z3">
    <w:name w:val="WW8Num14z3"/>
    <w:rsid w:val="00D044F7"/>
    <w:rPr>
      <w:rFonts w:ascii="Symbol" w:hAnsi="Symbol" w:cs="Symbol"/>
    </w:rPr>
  </w:style>
  <w:style w:type="character" w:customStyle="1" w:styleId="WW8Num14z4">
    <w:name w:val="WW8Num14z4"/>
    <w:rsid w:val="00D044F7"/>
  </w:style>
  <w:style w:type="character" w:customStyle="1" w:styleId="WW8Num14z5">
    <w:name w:val="WW8Num14z5"/>
    <w:rsid w:val="00D044F7"/>
  </w:style>
  <w:style w:type="character" w:customStyle="1" w:styleId="WW8Num14z6">
    <w:name w:val="WW8Num14z6"/>
    <w:rsid w:val="00D044F7"/>
  </w:style>
  <w:style w:type="character" w:customStyle="1" w:styleId="WW8Num14z7">
    <w:name w:val="WW8Num14z7"/>
    <w:rsid w:val="00D044F7"/>
  </w:style>
  <w:style w:type="character" w:customStyle="1" w:styleId="WW8Num14z8">
    <w:name w:val="WW8Num14z8"/>
    <w:rsid w:val="00D044F7"/>
  </w:style>
  <w:style w:type="character" w:customStyle="1" w:styleId="WW8Num15z0">
    <w:name w:val="WW8Num15z0"/>
    <w:rsid w:val="00D044F7"/>
    <w:rPr>
      <w:rFonts w:ascii="Symbol" w:hAnsi="Symbol" w:cs="Symbol"/>
    </w:rPr>
  </w:style>
  <w:style w:type="character" w:customStyle="1" w:styleId="WW8Num15z1">
    <w:name w:val="WW8Num15z1"/>
    <w:rsid w:val="00D044F7"/>
    <w:rPr>
      <w:rFonts w:ascii="Courier New" w:hAnsi="Courier New" w:cs="Courier New"/>
    </w:rPr>
  </w:style>
  <w:style w:type="character" w:customStyle="1" w:styleId="WW8Num15z2">
    <w:name w:val="WW8Num15z2"/>
    <w:rsid w:val="00D044F7"/>
    <w:rPr>
      <w:rFonts w:ascii="Wingdings" w:hAnsi="Wingdings" w:cs="Wingdings"/>
    </w:rPr>
  </w:style>
  <w:style w:type="character" w:customStyle="1" w:styleId="WW8Num15z3">
    <w:name w:val="WW8Num15z3"/>
    <w:rsid w:val="00D044F7"/>
  </w:style>
  <w:style w:type="character" w:customStyle="1" w:styleId="WW8Num15z4">
    <w:name w:val="WW8Num15z4"/>
    <w:rsid w:val="00D044F7"/>
  </w:style>
  <w:style w:type="character" w:customStyle="1" w:styleId="WW8Num15z5">
    <w:name w:val="WW8Num15z5"/>
    <w:rsid w:val="00D044F7"/>
  </w:style>
  <w:style w:type="character" w:customStyle="1" w:styleId="WW8Num15z6">
    <w:name w:val="WW8Num15z6"/>
    <w:rsid w:val="00D044F7"/>
  </w:style>
  <w:style w:type="character" w:customStyle="1" w:styleId="WW8Num15z7">
    <w:name w:val="WW8Num15z7"/>
    <w:rsid w:val="00D044F7"/>
  </w:style>
  <w:style w:type="character" w:customStyle="1" w:styleId="WW8Num15z8">
    <w:name w:val="WW8Num15z8"/>
    <w:rsid w:val="00D044F7"/>
  </w:style>
  <w:style w:type="character" w:customStyle="1" w:styleId="WW8Num16z0">
    <w:name w:val="WW8Num16z0"/>
    <w:rsid w:val="00D044F7"/>
    <w:rPr>
      <w:rFonts w:ascii="Symbol" w:hAnsi="Symbol" w:cs="Symbol"/>
      <w:sz w:val="24"/>
    </w:rPr>
  </w:style>
  <w:style w:type="character" w:customStyle="1" w:styleId="WW8Num16z1">
    <w:name w:val="WW8Num16z1"/>
    <w:rsid w:val="00D044F7"/>
    <w:rPr>
      <w:rFonts w:ascii="Courier New" w:hAnsi="Courier New" w:cs="Courier New"/>
    </w:rPr>
  </w:style>
  <w:style w:type="character" w:customStyle="1" w:styleId="WW8Num16z2">
    <w:name w:val="WW8Num16z2"/>
    <w:rsid w:val="00D044F7"/>
    <w:rPr>
      <w:rFonts w:ascii="Wingdings" w:hAnsi="Wingdings" w:cs="Wingdings"/>
    </w:rPr>
  </w:style>
  <w:style w:type="character" w:customStyle="1" w:styleId="WW8Num16z3">
    <w:name w:val="WW8Num16z3"/>
    <w:rsid w:val="00D044F7"/>
    <w:rPr>
      <w:rFonts w:ascii="Symbol" w:hAnsi="Symbol" w:cs="Symbol"/>
    </w:rPr>
  </w:style>
  <w:style w:type="character" w:customStyle="1" w:styleId="WW8Num16z4">
    <w:name w:val="WW8Num16z4"/>
    <w:rsid w:val="00D044F7"/>
  </w:style>
  <w:style w:type="character" w:customStyle="1" w:styleId="WW8Num16z5">
    <w:name w:val="WW8Num16z5"/>
    <w:rsid w:val="00D044F7"/>
  </w:style>
  <w:style w:type="character" w:customStyle="1" w:styleId="WW8Num16z6">
    <w:name w:val="WW8Num16z6"/>
    <w:rsid w:val="00D044F7"/>
  </w:style>
  <w:style w:type="character" w:customStyle="1" w:styleId="WW8Num16z7">
    <w:name w:val="WW8Num16z7"/>
    <w:rsid w:val="00D044F7"/>
  </w:style>
  <w:style w:type="character" w:customStyle="1" w:styleId="WW8Num16z8">
    <w:name w:val="WW8Num16z8"/>
    <w:rsid w:val="00D044F7"/>
  </w:style>
  <w:style w:type="character" w:customStyle="1" w:styleId="WW8Num17z0">
    <w:name w:val="WW8Num17z0"/>
    <w:rsid w:val="00D044F7"/>
    <w:rPr>
      <w:rFonts w:ascii="Times New Roman" w:hAnsi="Times New Roman" w:cs="Times New Roman"/>
    </w:rPr>
  </w:style>
  <w:style w:type="character" w:customStyle="1" w:styleId="WW8Num17z1">
    <w:name w:val="WW8Num17z1"/>
    <w:rsid w:val="00D044F7"/>
    <w:rPr>
      <w:rFonts w:ascii="Courier New" w:hAnsi="Courier New" w:cs="Courier New"/>
    </w:rPr>
  </w:style>
  <w:style w:type="character" w:customStyle="1" w:styleId="WW8Num17z2">
    <w:name w:val="WW8Num17z2"/>
    <w:rsid w:val="00D044F7"/>
    <w:rPr>
      <w:rFonts w:ascii="Wingdings" w:hAnsi="Wingdings" w:cs="Wingdings"/>
    </w:rPr>
  </w:style>
  <w:style w:type="character" w:customStyle="1" w:styleId="WW8Num17z3">
    <w:name w:val="WW8Num17z3"/>
    <w:rsid w:val="00D044F7"/>
    <w:rPr>
      <w:rFonts w:ascii="Symbol" w:hAnsi="Symbol" w:cs="Symbol"/>
    </w:rPr>
  </w:style>
  <w:style w:type="character" w:customStyle="1" w:styleId="WW8Num18z0">
    <w:name w:val="WW8Num18z0"/>
    <w:rsid w:val="00D044F7"/>
    <w:rPr>
      <w:rFonts w:ascii="Symbol" w:hAnsi="Symbol" w:cs="Symbol"/>
    </w:rPr>
  </w:style>
  <w:style w:type="character" w:customStyle="1" w:styleId="WW8Num18z1">
    <w:name w:val="WW8Num18z1"/>
    <w:rsid w:val="00D044F7"/>
    <w:rPr>
      <w:rFonts w:ascii="Courier New" w:hAnsi="Courier New" w:cs="Courier New"/>
    </w:rPr>
  </w:style>
  <w:style w:type="character" w:customStyle="1" w:styleId="WW8Num18z2">
    <w:name w:val="WW8Num18z2"/>
    <w:rsid w:val="00D044F7"/>
    <w:rPr>
      <w:rFonts w:ascii="Wingdings" w:hAnsi="Wingdings" w:cs="Wingdings"/>
    </w:rPr>
  </w:style>
  <w:style w:type="character" w:customStyle="1" w:styleId="WW8Num18z3">
    <w:name w:val="WW8Num18z3"/>
    <w:rsid w:val="00D044F7"/>
    <w:rPr>
      <w:rFonts w:ascii="Symbol" w:hAnsi="Symbol" w:cs="Symbol"/>
    </w:rPr>
  </w:style>
  <w:style w:type="character" w:customStyle="1" w:styleId="WW8Num19z0">
    <w:name w:val="WW8Num19z0"/>
    <w:rsid w:val="00D044F7"/>
    <w:rPr>
      <w:rFonts w:ascii="Symbol" w:hAnsi="Symbol" w:cs="Times New Roman"/>
      <w:color w:val="000000"/>
    </w:rPr>
  </w:style>
  <w:style w:type="character" w:customStyle="1" w:styleId="WW8Num19z1">
    <w:name w:val="WW8Num19z1"/>
    <w:rsid w:val="00D044F7"/>
    <w:rPr>
      <w:rFonts w:ascii="Times New Roman" w:hAnsi="Times New Roman" w:cs="Times New Roman"/>
      <w:color w:val="000000"/>
    </w:rPr>
  </w:style>
  <w:style w:type="character" w:customStyle="1" w:styleId="WW8Num19z2">
    <w:name w:val="WW8Num19z2"/>
    <w:rsid w:val="00D044F7"/>
    <w:rPr>
      <w:rFonts w:ascii="Wingdings" w:hAnsi="Wingdings" w:cs="Wingdings"/>
    </w:rPr>
  </w:style>
  <w:style w:type="character" w:customStyle="1" w:styleId="WW8Num19z3">
    <w:name w:val="WW8Num19z3"/>
    <w:rsid w:val="00D044F7"/>
    <w:rPr>
      <w:rFonts w:ascii="Symbol" w:hAnsi="Symbol" w:cs="Symbol"/>
    </w:rPr>
  </w:style>
  <w:style w:type="character" w:customStyle="1" w:styleId="WW8Num19z4">
    <w:name w:val="WW8Num19z4"/>
    <w:rsid w:val="00D044F7"/>
    <w:rPr>
      <w:rFonts w:ascii="Courier New" w:hAnsi="Courier New" w:cs="Courier New"/>
    </w:rPr>
  </w:style>
  <w:style w:type="character" w:customStyle="1" w:styleId="WW8Num19z5">
    <w:name w:val="WW8Num19z5"/>
    <w:rsid w:val="00D044F7"/>
  </w:style>
  <w:style w:type="character" w:customStyle="1" w:styleId="WW8Num19z6">
    <w:name w:val="WW8Num19z6"/>
    <w:rsid w:val="00D044F7"/>
  </w:style>
  <w:style w:type="character" w:customStyle="1" w:styleId="WW8Num19z7">
    <w:name w:val="WW8Num19z7"/>
    <w:rsid w:val="00D044F7"/>
  </w:style>
  <w:style w:type="character" w:customStyle="1" w:styleId="WW8Num19z8">
    <w:name w:val="WW8Num19z8"/>
    <w:rsid w:val="00D044F7"/>
  </w:style>
  <w:style w:type="character" w:customStyle="1" w:styleId="WW8Num20z0">
    <w:name w:val="WW8Num20z0"/>
    <w:rsid w:val="00D044F7"/>
    <w:rPr>
      <w:rFonts w:ascii="Symbol" w:hAnsi="Symbol" w:cs="Symbol"/>
    </w:rPr>
  </w:style>
  <w:style w:type="character" w:customStyle="1" w:styleId="WW8Num20z1">
    <w:name w:val="WW8Num20z1"/>
    <w:rsid w:val="00D044F7"/>
    <w:rPr>
      <w:rFonts w:ascii="Courier New" w:hAnsi="Courier New" w:cs="Courier New"/>
    </w:rPr>
  </w:style>
  <w:style w:type="character" w:customStyle="1" w:styleId="WW8Num20z2">
    <w:name w:val="WW8Num20z2"/>
    <w:rsid w:val="00D044F7"/>
    <w:rPr>
      <w:rFonts w:ascii="Wingdings" w:hAnsi="Wingdings" w:cs="Wingdings"/>
    </w:rPr>
  </w:style>
  <w:style w:type="character" w:customStyle="1" w:styleId="WW8Num20z3">
    <w:name w:val="WW8Num20z3"/>
    <w:rsid w:val="00D044F7"/>
  </w:style>
  <w:style w:type="character" w:customStyle="1" w:styleId="WW8Num20z4">
    <w:name w:val="WW8Num20z4"/>
    <w:rsid w:val="00D044F7"/>
  </w:style>
  <w:style w:type="character" w:customStyle="1" w:styleId="WW8Num20z5">
    <w:name w:val="WW8Num20z5"/>
    <w:rsid w:val="00D044F7"/>
  </w:style>
  <w:style w:type="character" w:customStyle="1" w:styleId="WW8Num20z6">
    <w:name w:val="WW8Num20z6"/>
    <w:rsid w:val="00D044F7"/>
  </w:style>
  <w:style w:type="character" w:customStyle="1" w:styleId="WW8Num20z7">
    <w:name w:val="WW8Num20z7"/>
    <w:rsid w:val="00D044F7"/>
  </w:style>
  <w:style w:type="character" w:customStyle="1" w:styleId="WW8Num20z8">
    <w:name w:val="WW8Num20z8"/>
    <w:rsid w:val="00D044F7"/>
  </w:style>
  <w:style w:type="character" w:customStyle="1" w:styleId="WW8Num21z0">
    <w:name w:val="WW8Num21z0"/>
    <w:rsid w:val="00D044F7"/>
    <w:rPr>
      <w:rFonts w:ascii="Times New Roman" w:eastAsia="Times New Roman" w:hAnsi="Times New Roman" w:cs="Times New Roman"/>
    </w:rPr>
  </w:style>
  <w:style w:type="character" w:customStyle="1" w:styleId="WW8Num21z1">
    <w:name w:val="WW8Num21z1"/>
    <w:rsid w:val="00D044F7"/>
    <w:rPr>
      <w:rFonts w:ascii="Courier New" w:hAnsi="Courier New" w:cs="Courier New"/>
    </w:rPr>
  </w:style>
  <w:style w:type="character" w:customStyle="1" w:styleId="WW8Num21z2">
    <w:name w:val="WW8Num21z2"/>
    <w:rsid w:val="00D044F7"/>
    <w:rPr>
      <w:rFonts w:ascii="Wingdings" w:hAnsi="Wingdings" w:cs="Wingdings"/>
    </w:rPr>
  </w:style>
  <w:style w:type="character" w:customStyle="1" w:styleId="WW8Num21z3">
    <w:name w:val="WW8Num21z3"/>
    <w:rsid w:val="00D044F7"/>
    <w:rPr>
      <w:rFonts w:ascii="Symbol" w:hAnsi="Symbol" w:cs="Symbol"/>
    </w:rPr>
  </w:style>
  <w:style w:type="character" w:customStyle="1" w:styleId="WW8Num21z4">
    <w:name w:val="WW8Num21z4"/>
    <w:rsid w:val="00D044F7"/>
  </w:style>
  <w:style w:type="character" w:customStyle="1" w:styleId="WW8Num21z5">
    <w:name w:val="WW8Num21z5"/>
    <w:rsid w:val="00D044F7"/>
  </w:style>
  <w:style w:type="character" w:customStyle="1" w:styleId="WW8Num21z6">
    <w:name w:val="WW8Num21z6"/>
    <w:rsid w:val="00D044F7"/>
  </w:style>
  <w:style w:type="character" w:customStyle="1" w:styleId="WW8Num21z7">
    <w:name w:val="WW8Num21z7"/>
    <w:rsid w:val="00D044F7"/>
  </w:style>
  <w:style w:type="character" w:customStyle="1" w:styleId="WW8Num21z8">
    <w:name w:val="WW8Num21z8"/>
    <w:rsid w:val="00D044F7"/>
  </w:style>
  <w:style w:type="character" w:customStyle="1" w:styleId="WW8Num22z0">
    <w:name w:val="WW8Num22z0"/>
    <w:rsid w:val="00D044F7"/>
    <w:rPr>
      <w:rFonts w:ascii="Symbol" w:hAnsi="Symbol" w:cs="Symbol"/>
    </w:rPr>
  </w:style>
  <w:style w:type="character" w:customStyle="1" w:styleId="WW8Num22z1">
    <w:name w:val="WW8Num22z1"/>
    <w:rsid w:val="00D044F7"/>
    <w:rPr>
      <w:rFonts w:ascii="Courier New" w:hAnsi="Courier New" w:cs="Courier New"/>
    </w:rPr>
  </w:style>
  <w:style w:type="character" w:customStyle="1" w:styleId="WW8Num22z2">
    <w:name w:val="WW8Num22z2"/>
    <w:rsid w:val="00D044F7"/>
    <w:rPr>
      <w:rFonts w:ascii="Wingdings" w:hAnsi="Wingdings" w:cs="Wingdings"/>
    </w:rPr>
  </w:style>
  <w:style w:type="character" w:customStyle="1" w:styleId="WW8Num22z3">
    <w:name w:val="WW8Num22z3"/>
    <w:rsid w:val="00D044F7"/>
  </w:style>
  <w:style w:type="character" w:customStyle="1" w:styleId="WW8Num22z4">
    <w:name w:val="WW8Num22z4"/>
    <w:rsid w:val="00D044F7"/>
  </w:style>
  <w:style w:type="character" w:customStyle="1" w:styleId="WW8Num22z5">
    <w:name w:val="WW8Num22z5"/>
    <w:rsid w:val="00D044F7"/>
  </w:style>
  <w:style w:type="character" w:customStyle="1" w:styleId="WW8Num22z6">
    <w:name w:val="WW8Num22z6"/>
    <w:rsid w:val="00D044F7"/>
  </w:style>
  <w:style w:type="character" w:customStyle="1" w:styleId="WW8Num22z7">
    <w:name w:val="WW8Num22z7"/>
    <w:rsid w:val="00D044F7"/>
  </w:style>
  <w:style w:type="character" w:customStyle="1" w:styleId="WW8Num22z8">
    <w:name w:val="WW8Num22z8"/>
    <w:rsid w:val="00D044F7"/>
  </w:style>
  <w:style w:type="character" w:customStyle="1" w:styleId="WW8Num23z0">
    <w:name w:val="WW8Num23z0"/>
    <w:rsid w:val="00D044F7"/>
    <w:rPr>
      <w:rFonts w:ascii="Arial" w:hAnsi="Arial" w:cs="Arial"/>
    </w:rPr>
  </w:style>
  <w:style w:type="character" w:customStyle="1" w:styleId="WW8Num24z0">
    <w:name w:val="WW8Num24z0"/>
    <w:rsid w:val="00D044F7"/>
    <w:rPr>
      <w:rFonts w:ascii="Symbol" w:hAnsi="Symbol" w:cs="StarSymbol"/>
      <w:sz w:val="18"/>
      <w:szCs w:val="18"/>
    </w:rPr>
  </w:style>
  <w:style w:type="character" w:customStyle="1" w:styleId="WW8Num24z1">
    <w:name w:val="WW8Num24z1"/>
    <w:rsid w:val="00D044F7"/>
    <w:rPr>
      <w:rFonts w:ascii="Wingdings 2" w:hAnsi="Wingdings 2" w:cs="StarSymbol"/>
      <w:sz w:val="18"/>
      <w:szCs w:val="18"/>
    </w:rPr>
  </w:style>
  <w:style w:type="character" w:customStyle="1" w:styleId="WW8Num24z2">
    <w:name w:val="WW8Num24z2"/>
    <w:rsid w:val="00D044F7"/>
    <w:rPr>
      <w:rFonts w:ascii="StarSymbol" w:hAnsi="StarSymbol" w:cs="StarSymbol"/>
      <w:sz w:val="18"/>
      <w:szCs w:val="18"/>
    </w:rPr>
  </w:style>
  <w:style w:type="character" w:customStyle="1" w:styleId="WW8Num24z3">
    <w:name w:val="WW8Num24z3"/>
    <w:rsid w:val="00D044F7"/>
    <w:rPr>
      <w:rFonts w:ascii="Symbol" w:hAnsi="Symbol" w:cs="Symbol"/>
    </w:rPr>
  </w:style>
  <w:style w:type="character" w:customStyle="1" w:styleId="WW8Num24z4">
    <w:name w:val="WW8Num24z4"/>
    <w:rsid w:val="00D044F7"/>
  </w:style>
  <w:style w:type="character" w:customStyle="1" w:styleId="WW8Num24z5">
    <w:name w:val="WW8Num24z5"/>
    <w:rsid w:val="00D044F7"/>
  </w:style>
  <w:style w:type="character" w:customStyle="1" w:styleId="WW8Num24z6">
    <w:name w:val="WW8Num24z6"/>
    <w:rsid w:val="00D044F7"/>
  </w:style>
  <w:style w:type="character" w:customStyle="1" w:styleId="WW8Num24z7">
    <w:name w:val="WW8Num24z7"/>
    <w:rsid w:val="00D044F7"/>
  </w:style>
  <w:style w:type="character" w:customStyle="1" w:styleId="WW8Num24z8">
    <w:name w:val="WW8Num24z8"/>
    <w:rsid w:val="00D044F7"/>
  </w:style>
  <w:style w:type="character" w:customStyle="1" w:styleId="WW8Num25z0">
    <w:name w:val="WW8Num25z0"/>
    <w:rsid w:val="00D044F7"/>
    <w:rPr>
      <w:rFonts w:ascii="Symbol" w:hAnsi="Symbol" w:cs="StarSymbol"/>
      <w:sz w:val="18"/>
      <w:szCs w:val="18"/>
    </w:rPr>
  </w:style>
  <w:style w:type="character" w:customStyle="1" w:styleId="WW8Num25z1">
    <w:name w:val="WW8Num25z1"/>
    <w:rsid w:val="00D044F7"/>
    <w:rPr>
      <w:rFonts w:ascii="Wingdings 2" w:hAnsi="Wingdings 2" w:cs="StarSymbol"/>
      <w:sz w:val="18"/>
      <w:szCs w:val="18"/>
    </w:rPr>
  </w:style>
  <w:style w:type="character" w:customStyle="1" w:styleId="WW8Num25z2">
    <w:name w:val="WW8Num25z2"/>
    <w:rsid w:val="00D044F7"/>
    <w:rPr>
      <w:rFonts w:ascii="StarSymbol" w:hAnsi="StarSymbol" w:cs="StarSymbol"/>
      <w:sz w:val="18"/>
      <w:szCs w:val="18"/>
    </w:rPr>
  </w:style>
  <w:style w:type="character" w:customStyle="1" w:styleId="WW8Num26z0">
    <w:name w:val="WW8Num26z0"/>
    <w:rsid w:val="00D044F7"/>
    <w:rPr>
      <w:rFonts w:ascii="Symbol" w:hAnsi="Symbol" w:cs="Symbol"/>
    </w:rPr>
  </w:style>
  <w:style w:type="character" w:customStyle="1" w:styleId="WW8Num26z1">
    <w:name w:val="WW8Num26z1"/>
    <w:rsid w:val="00D044F7"/>
    <w:rPr>
      <w:rFonts w:ascii="Times New Roman" w:eastAsia="Times New Roman" w:hAnsi="Times New Roman" w:cs="Times New Roman"/>
    </w:rPr>
  </w:style>
  <w:style w:type="character" w:customStyle="1" w:styleId="WW8Num26z2">
    <w:name w:val="WW8Num26z2"/>
    <w:rsid w:val="00D044F7"/>
    <w:rPr>
      <w:rFonts w:ascii="Wingdings" w:hAnsi="Wingdings" w:cs="Wingdings"/>
    </w:rPr>
  </w:style>
  <w:style w:type="character" w:customStyle="1" w:styleId="WW8Num27z0">
    <w:name w:val="WW8Num27z0"/>
    <w:rsid w:val="00D044F7"/>
    <w:rPr>
      <w:rFonts w:ascii="Times New Roman" w:hAnsi="Times New Roman" w:cs="Times New Roman"/>
    </w:rPr>
  </w:style>
  <w:style w:type="character" w:customStyle="1" w:styleId="WW8Num27z1">
    <w:name w:val="WW8Num27z1"/>
    <w:rsid w:val="00D044F7"/>
    <w:rPr>
      <w:rFonts w:ascii="Courier New" w:hAnsi="Courier New" w:cs="Courier New"/>
    </w:rPr>
  </w:style>
  <w:style w:type="character" w:customStyle="1" w:styleId="WW8Num27z2">
    <w:name w:val="WW8Num27z2"/>
    <w:rsid w:val="00D044F7"/>
    <w:rPr>
      <w:rFonts w:ascii="Wingdings" w:hAnsi="Wingdings" w:cs="Wingdings"/>
    </w:rPr>
  </w:style>
  <w:style w:type="character" w:customStyle="1" w:styleId="WW8Num27z3">
    <w:name w:val="WW8Num27z3"/>
    <w:rsid w:val="00D044F7"/>
    <w:rPr>
      <w:rFonts w:ascii="Symbol" w:hAnsi="Symbol" w:cs="Symbol"/>
    </w:rPr>
  </w:style>
  <w:style w:type="character" w:customStyle="1" w:styleId="WW8Num28z0">
    <w:name w:val="WW8Num28z0"/>
    <w:rsid w:val="00D044F7"/>
    <w:rPr>
      <w:rFonts w:ascii="Times New Roman" w:hAnsi="Times New Roman" w:cs="Times New Roman"/>
    </w:rPr>
  </w:style>
  <w:style w:type="character" w:customStyle="1" w:styleId="WW8Num29z0">
    <w:name w:val="WW8Num29z0"/>
    <w:rsid w:val="00D044F7"/>
    <w:rPr>
      <w:rFonts w:ascii="Times New Roman" w:hAnsi="Times New Roman" w:cs="Times New Roman"/>
    </w:rPr>
  </w:style>
  <w:style w:type="character" w:customStyle="1" w:styleId="WW8Num29z1">
    <w:name w:val="WW8Num29z1"/>
    <w:rsid w:val="00D044F7"/>
    <w:rPr>
      <w:rFonts w:ascii="Courier New" w:hAnsi="Courier New" w:cs="Courier New"/>
    </w:rPr>
  </w:style>
  <w:style w:type="character" w:customStyle="1" w:styleId="WW8Num30z0">
    <w:name w:val="WW8Num30z0"/>
    <w:rsid w:val="00D044F7"/>
    <w:rPr>
      <w:rFonts w:ascii="Times New Roman" w:hAnsi="Times New Roman" w:cs="Times New Roman"/>
    </w:rPr>
  </w:style>
  <w:style w:type="character" w:customStyle="1" w:styleId="WW8Num30z1">
    <w:name w:val="WW8Num30z1"/>
    <w:rsid w:val="00D044F7"/>
    <w:rPr>
      <w:rFonts w:ascii="Courier New" w:hAnsi="Courier New" w:cs="Courier New"/>
    </w:rPr>
  </w:style>
  <w:style w:type="character" w:customStyle="1" w:styleId="WW8Num30z2">
    <w:name w:val="WW8Num30z2"/>
    <w:rsid w:val="00D044F7"/>
  </w:style>
  <w:style w:type="character" w:customStyle="1" w:styleId="WW8Num30z3">
    <w:name w:val="WW8Num30z3"/>
    <w:rsid w:val="00D044F7"/>
    <w:rPr>
      <w:rFonts w:ascii="Symbol" w:hAnsi="Symbol" w:cs="Symbol"/>
    </w:rPr>
  </w:style>
  <w:style w:type="character" w:customStyle="1" w:styleId="WW8Num30z4">
    <w:name w:val="WW8Num30z4"/>
    <w:rsid w:val="00D044F7"/>
  </w:style>
  <w:style w:type="character" w:customStyle="1" w:styleId="WW8Num30z5">
    <w:name w:val="WW8Num30z5"/>
    <w:rsid w:val="00D044F7"/>
  </w:style>
  <w:style w:type="character" w:customStyle="1" w:styleId="WW8Num30z6">
    <w:name w:val="WW8Num30z6"/>
    <w:rsid w:val="00D044F7"/>
  </w:style>
  <w:style w:type="character" w:customStyle="1" w:styleId="WW8Num30z7">
    <w:name w:val="WW8Num30z7"/>
    <w:rsid w:val="00D044F7"/>
  </w:style>
  <w:style w:type="character" w:customStyle="1" w:styleId="WW8Num30z8">
    <w:name w:val="WW8Num30z8"/>
    <w:rsid w:val="00D044F7"/>
  </w:style>
  <w:style w:type="character" w:customStyle="1" w:styleId="WW8Num31z0">
    <w:name w:val="WW8Num31z0"/>
    <w:rsid w:val="00D044F7"/>
    <w:rPr>
      <w:rFonts w:ascii="Times New Roman" w:hAnsi="Times New Roman" w:cs="Times New Roman"/>
    </w:rPr>
  </w:style>
  <w:style w:type="character" w:customStyle="1" w:styleId="WW8Num31z1">
    <w:name w:val="WW8Num31z1"/>
    <w:rsid w:val="00D044F7"/>
    <w:rPr>
      <w:rFonts w:ascii="Courier New" w:hAnsi="Courier New" w:cs="Courier New"/>
    </w:rPr>
  </w:style>
  <w:style w:type="character" w:customStyle="1" w:styleId="WW8Num31z2">
    <w:name w:val="WW8Num31z2"/>
    <w:rsid w:val="00D044F7"/>
    <w:rPr>
      <w:rFonts w:ascii="Wingdings" w:hAnsi="Wingdings" w:cs="Wingdings"/>
    </w:rPr>
  </w:style>
  <w:style w:type="character" w:customStyle="1" w:styleId="WW8Num31z3">
    <w:name w:val="WW8Num31z3"/>
    <w:rsid w:val="00D044F7"/>
    <w:rPr>
      <w:rFonts w:ascii="Symbol" w:hAnsi="Symbol" w:cs="Symbol"/>
    </w:rPr>
  </w:style>
  <w:style w:type="character" w:customStyle="1" w:styleId="WW8Num31z4">
    <w:name w:val="WW8Num31z4"/>
    <w:rsid w:val="00D044F7"/>
  </w:style>
  <w:style w:type="character" w:customStyle="1" w:styleId="WW8Num31z5">
    <w:name w:val="WW8Num31z5"/>
    <w:rsid w:val="00D044F7"/>
  </w:style>
  <w:style w:type="character" w:customStyle="1" w:styleId="WW8Num31z6">
    <w:name w:val="WW8Num31z6"/>
    <w:rsid w:val="00D044F7"/>
  </w:style>
  <w:style w:type="character" w:customStyle="1" w:styleId="WW8Num31z7">
    <w:name w:val="WW8Num31z7"/>
    <w:rsid w:val="00D044F7"/>
  </w:style>
  <w:style w:type="character" w:customStyle="1" w:styleId="WW8Num31z8">
    <w:name w:val="WW8Num31z8"/>
    <w:rsid w:val="00D044F7"/>
  </w:style>
  <w:style w:type="character" w:customStyle="1" w:styleId="WW8Num32z0">
    <w:name w:val="WW8Num32z0"/>
    <w:rsid w:val="00D044F7"/>
    <w:rPr>
      <w:rFonts w:ascii="Times New Roman" w:hAnsi="Times New Roman" w:cs="Times New Roman"/>
    </w:rPr>
  </w:style>
  <w:style w:type="character" w:customStyle="1" w:styleId="WW8Num32z1">
    <w:name w:val="WW8Num32z1"/>
    <w:rsid w:val="00D044F7"/>
    <w:rPr>
      <w:rFonts w:ascii="Courier New" w:hAnsi="Courier New" w:cs="Courier New"/>
    </w:rPr>
  </w:style>
  <w:style w:type="character" w:customStyle="1" w:styleId="WW8Num32z2">
    <w:name w:val="WW8Num32z2"/>
    <w:rsid w:val="00D044F7"/>
    <w:rPr>
      <w:rFonts w:ascii="Wingdings" w:hAnsi="Wingdings" w:cs="Wingdings"/>
    </w:rPr>
  </w:style>
  <w:style w:type="character" w:customStyle="1" w:styleId="WW8Num32z3">
    <w:name w:val="WW8Num32z3"/>
    <w:rsid w:val="00D044F7"/>
  </w:style>
  <w:style w:type="character" w:customStyle="1" w:styleId="WW8Num32z4">
    <w:name w:val="WW8Num32z4"/>
    <w:rsid w:val="00D044F7"/>
  </w:style>
  <w:style w:type="character" w:customStyle="1" w:styleId="WW8Num32z5">
    <w:name w:val="WW8Num32z5"/>
    <w:rsid w:val="00D044F7"/>
  </w:style>
  <w:style w:type="character" w:customStyle="1" w:styleId="WW8Num32z6">
    <w:name w:val="WW8Num32z6"/>
    <w:rsid w:val="00D044F7"/>
  </w:style>
  <w:style w:type="character" w:customStyle="1" w:styleId="WW8Num32z7">
    <w:name w:val="WW8Num32z7"/>
    <w:rsid w:val="00D044F7"/>
  </w:style>
  <w:style w:type="character" w:customStyle="1" w:styleId="WW8Num32z8">
    <w:name w:val="WW8Num32z8"/>
    <w:rsid w:val="00D044F7"/>
  </w:style>
  <w:style w:type="character" w:customStyle="1" w:styleId="WW8Num33z0">
    <w:name w:val="WW8Num33z0"/>
    <w:rsid w:val="00D044F7"/>
    <w:rPr>
      <w:rFonts w:ascii="Times New Roman" w:hAnsi="Times New Roman" w:cs="Times New Roman"/>
    </w:rPr>
  </w:style>
  <w:style w:type="character" w:customStyle="1" w:styleId="WW8Num33z1">
    <w:name w:val="WW8Num33z1"/>
    <w:rsid w:val="00D044F7"/>
    <w:rPr>
      <w:rFonts w:ascii="Courier New" w:hAnsi="Courier New" w:cs="Courier New"/>
    </w:rPr>
  </w:style>
  <w:style w:type="character" w:customStyle="1" w:styleId="WW8Num33z2">
    <w:name w:val="WW8Num33z2"/>
    <w:rsid w:val="00D044F7"/>
    <w:rPr>
      <w:rFonts w:ascii="Wingdings" w:hAnsi="Wingdings" w:cs="Wingdings"/>
    </w:rPr>
  </w:style>
  <w:style w:type="character" w:customStyle="1" w:styleId="WW8Num33z3">
    <w:name w:val="WW8Num33z3"/>
    <w:rsid w:val="00D044F7"/>
  </w:style>
  <w:style w:type="character" w:customStyle="1" w:styleId="WW8Num33z4">
    <w:name w:val="WW8Num33z4"/>
    <w:rsid w:val="00D044F7"/>
  </w:style>
  <w:style w:type="character" w:customStyle="1" w:styleId="WW8Num33z5">
    <w:name w:val="WW8Num33z5"/>
    <w:rsid w:val="00D044F7"/>
  </w:style>
  <w:style w:type="character" w:customStyle="1" w:styleId="WW8Num33z6">
    <w:name w:val="WW8Num33z6"/>
    <w:rsid w:val="00D044F7"/>
  </w:style>
  <w:style w:type="character" w:customStyle="1" w:styleId="WW8Num33z7">
    <w:name w:val="WW8Num33z7"/>
    <w:rsid w:val="00D044F7"/>
  </w:style>
  <w:style w:type="character" w:customStyle="1" w:styleId="WW8Num33z8">
    <w:name w:val="WW8Num33z8"/>
    <w:rsid w:val="00D044F7"/>
  </w:style>
  <w:style w:type="character" w:customStyle="1" w:styleId="WW8Num34z0">
    <w:name w:val="WW8Num34z0"/>
    <w:rsid w:val="00D044F7"/>
    <w:rPr>
      <w:rFonts w:ascii="Symbol" w:hAnsi="Symbol" w:cs="Symbol"/>
    </w:rPr>
  </w:style>
  <w:style w:type="character" w:customStyle="1" w:styleId="WW8Num34z1">
    <w:name w:val="WW8Num34z1"/>
    <w:rsid w:val="00D044F7"/>
    <w:rPr>
      <w:rFonts w:ascii="Courier New" w:hAnsi="Courier New" w:cs="Courier New"/>
    </w:rPr>
  </w:style>
  <w:style w:type="character" w:customStyle="1" w:styleId="WW8Num35z0">
    <w:name w:val="WW8Num35z0"/>
    <w:rsid w:val="00D044F7"/>
    <w:rPr>
      <w:rFonts w:ascii="Symbol" w:hAnsi="Symbol" w:cs="Symbol"/>
    </w:rPr>
  </w:style>
  <w:style w:type="character" w:customStyle="1" w:styleId="WW8Num35z1">
    <w:name w:val="WW8Num35z1"/>
    <w:rsid w:val="00D044F7"/>
    <w:rPr>
      <w:rFonts w:hint="default"/>
    </w:rPr>
  </w:style>
  <w:style w:type="character" w:customStyle="1" w:styleId="WW8Num35z2">
    <w:name w:val="WW8Num35z2"/>
    <w:rsid w:val="00D044F7"/>
    <w:rPr>
      <w:rFonts w:cs="Times New Roman"/>
    </w:rPr>
  </w:style>
  <w:style w:type="character" w:customStyle="1" w:styleId="WW8Num36z0">
    <w:name w:val="WW8Num36z0"/>
    <w:rsid w:val="00D044F7"/>
    <w:rPr>
      <w:rFonts w:ascii="Symbol" w:hAnsi="Symbol" w:cs="Symbol"/>
    </w:rPr>
  </w:style>
  <w:style w:type="character" w:customStyle="1" w:styleId="WW8Num36z1">
    <w:name w:val="WW8Num36z1"/>
    <w:rsid w:val="00D044F7"/>
    <w:rPr>
      <w:rFonts w:ascii="Courier New" w:hAnsi="Courier New" w:cs="Courier New"/>
    </w:rPr>
  </w:style>
  <w:style w:type="character" w:customStyle="1" w:styleId="WW8Num36z2">
    <w:name w:val="WW8Num36z2"/>
    <w:rsid w:val="00D044F7"/>
  </w:style>
  <w:style w:type="character" w:customStyle="1" w:styleId="WW8Num36z3">
    <w:name w:val="WW8Num36z3"/>
    <w:rsid w:val="00D044F7"/>
    <w:rPr>
      <w:rFonts w:ascii="Symbol" w:hAnsi="Symbol" w:cs="Symbol"/>
    </w:rPr>
  </w:style>
  <w:style w:type="character" w:customStyle="1" w:styleId="WW8Num36z4">
    <w:name w:val="WW8Num36z4"/>
    <w:rsid w:val="00D044F7"/>
  </w:style>
  <w:style w:type="character" w:customStyle="1" w:styleId="WW8Num36z5">
    <w:name w:val="WW8Num36z5"/>
    <w:rsid w:val="00D044F7"/>
  </w:style>
  <w:style w:type="character" w:customStyle="1" w:styleId="WW8Num36z6">
    <w:name w:val="WW8Num36z6"/>
    <w:rsid w:val="00D044F7"/>
  </w:style>
  <w:style w:type="character" w:customStyle="1" w:styleId="WW8Num36z7">
    <w:name w:val="WW8Num36z7"/>
    <w:rsid w:val="00D044F7"/>
  </w:style>
  <w:style w:type="character" w:customStyle="1" w:styleId="WW8Num36z8">
    <w:name w:val="WW8Num36z8"/>
    <w:rsid w:val="00D044F7"/>
  </w:style>
  <w:style w:type="character" w:customStyle="1" w:styleId="WW8Num37z0">
    <w:name w:val="WW8Num37z0"/>
    <w:rsid w:val="00D044F7"/>
    <w:rPr>
      <w:rFonts w:ascii="Symbol" w:hAnsi="Symbol" w:cs="Symbol"/>
    </w:rPr>
  </w:style>
  <w:style w:type="character" w:customStyle="1" w:styleId="WW8Num37z1">
    <w:name w:val="WW8Num37z1"/>
    <w:rsid w:val="00D044F7"/>
  </w:style>
  <w:style w:type="character" w:customStyle="1" w:styleId="WW8Num37z2">
    <w:name w:val="WW8Num37z2"/>
    <w:rsid w:val="00D044F7"/>
  </w:style>
  <w:style w:type="character" w:customStyle="1" w:styleId="WW8Num37z3">
    <w:name w:val="WW8Num37z3"/>
    <w:rsid w:val="00D044F7"/>
  </w:style>
  <w:style w:type="character" w:customStyle="1" w:styleId="WW8Num37z4">
    <w:name w:val="WW8Num37z4"/>
    <w:rsid w:val="00D044F7"/>
  </w:style>
  <w:style w:type="character" w:customStyle="1" w:styleId="WW8Num37z5">
    <w:name w:val="WW8Num37z5"/>
    <w:rsid w:val="00D044F7"/>
  </w:style>
  <w:style w:type="character" w:customStyle="1" w:styleId="WW8Num37z6">
    <w:name w:val="WW8Num37z6"/>
    <w:rsid w:val="00D044F7"/>
  </w:style>
  <w:style w:type="character" w:customStyle="1" w:styleId="WW8Num37z7">
    <w:name w:val="WW8Num37z7"/>
    <w:rsid w:val="00D044F7"/>
  </w:style>
  <w:style w:type="character" w:customStyle="1" w:styleId="WW8Num37z8">
    <w:name w:val="WW8Num37z8"/>
    <w:rsid w:val="00D044F7"/>
  </w:style>
  <w:style w:type="character" w:customStyle="1" w:styleId="WW8Num38z0">
    <w:name w:val="WW8Num38z0"/>
    <w:rsid w:val="00D044F7"/>
    <w:rPr>
      <w:rFonts w:ascii="Symbol" w:hAnsi="Symbol" w:cs="Symbol"/>
    </w:rPr>
  </w:style>
  <w:style w:type="character" w:customStyle="1" w:styleId="WW8Num38z2">
    <w:name w:val="WW8Num38z2"/>
    <w:rsid w:val="00D044F7"/>
    <w:rPr>
      <w:rFonts w:ascii="Wingdings" w:hAnsi="Wingdings" w:cs="Wingdings"/>
    </w:rPr>
  </w:style>
  <w:style w:type="character" w:customStyle="1" w:styleId="WW8Num38z3">
    <w:name w:val="WW8Num38z3"/>
    <w:rsid w:val="00D044F7"/>
  </w:style>
  <w:style w:type="character" w:customStyle="1" w:styleId="WW8Num38z4">
    <w:name w:val="WW8Num38z4"/>
    <w:rsid w:val="00D044F7"/>
  </w:style>
  <w:style w:type="character" w:customStyle="1" w:styleId="WW8Num38z5">
    <w:name w:val="WW8Num38z5"/>
    <w:rsid w:val="00D044F7"/>
  </w:style>
  <w:style w:type="character" w:customStyle="1" w:styleId="WW8Num38z6">
    <w:name w:val="WW8Num38z6"/>
    <w:rsid w:val="00D044F7"/>
  </w:style>
  <w:style w:type="character" w:customStyle="1" w:styleId="WW8Num38z7">
    <w:name w:val="WW8Num38z7"/>
    <w:rsid w:val="00D044F7"/>
  </w:style>
  <w:style w:type="character" w:customStyle="1" w:styleId="WW8Num38z8">
    <w:name w:val="WW8Num38z8"/>
    <w:rsid w:val="00D044F7"/>
  </w:style>
  <w:style w:type="character" w:customStyle="1" w:styleId="WW8Num39z0">
    <w:name w:val="WW8Num39z0"/>
    <w:rsid w:val="00D044F7"/>
    <w:rPr>
      <w:rFonts w:ascii="Symbol" w:hAnsi="Symbol" w:cs="Symbol"/>
      <w:sz w:val="24"/>
    </w:rPr>
  </w:style>
  <w:style w:type="character" w:customStyle="1" w:styleId="WW8Num39z1">
    <w:name w:val="WW8Num39z1"/>
    <w:rsid w:val="00D044F7"/>
    <w:rPr>
      <w:rFonts w:ascii="Courier New" w:hAnsi="Courier New" w:cs="Courier New"/>
      <w:sz w:val="20"/>
    </w:rPr>
  </w:style>
  <w:style w:type="character" w:customStyle="1" w:styleId="WW8Num39z2">
    <w:name w:val="WW8Num39z2"/>
    <w:rsid w:val="00D044F7"/>
    <w:rPr>
      <w:rFonts w:ascii="Wingdings" w:hAnsi="Wingdings" w:cs="Wingdings"/>
      <w:sz w:val="20"/>
    </w:rPr>
  </w:style>
  <w:style w:type="character" w:customStyle="1" w:styleId="WW8Num39z3">
    <w:name w:val="WW8Num39z3"/>
    <w:rsid w:val="00D044F7"/>
  </w:style>
  <w:style w:type="character" w:customStyle="1" w:styleId="WW8Num39z4">
    <w:name w:val="WW8Num39z4"/>
    <w:rsid w:val="00D044F7"/>
  </w:style>
  <w:style w:type="character" w:customStyle="1" w:styleId="WW8Num39z5">
    <w:name w:val="WW8Num39z5"/>
    <w:rsid w:val="00D044F7"/>
  </w:style>
  <w:style w:type="character" w:customStyle="1" w:styleId="WW8Num39z6">
    <w:name w:val="WW8Num39z6"/>
    <w:rsid w:val="00D044F7"/>
  </w:style>
  <w:style w:type="character" w:customStyle="1" w:styleId="WW8Num39z7">
    <w:name w:val="WW8Num39z7"/>
    <w:rsid w:val="00D044F7"/>
  </w:style>
  <w:style w:type="character" w:customStyle="1" w:styleId="WW8Num39z8">
    <w:name w:val="WW8Num39z8"/>
    <w:rsid w:val="00D044F7"/>
  </w:style>
  <w:style w:type="character" w:customStyle="1" w:styleId="WW8Num40z0">
    <w:name w:val="WW8Num40z0"/>
    <w:rsid w:val="00D044F7"/>
    <w:rPr>
      <w:rFonts w:ascii="Symbol" w:hAnsi="Symbol" w:cs="Symbol"/>
      <w:sz w:val="24"/>
    </w:rPr>
  </w:style>
  <w:style w:type="character" w:customStyle="1" w:styleId="WW8Num40z1">
    <w:name w:val="WW8Num40z1"/>
    <w:rsid w:val="00D044F7"/>
    <w:rPr>
      <w:rFonts w:ascii="Courier New" w:hAnsi="Courier New" w:cs="Courier New"/>
    </w:rPr>
  </w:style>
  <w:style w:type="character" w:customStyle="1" w:styleId="WW8Num40z2">
    <w:name w:val="WW8Num40z2"/>
    <w:rsid w:val="00D044F7"/>
    <w:rPr>
      <w:rFonts w:ascii="Wingdings" w:hAnsi="Wingdings" w:cs="Wingdings"/>
    </w:rPr>
  </w:style>
  <w:style w:type="character" w:customStyle="1" w:styleId="WW8Num41z0">
    <w:name w:val="WW8Num41z0"/>
    <w:rsid w:val="00D044F7"/>
    <w:rPr>
      <w:rFonts w:ascii="Symbol" w:hAnsi="Symbol" w:cs="Times New Roman"/>
    </w:rPr>
  </w:style>
  <w:style w:type="character" w:customStyle="1" w:styleId="WW8Num41z1">
    <w:name w:val="WW8Num41z1"/>
    <w:rsid w:val="00D044F7"/>
    <w:rPr>
      <w:rFonts w:ascii="Courier New" w:hAnsi="Courier New" w:cs="Courier New" w:hint="default"/>
    </w:rPr>
  </w:style>
  <w:style w:type="character" w:customStyle="1" w:styleId="WW8Num41z2">
    <w:name w:val="WW8Num41z2"/>
    <w:rsid w:val="00D044F7"/>
    <w:rPr>
      <w:rFonts w:ascii="Wingdings" w:hAnsi="Wingdings" w:cs="Wingdings" w:hint="default"/>
    </w:rPr>
  </w:style>
  <w:style w:type="character" w:customStyle="1" w:styleId="WW8Num42z0">
    <w:name w:val="WW8Num42z0"/>
    <w:rsid w:val="00D044F7"/>
    <w:rPr>
      <w:rFonts w:ascii="Symbol" w:hAnsi="Symbol" w:cs="Times New Roman"/>
    </w:rPr>
  </w:style>
  <w:style w:type="character" w:customStyle="1" w:styleId="WW8Num42z1">
    <w:name w:val="WW8Num42z1"/>
    <w:rsid w:val="00D044F7"/>
  </w:style>
  <w:style w:type="character" w:customStyle="1" w:styleId="WW8Num42z2">
    <w:name w:val="WW8Num42z2"/>
    <w:rsid w:val="00D044F7"/>
  </w:style>
  <w:style w:type="character" w:customStyle="1" w:styleId="WW8Num42z3">
    <w:name w:val="WW8Num42z3"/>
    <w:rsid w:val="00D044F7"/>
  </w:style>
  <w:style w:type="character" w:customStyle="1" w:styleId="WW8Num42z4">
    <w:name w:val="WW8Num42z4"/>
    <w:rsid w:val="00D044F7"/>
  </w:style>
  <w:style w:type="character" w:customStyle="1" w:styleId="WW8Num42z5">
    <w:name w:val="WW8Num42z5"/>
    <w:rsid w:val="00D044F7"/>
  </w:style>
  <w:style w:type="character" w:customStyle="1" w:styleId="WW8Num42z6">
    <w:name w:val="WW8Num42z6"/>
    <w:rsid w:val="00D044F7"/>
  </w:style>
  <w:style w:type="character" w:customStyle="1" w:styleId="WW8Num42z7">
    <w:name w:val="WW8Num42z7"/>
    <w:rsid w:val="00D044F7"/>
  </w:style>
  <w:style w:type="character" w:customStyle="1" w:styleId="WW8Num42z8">
    <w:name w:val="WW8Num42z8"/>
    <w:rsid w:val="00D044F7"/>
  </w:style>
  <w:style w:type="character" w:customStyle="1" w:styleId="WW8Num43z0">
    <w:name w:val="WW8Num43z0"/>
    <w:rsid w:val="00D044F7"/>
    <w:rPr>
      <w:rFonts w:ascii="Symbol" w:hAnsi="Symbol" w:cs="Times New Roman"/>
      <w:color w:val="000000"/>
    </w:rPr>
  </w:style>
  <w:style w:type="character" w:customStyle="1" w:styleId="WW8Num43z1">
    <w:name w:val="WW8Num43z1"/>
    <w:rsid w:val="00D044F7"/>
    <w:rPr>
      <w:rFonts w:ascii="Courier New" w:hAnsi="Courier New" w:cs="Courier New"/>
    </w:rPr>
  </w:style>
  <w:style w:type="character" w:customStyle="1" w:styleId="WW8Num43z2">
    <w:name w:val="WW8Num43z2"/>
    <w:rsid w:val="00D044F7"/>
    <w:rPr>
      <w:rFonts w:ascii="Wingdings" w:hAnsi="Wingdings" w:cs="Wingdings"/>
    </w:rPr>
  </w:style>
  <w:style w:type="character" w:customStyle="1" w:styleId="WW8Num43z3">
    <w:name w:val="WW8Num43z3"/>
    <w:rsid w:val="00D044F7"/>
  </w:style>
  <w:style w:type="character" w:customStyle="1" w:styleId="WW8Num43z4">
    <w:name w:val="WW8Num43z4"/>
    <w:rsid w:val="00D044F7"/>
  </w:style>
  <w:style w:type="character" w:customStyle="1" w:styleId="WW8Num43z5">
    <w:name w:val="WW8Num43z5"/>
    <w:rsid w:val="00D044F7"/>
  </w:style>
  <w:style w:type="character" w:customStyle="1" w:styleId="WW8Num43z6">
    <w:name w:val="WW8Num43z6"/>
    <w:rsid w:val="00D044F7"/>
  </w:style>
  <w:style w:type="character" w:customStyle="1" w:styleId="WW8Num43z7">
    <w:name w:val="WW8Num43z7"/>
    <w:rsid w:val="00D044F7"/>
  </w:style>
  <w:style w:type="character" w:customStyle="1" w:styleId="WW8Num43z8">
    <w:name w:val="WW8Num43z8"/>
    <w:rsid w:val="00D044F7"/>
  </w:style>
  <w:style w:type="character" w:customStyle="1" w:styleId="WW8Num44z0">
    <w:name w:val="WW8Num44z0"/>
    <w:rsid w:val="00D044F7"/>
    <w:rPr>
      <w:rFonts w:ascii="Symbol" w:hAnsi="Symbol" w:cs="Times New Roman"/>
      <w:color w:val="000000"/>
    </w:rPr>
  </w:style>
  <w:style w:type="character" w:customStyle="1" w:styleId="WW8Num44z1">
    <w:name w:val="WW8Num44z1"/>
    <w:rsid w:val="00D044F7"/>
  </w:style>
  <w:style w:type="character" w:customStyle="1" w:styleId="WW8Num44z2">
    <w:name w:val="WW8Num44z2"/>
    <w:rsid w:val="00D044F7"/>
  </w:style>
  <w:style w:type="character" w:customStyle="1" w:styleId="WW8Num44z3">
    <w:name w:val="WW8Num44z3"/>
    <w:rsid w:val="00D044F7"/>
  </w:style>
  <w:style w:type="character" w:customStyle="1" w:styleId="WW8Num44z4">
    <w:name w:val="WW8Num44z4"/>
    <w:rsid w:val="00D044F7"/>
  </w:style>
  <w:style w:type="character" w:customStyle="1" w:styleId="WW8Num44z5">
    <w:name w:val="WW8Num44z5"/>
    <w:rsid w:val="00D044F7"/>
  </w:style>
  <w:style w:type="character" w:customStyle="1" w:styleId="WW8Num44z6">
    <w:name w:val="WW8Num44z6"/>
    <w:rsid w:val="00D044F7"/>
  </w:style>
  <w:style w:type="character" w:customStyle="1" w:styleId="WW8Num44z7">
    <w:name w:val="WW8Num44z7"/>
    <w:rsid w:val="00D044F7"/>
  </w:style>
  <w:style w:type="character" w:customStyle="1" w:styleId="WW8Num44z8">
    <w:name w:val="WW8Num44z8"/>
    <w:rsid w:val="00D044F7"/>
  </w:style>
  <w:style w:type="character" w:customStyle="1" w:styleId="WW8Num45z0">
    <w:name w:val="WW8Num45z0"/>
    <w:rsid w:val="00D044F7"/>
    <w:rPr>
      <w:rFonts w:ascii="Symbol" w:hAnsi="Symbol" w:cs="Symbol"/>
    </w:rPr>
  </w:style>
  <w:style w:type="character" w:customStyle="1" w:styleId="WW8Num45z1">
    <w:name w:val="WW8Num45z1"/>
    <w:rsid w:val="00D044F7"/>
  </w:style>
  <w:style w:type="character" w:customStyle="1" w:styleId="WW8Num45z2">
    <w:name w:val="WW8Num45z2"/>
    <w:rsid w:val="00D044F7"/>
  </w:style>
  <w:style w:type="character" w:customStyle="1" w:styleId="WW8Num45z3">
    <w:name w:val="WW8Num45z3"/>
    <w:rsid w:val="00D044F7"/>
  </w:style>
  <w:style w:type="character" w:customStyle="1" w:styleId="WW8Num45z4">
    <w:name w:val="WW8Num45z4"/>
    <w:rsid w:val="00D044F7"/>
  </w:style>
  <w:style w:type="character" w:customStyle="1" w:styleId="WW8Num45z5">
    <w:name w:val="WW8Num45z5"/>
    <w:rsid w:val="00D044F7"/>
  </w:style>
  <w:style w:type="character" w:customStyle="1" w:styleId="WW8Num45z6">
    <w:name w:val="WW8Num45z6"/>
    <w:rsid w:val="00D044F7"/>
  </w:style>
  <w:style w:type="character" w:customStyle="1" w:styleId="WW8Num45z7">
    <w:name w:val="WW8Num45z7"/>
    <w:rsid w:val="00D044F7"/>
  </w:style>
  <w:style w:type="character" w:customStyle="1" w:styleId="WW8Num45z8">
    <w:name w:val="WW8Num45z8"/>
    <w:rsid w:val="00D044F7"/>
  </w:style>
  <w:style w:type="character" w:customStyle="1" w:styleId="WW8Num46z0">
    <w:name w:val="WW8Num46z0"/>
    <w:rsid w:val="00D044F7"/>
    <w:rPr>
      <w:rFonts w:ascii="Symbol" w:hAnsi="Symbol" w:cs="Symbol"/>
    </w:rPr>
  </w:style>
  <w:style w:type="character" w:customStyle="1" w:styleId="WW8Num46z1">
    <w:name w:val="WW8Num46z1"/>
    <w:rsid w:val="00D044F7"/>
  </w:style>
  <w:style w:type="character" w:customStyle="1" w:styleId="WW8Num46z2">
    <w:name w:val="WW8Num46z2"/>
    <w:rsid w:val="00D044F7"/>
  </w:style>
  <w:style w:type="character" w:customStyle="1" w:styleId="WW8Num46z3">
    <w:name w:val="WW8Num46z3"/>
    <w:rsid w:val="00D044F7"/>
  </w:style>
  <w:style w:type="character" w:customStyle="1" w:styleId="WW8Num46z4">
    <w:name w:val="WW8Num46z4"/>
    <w:rsid w:val="00D044F7"/>
  </w:style>
  <w:style w:type="character" w:customStyle="1" w:styleId="WW8Num46z5">
    <w:name w:val="WW8Num46z5"/>
    <w:rsid w:val="00D044F7"/>
  </w:style>
  <w:style w:type="character" w:customStyle="1" w:styleId="WW8Num46z6">
    <w:name w:val="WW8Num46z6"/>
    <w:rsid w:val="00D044F7"/>
  </w:style>
  <w:style w:type="character" w:customStyle="1" w:styleId="WW8Num46z7">
    <w:name w:val="WW8Num46z7"/>
    <w:rsid w:val="00D044F7"/>
  </w:style>
  <w:style w:type="character" w:customStyle="1" w:styleId="WW8Num46z8">
    <w:name w:val="WW8Num46z8"/>
    <w:rsid w:val="00D044F7"/>
  </w:style>
  <w:style w:type="character" w:customStyle="1" w:styleId="WW8Num47z0">
    <w:name w:val="WW8Num47z0"/>
    <w:rsid w:val="00D044F7"/>
    <w:rPr>
      <w:rFonts w:ascii="Times New Roman" w:hAnsi="Times New Roman" w:cs="Times New Roman"/>
    </w:rPr>
  </w:style>
  <w:style w:type="character" w:customStyle="1" w:styleId="WW8Num48z0">
    <w:name w:val="WW8Num48z0"/>
    <w:rsid w:val="00D044F7"/>
    <w:rPr>
      <w:rFonts w:ascii="Symbol" w:hAnsi="Symbol" w:cs="Symbol"/>
    </w:rPr>
  </w:style>
  <w:style w:type="character" w:customStyle="1" w:styleId="WW8Num48z1">
    <w:name w:val="WW8Num48z1"/>
    <w:rsid w:val="00D044F7"/>
    <w:rPr>
      <w:rFonts w:ascii="Wingdings 2" w:hAnsi="Wingdings 2" w:cs="StarSymbol"/>
      <w:sz w:val="18"/>
      <w:szCs w:val="18"/>
    </w:rPr>
  </w:style>
  <w:style w:type="character" w:customStyle="1" w:styleId="WW8Num48z2">
    <w:name w:val="WW8Num48z2"/>
    <w:rsid w:val="00D044F7"/>
    <w:rPr>
      <w:rFonts w:ascii="StarSymbol" w:hAnsi="StarSymbol" w:cs="StarSymbol"/>
      <w:sz w:val="18"/>
      <w:szCs w:val="18"/>
    </w:rPr>
  </w:style>
  <w:style w:type="character" w:customStyle="1" w:styleId="WW8Num48z3">
    <w:name w:val="WW8Num48z3"/>
    <w:rsid w:val="00D044F7"/>
  </w:style>
  <w:style w:type="character" w:customStyle="1" w:styleId="WW8Num48z4">
    <w:name w:val="WW8Num48z4"/>
    <w:rsid w:val="00D044F7"/>
  </w:style>
  <w:style w:type="character" w:customStyle="1" w:styleId="WW8Num48z5">
    <w:name w:val="WW8Num48z5"/>
    <w:rsid w:val="00D044F7"/>
  </w:style>
  <w:style w:type="character" w:customStyle="1" w:styleId="WW8Num48z6">
    <w:name w:val="WW8Num48z6"/>
    <w:rsid w:val="00D044F7"/>
  </w:style>
  <w:style w:type="character" w:customStyle="1" w:styleId="WW8Num48z7">
    <w:name w:val="WW8Num48z7"/>
    <w:rsid w:val="00D044F7"/>
  </w:style>
  <w:style w:type="character" w:customStyle="1" w:styleId="WW8Num48z8">
    <w:name w:val="WW8Num48z8"/>
    <w:rsid w:val="00D044F7"/>
  </w:style>
  <w:style w:type="character" w:customStyle="1" w:styleId="WW8Num49z0">
    <w:name w:val="WW8Num49z0"/>
    <w:rsid w:val="00D044F7"/>
    <w:rPr>
      <w:rFonts w:ascii="Symbol" w:hAnsi="Symbol" w:cs="Symbol"/>
    </w:rPr>
  </w:style>
  <w:style w:type="character" w:customStyle="1" w:styleId="WW8Num50z0">
    <w:name w:val="WW8Num50z0"/>
    <w:rsid w:val="00D044F7"/>
    <w:rPr>
      <w:rFonts w:ascii="Symbol" w:hAnsi="Symbol" w:cs="Symbol"/>
    </w:rPr>
  </w:style>
  <w:style w:type="character" w:customStyle="1" w:styleId="30">
    <w:name w:val="Основной шрифт абзаца3"/>
    <w:rsid w:val="00D044F7"/>
  </w:style>
  <w:style w:type="character" w:customStyle="1" w:styleId="10">
    <w:name w:val="Заголовок 1 Знак"/>
    <w:rsid w:val="00D044F7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0">
    <w:name w:val="Заголовок 2 Знак"/>
    <w:rsid w:val="00D044F7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1">
    <w:name w:val="Заголовок 3 Знак"/>
    <w:rsid w:val="00D044F7"/>
    <w:rPr>
      <w:rFonts w:ascii="Times New Roman" w:eastAsia="Times New Roman" w:hAnsi="Times New Roman" w:cs="Times New Roman"/>
      <w:b/>
      <w:sz w:val="48"/>
      <w:szCs w:val="20"/>
    </w:rPr>
  </w:style>
  <w:style w:type="character" w:customStyle="1" w:styleId="40">
    <w:name w:val="Заголовок 4 Знак"/>
    <w:rsid w:val="00D044F7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60">
    <w:name w:val="Заголовок 6 Знак"/>
    <w:rsid w:val="00D044F7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80">
    <w:name w:val="Заголовок 8 Знак"/>
    <w:rsid w:val="00D044F7"/>
    <w:rPr>
      <w:rFonts w:ascii="Times New Roman" w:eastAsia="Times New Roman" w:hAnsi="Times New Roman" w:cs="Times New Roman"/>
      <w:sz w:val="24"/>
      <w:szCs w:val="20"/>
    </w:rPr>
  </w:style>
  <w:style w:type="character" w:customStyle="1" w:styleId="90">
    <w:name w:val="Заголовок 9 Знак"/>
    <w:rsid w:val="00D044F7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3">
    <w:name w:val="Текст выноски Знак"/>
    <w:rsid w:val="00D044F7"/>
    <w:rPr>
      <w:rFonts w:ascii="Tahoma" w:hAnsi="Tahoma" w:cs="Tahoma"/>
      <w:sz w:val="16"/>
      <w:szCs w:val="16"/>
    </w:rPr>
  </w:style>
  <w:style w:type="character" w:styleId="a4">
    <w:name w:val="Hyperlink"/>
    <w:rsid w:val="00D044F7"/>
    <w:rPr>
      <w:color w:val="0000FF"/>
      <w:u w:val="single"/>
    </w:rPr>
  </w:style>
  <w:style w:type="character" w:customStyle="1" w:styleId="a5">
    <w:name w:val="Верхний колонтитул Знак"/>
    <w:rsid w:val="00D044F7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page number"/>
    <w:basedOn w:val="30"/>
    <w:rsid w:val="00D044F7"/>
  </w:style>
  <w:style w:type="character" w:customStyle="1" w:styleId="a7">
    <w:name w:val="Нижний колонтитул Знак"/>
    <w:rsid w:val="00D044F7"/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Знак"/>
    <w:rsid w:val="00D044F7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7">
    <w:name w:val="Font Style17"/>
    <w:rsid w:val="00D044F7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18">
    <w:name w:val="Font Style18"/>
    <w:rsid w:val="00D044F7"/>
    <w:rPr>
      <w:rFonts w:ascii="Times New Roman" w:hAnsi="Times New Roman" w:cs="Times New Roman"/>
      <w:sz w:val="22"/>
      <w:szCs w:val="22"/>
    </w:rPr>
  </w:style>
  <w:style w:type="character" w:customStyle="1" w:styleId="FontStyle19">
    <w:name w:val="Font Style19"/>
    <w:rsid w:val="00D044F7"/>
    <w:rPr>
      <w:rFonts w:ascii="Times New Roman" w:hAnsi="Times New Roman" w:cs="Times New Roman"/>
      <w:b/>
      <w:bCs/>
      <w:i/>
      <w:iCs/>
      <w:spacing w:val="-30"/>
      <w:sz w:val="26"/>
      <w:szCs w:val="26"/>
    </w:rPr>
  </w:style>
  <w:style w:type="character" w:customStyle="1" w:styleId="FontStyle20">
    <w:name w:val="Font Style20"/>
    <w:rsid w:val="00D044F7"/>
    <w:rPr>
      <w:rFonts w:ascii="Times New Roman" w:hAnsi="Times New Roman" w:cs="Times New Roman"/>
      <w:i/>
      <w:iCs/>
      <w:sz w:val="30"/>
      <w:szCs w:val="30"/>
    </w:rPr>
  </w:style>
  <w:style w:type="character" w:customStyle="1" w:styleId="FontStyle21">
    <w:name w:val="Font Style21"/>
    <w:rsid w:val="00D044F7"/>
    <w:rPr>
      <w:rFonts w:ascii="Times New Roman" w:hAnsi="Times New Roman" w:cs="Times New Roman"/>
      <w:sz w:val="16"/>
      <w:szCs w:val="16"/>
    </w:rPr>
  </w:style>
  <w:style w:type="character" w:customStyle="1" w:styleId="FontStyle22">
    <w:name w:val="Font Style22"/>
    <w:rsid w:val="00D044F7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23">
    <w:name w:val="Font Style23"/>
    <w:rsid w:val="00D044F7"/>
    <w:rPr>
      <w:rFonts w:ascii="Times New Roman" w:hAnsi="Times New Roman" w:cs="Times New Roman"/>
      <w:sz w:val="16"/>
      <w:szCs w:val="16"/>
    </w:rPr>
  </w:style>
  <w:style w:type="character" w:styleId="a9">
    <w:name w:val="FollowedHyperlink"/>
    <w:rsid w:val="00D044F7"/>
    <w:rPr>
      <w:color w:val="800080"/>
      <w:u w:val="single"/>
    </w:rPr>
  </w:style>
  <w:style w:type="character" w:customStyle="1" w:styleId="aa">
    <w:name w:val="Основной текст с отступом Знак"/>
    <w:rsid w:val="00D044F7"/>
    <w:rPr>
      <w:rFonts w:ascii="Times New Roman" w:eastAsia="Times New Roman" w:hAnsi="Times New Roman" w:cs="Times New Roman"/>
      <w:sz w:val="28"/>
      <w:szCs w:val="20"/>
    </w:rPr>
  </w:style>
  <w:style w:type="character" w:customStyle="1" w:styleId="32">
    <w:name w:val="Основной текст 3 Знак"/>
    <w:rsid w:val="00D044F7"/>
    <w:rPr>
      <w:rFonts w:ascii="Times New Roman" w:eastAsia="Times New Roman" w:hAnsi="Times New Roman" w:cs="Times New Roman"/>
      <w:sz w:val="16"/>
      <w:szCs w:val="16"/>
    </w:rPr>
  </w:style>
  <w:style w:type="character" w:customStyle="1" w:styleId="ab">
    <w:name w:val="Центр Знак"/>
    <w:rsid w:val="00D044F7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Название Знак"/>
    <w:rsid w:val="00D044F7"/>
    <w:rPr>
      <w:rFonts w:ascii="Times New Roman" w:eastAsia="Times New Roman" w:hAnsi="Times New Roman" w:cs="Times New Roman"/>
      <w:sz w:val="28"/>
      <w:szCs w:val="20"/>
    </w:rPr>
  </w:style>
  <w:style w:type="character" w:customStyle="1" w:styleId="50">
    <w:name w:val="Основной шрифт абзаца5"/>
    <w:rsid w:val="00D044F7"/>
  </w:style>
  <w:style w:type="character" w:styleId="ad">
    <w:name w:val="Strong"/>
    <w:qFormat/>
    <w:rsid w:val="00D044F7"/>
    <w:rPr>
      <w:b/>
      <w:bCs/>
    </w:rPr>
  </w:style>
  <w:style w:type="character" w:customStyle="1" w:styleId="21">
    <w:name w:val="Основной текст 2 Знак"/>
    <w:basedOn w:val="30"/>
    <w:rsid w:val="00D044F7"/>
  </w:style>
  <w:style w:type="character" w:customStyle="1" w:styleId="22">
    <w:name w:val="Основной текст с отступом 2 Знак"/>
    <w:rsid w:val="00D044F7"/>
    <w:rPr>
      <w:rFonts w:ascii="Times New Roman" w:eastAsia="Times New Roman" w:hAnsi="Times New Roman" w:cs="Times New Roman"/>
      <w:sz w:val="28"/>
      <w:szCs w:val="24"/>
    </w:rPr>
  </w:style>
  <w:style w:type="character" w:customStyle="1" w:styleId="ae">
    <w:name w:val="Стиль колонтикулов Знак"/>
    <w:rsid w:val="00D044F7"/>
    <w:rPr>
      <w:rFonts w:ascii="Arial" w:hAnsi="Arial" w:cs="Arial"/>
      <w:i/>
      <w:iCs/>
      <w:color w:val="000000"/>
      <w:sz w:val="24"/>
      <w:szCs w:val="26"/>
    </w:rPr>
  </w:style>
  <w:style w:type="character" w:customStyle="1" w:styleId="af">
    <w:name w:val="Без интервала Знак"/>
    <w:rsid w:val="00D044F7"/>
    <w:rPr>
      <w:rFonts w:ascii="Times New Roman" w:eastAsia="Times New Roman" w:hAnsi="Times New Roman" w:cs="Times New Roman"/>
      <w:lang w:val="ru-RU" w:eastAsia="ar-SA" w:bidi="ar-SA"/>
    </w:rPr>
  </w:style>
  <w:style w:type="character" w:customStyle="1" w:styleId="51">
    <w:name w:val="Заголовок 5 Знак"/>
    <w:rsid w:val="00D044F7"/>
    <w:rPr>
      <w:rFonts w:ascii="Times New Roman" w:eastAsia="Times New Roman" w:hAnsi="Times New Roman" w:cs="Times New Roman"/>
      <w:b/>
      <w:color w:val="000000"/>
    </w:rPr>
  </w:style>
  <w:style w:type="character" w:customStyle="1" w:styleId="70">
    <w:name w:val="Заголовок 7 Знак"/>
    <w:rsid w:val="00D044F7"/>
    <w:rPr>
      <w:rFonts w:ascii="Times New Roman" w:eastAsia="Times New Roman" w:hAnsi="Times New Roman" w:cs="Times New Roman"/>
      <w:b/>
      <w:sz w:val="28"/>
    </w:rPr>
  </w:style>
  <w:style w:type="character" w:customStyle="1" w:styleId="WW8Num49z1">
    <w:name w:val="WW8Num49z1"/>
    <w:rsid w:val="00D044F7"/>
    <w:rPr>
      <w:rFonts w:ascii="Wingdings 2" w:hAnsi="Wingdings 2" w:cs="StarSymbol"/>
      <w:sz w:val="18"/>
      <w:szCs w:val="18"/>
    </w:rPr>
  </w:style>
  <w:style w:type="character" w:customStyle="1" w:styleId="WW8Num49z2">
    <w:name w:val="WW8Num49z2"/>
    <w:rsid w:val="00D044F7"/>
    <w:rPr>
      <w:rFonts w:ascii="StarSymbol" w:hAnsi="StarSymbol" w:cs="StarSymbol"/>
      <w:sz w:val="18"/>
      <w:szCs w:val="18"/>
    </w:rPr>
  </w:style>
  <w:style w:type="character" w:customStyle="1" w:styleId="WW8Num51z1">
    <w:name w:val="WW8Num51z1"/>
    <w:rsid w:val="00D044F7"/>
    <w:rPr>
      <w:rFonts w:ascii="Times New Roman" w:eastAsia="Times New Roman" w:hAnsi="Times New Roman" w:cs="Times New Roman"/>
    </w:rPr>
  </w:style>
  <w:style w:type="character" w:customStyle="1" w:styleId="23">
    <w:name w:val="Основной шрифт абзаца2"/>
    <w:rsid w:val="00D044F7"/>
  </w:style>
  <w:style w:type="character" w:customStyle="1" w:styleId="WW8Num23z1">
    <w:name w:val="WW8Num23z1"/>
    <w:rsid w:val="00D044F7"/>
    <w:rPr>
      <w:rFonts w:ascii="Courier New" w:hAnsi="Courier New" w:cs="Courier New"/>
    </w:rPr>
  </w:style>
  <w:style w:type="character" w:customStyle="1" w:styleId="WW8Num23z2">
    <w:name w:val="WW8Num23z2"/>
    <w:rsid w:val="00D044F7"/>
    <w:rPr>
      <w:rFonts w:ascii="Wingdings" w:hAnsi="Wingdings" w:cs="Wingdings"/>
    </w:rPr>
  </w:style>
  <w:style w:type="character" w:customStyle="1" w:styleId="WW8Num51z0">
    <w:name w:val="WW8Num51z0"/>
    <w:rsid w:val="00D044F7"/>
    <w:rPr>
      <w:rFonts w:ascii="Symbol" w:hAnsi="Symbol" w:cs="Symbol"/>
    </w:rPr>
  </w:style>
  <w:style w:type="character" w:customStyle="1" w:styleId="WW8Num52z0">
    <w:name w:val="WW8Num52z0"/>
    <w:rsid w:val="00D044F7"/>
    <w:rPr>
      <w:rFonts w:ascii="Times New Roman" w:hAnsi="Times New Roman" w:cs="Times New Roman"/>
    </w:rPr>
  </w:style>
  <w:style w:type="character" w:customStyle="1" w:styleId="WW8Num53z0">
    <w:name w:val="WW8Num53z0"/>
    <w:rsid w:val="00D044F7"/>
    <w:rPr>
      <w:rFonts w:ascii="Times New Roman" w:hAnsi="Times New Roman" w:cs="Times New Roman"/>
    </w:rPr>
  </w:style>
  <w:style w:type="character" w:customStyle="1" w:styleId="WW8Num54z0">
    <w:name w:val="WW8Num54z0"/>
    <w:rsid w:val="00D044F7"/>
    <w:rPr>
      <w:rFonts w:ascii="Symbol" w:hAnsi="Symbol" w:cs="Symbol"/>
    </w:rPr>
  </w:style>
  <w:style w:type="character" w:customStyle="1" w:styleId="WW8Num55z0">
    <w:name w:val="WW8Num55z0"/>
    <w:rsid w:val="00D044F7"/>
    <w:rPr>
      <w:rFonts w:ascii="Times New Roman" w:hAnsi="Times New Roman" w:cs="Times New Roman"/>
    </w:rPr>
  </w:style>
  <w:style w:type="character" w:customStyle="1" w:styleId="WW8Num56z0">
    <w:name w:val="WW8Num56z0"/>
    <w:rsid w:val="00D044F7"/>
    <w:rPr>
      <w:rFonts w:ascii="Arial" w:hAnsi="Arial" w:cs="Arial"/>
    </w:rPr>
  </w:style>
  <w:style w:type="character" w:customStyle="1" w:styleId="WW8Num57z0">
    <w:name w:val="WW8Num57z0"/>
    <w:rsid w:val="00D044F7"/>
    <w:rPr>
      <w:rFonts w:ascii="Times New Roman" w:hAnsi="Times New Roman" w:cs="Times New Roman"/>
    </w:rPr>
  </w:style>
  <w:style w:type="character" w:customStyle="1" w:styleId="Absatz-Standardschriftart">
    <w:name w:val="Absatz-Standardschriftart"/>
    <w:rsid w:val="00D044F7"/>
  </w:style>
  <w:style w:type="character" w:customStyle="1" w:styleId="WW-Absatz-Standardschriftart">
    <w:name w:val="WW-Absatz-Standardschriftart"/>
    <w:rsid w:val="00D044F7"/>
  </w:style>
  <w:style w:type="character" w:customStyle="1" w:styleId="WW-Absatz-Standardschriftart1">
    <w:name w:val="WW-Absatz-Standardschriftart1"/>
    <w:rsid w:val="00D044F7"/>
  </w:style>
  <w:style w:type="character" w:customStyle="1" w:styleId="WW-Absatz-Standardschriftart11">
    <w:name w:val="WW-Absatz-Standardschriftart11"/>
    <w:rsid w:val="00D044F7"/>
  </w:style>
  <w:style w:type="character" w:customStyle="1" w:styleId="WW8Num18z4">
    <w:name w:val="WW8Num18z4"/>
    <w:rsid w:val="00D044F7"/>
    <w:rPr>
      <w:rFonts w:ascii="Courier New" w:hAnsi="Courier New" w:cs="Courier New"/>
    </w:rPr>
  </w:style>
  <w:style w:type="character" w:customStyle="1" w:styleId="WW-Absatz-Standardschriftart111">
    <w:name w:val="WW-Absatz-Standardschriftart111"/>
    <w:rsid w:val="00D044F7"/>
  </w:style>
  <w:style w:type="character" w:customStyle="1" w:styleId="WW8Num2z2">
    <w:name w:val="WW8Num2z2"/>
    <w:rsid w:val="00D044F7"/>
    <w:rPr>
      <w:rFonts w:ascii="Wingdings" w:hAnsi="Wingdings" w:cs="Wingdings"/>
    </w:rPr>
  </w:style>
  <w:style w:type="character" w:customStyle="1" w:styleId="WW8Num2z3">
    <w:name w:val="WW8Num2z3"/>
    <w:rsid w:val="00D044F7"/>
    <w:rPr>
      <w:rFonts w:ascii="Symbol" w:hAnsi="Symbol" w:cs="Symbol"/>
    </w:rPr>
  </w:style>
  <w:style w:type="character" w:customStyle="1" w:styleId="WW8Num3z1">
    <w:name w:val="WW8Num3z1"/>
    <w:rsid w:val="00D044F7"/>
    <w:rPr>
      <w:rFonts w:ascii="Courier New" w:hAnsi="Courier New" w:cs="Courier New"/>
    </w:rPr>
  </w:style>
  <w:style w:type="character" w:customStyle="1" w:styleId="WW8Num3z2">
    <w:name w:val="WW8Num3z2"/>
    <w:rsid w:val="00D044F7"/>
    <w:rPr>
      <w:rFonts w:ascii="Wingdings" w:hAnsi="Wingdings" w:cs="Wingdings"/>
    </w:rPr>
  </w:style>
  <w:style w:type="character" w:customStyle="1" w:styleId="WW8Num6z2">
    <w:name w:val="WW8Num6z2"/>
    <w:rsid w:val="00D044F7"/>
    <w:rPr>
      <w:rFonts w:ascii="Wingdings" w:hAnsi="Wingdings" w:cs="Wingdings"/>
    </w:rPr>
  </w:style>
  <w:style w:type="character" w:customStyle="1" w:styleId="WW8Num6z3">
    <w:name w:val="WW8Num6z3"/>
    <w:rsid w:val="00D044F7"/>
    <w:rPr>
      <w:rFonts w:ascii="Symbol" w:hAnsi="Symbol" w:cs="Symbol"/>
    </w:rPr>
  </w:style>
  <w:style w:type="character" w:customStyle="1" w:styleId="WW8Num23z3">
    <w:name w:val="WW8Num23z3"/>
    <w:rsid w:val="00D044F7"/>
    <w:rPr>
      <w:rFonts w:ascii="Symbol" w:hAnsi="Symbol" w:cs="Symbol"/>
    </w:rPr>
  </w:style>
  <w:style w:type="character" w:customStyle="1" w:styleId="WW8NumSt1z0">
    <w:name w:val="WW8NumSt1z0"/>
    <w:rsid w:val="00D044F7"/>
    <w:rPr>
      <w:rFonts w:ascii="Times New Roman" w:hAnsi="Times New Roman" w:cs="Times New Roman"/>
    </w:rPr>
  </w:style>
  <w:style w:type="character" w:customStyle="1" w:styleId="WW8NumSt2z0">
    <w:name w:val="WW8NumSt2z0"/>
    <w:rsid w:val="00D044F7"/>
    <w:rPr>
      <w:rFonts w:ascii="Times New Roman" w:hAnsi="Times New Roman" w:cs="Times New Roman"/>
    </w:rPr>
  </w:style>
  <w:style w:type="character" w:customStyle="1" w:styleId="11">
    <w:name w:val="Основной шрифт абзаца1"/>
    <w:rsid w:val="00D044F7"/>
  </w:style>
  <w:style w:type="character" w:customStyle="1" w:styleId="af0">
    <w:name w:val="Символ сноски"/>
    <w:rsid w:val="00D044F7"/>
    <w:rPr>
      <w:vertAlign w:val="superscript"/>
    </w:rPr>
  </w:style>
  <w:style w:type="character" w:customStyle="1" w:styleId="af1">
    <w:name w:val="название таблицы Знак"/>
    <w:rsid w:val="00D044F7"/>
    <w:rPr>
      <w:rFonts w:ascii="Arial" w:hAnsi="Arial" w:cs="Arial"/>
      <w:b/>
      <w:bCs/>
      <w:sz w:val="22"/>
      <w:lang w:val="ru-RU" w:eastAsia="ar-SA" w:bidi="ar-SA"/>
    </w:rPr>
  </w:style>
  <w:style w:type="character" w:customStyle="1" w:styleId="af2">
    <w:name w:val="Источник Знак"/>
    <w:rsid w:val="00D044F7"/>
    <w:rPr>
      <w:rFonts w:ascii="Arial" w:hAnsi="Arial" w:cs="Arial"/>
      <w:i/>
      <w:lang w:val="ru-RU" w:eastAsia="ar-SA" w:bidi="ar-SA"/>
    </w:rPr>
  </w:style>
  <w:style w:type="character" w:customStyle="1" w:styleId="af3">
    <w:name w:val="рисунок Знак"/>
    <w:rsid w:val="00D044F7"/>
    <w:rPr>
      <w:rFonts w:ascii="Arial" w:hAnsi="Arial" w:cs="Arial"/>
      <w:i/>
      <w:lang w:val="ru-RU" w:eastAsia="ar-SA" w:bidi="ar-SA"/>
    </w:rPr>
  </w:style>
  <w:style w:type="character" w:customStyle="1" w:styleId="af4">
    <w:name w:val="Цветовое выделение"/>
    <w:rsid w:val="00D044F7"/>
    <w:rPr>
      <w:b/>
      <w:bCs/>
      <w:color w:val="000080"/>
      <w:sz w:val="20"/>
      <w:szCs w:val="20"/>
    </w:rPr>
  </w:style>
  <w:style w:type="character" w:customStyle="1" w:styleId="af5">
    <w:name w:val="сноска Знак"/>
    <w:rsid w:val="00D044F7"/>
    <w:rPr>
      <w:rFonts w:ascii="Times New Roman" w:eastAsia="Times New Roman" w:hAnsi="Times New Roman" w:cs="Times New Roman"/>
      <w:b/>
      <w:bCs/>
      <w:sz w:val="24"/>
      <w:szCs w:val="24"/>
      <w:lang w:val="ru-RU" w:eastAsia="ar-SA" w:bidi="ar-SA"/>
    </w:rPr>
  </w:style>
  <w:style w:type="character" w:customStyle="1" w:styleId="-1">
    <w:name w:val="Список-1 Знак"/>
    <w:rsid w:val="00D044F7"/>
    <w:rPr>
      <w:rFonts w:ascii="Arial" w:hAnsi="Arial" w:cs="Arial"/>
      <w:sz w:val="24"/>
      <w:szCs w:val="24"/>
      <w:lang w:val="ru-RU" w:eastAsia="ar-SA" w:bidi="ar-SA"/>
    </w:rPr>
  </w:style>
  <w:style w:type="character" w:customStyle="1" w:styleId="12">
    <w:name w:val="Знак сноски1"/>
    <w:rsid w:val="00D044F7"/>
    <w:rPr>
      <w:vertAlign w:val="superscript"/>
    </w:rPr>
  </w:style>
  <w:style w:type="character" w:customStyle="1" w:styleId="af6">
    <w:name w:val="Маркеры списка"/>
    <w:rsid w:val="00D044F7"/>
    <w:rPr>
      <w:rFonts w:ascii="StarSymbol" w:eastAsia="StarSymbol" w:hAnsi="StarSymbol" w:cs="StarSymbol"/>
      <w:sz w:val="18"/>
      <w:szCs w:val="18"/>
    </w:rPr>
  </w:style>
  <w:style w:type="character" w:customStyle="1" w:styleId="af7">
    <w:name w:val="Символ нумерации"/>
    <w:rsid w:val="00D044F7"/>
  </w:style>
  <w:style w:type="character" w:customStyle="1" w:styleId="af8">
    <w:name w:val="Символы концевой сноски"/>
    <w:rsid w:val="00D044F7"/>
    <w:rPr>
      <w:vertAlign w:val="superscript"/>
    </w:rPr>
  </w:style>
  <w:style w:type="character" w:customStyle="1" w:styleId="WW-">
    <w:name w:val="WW-Символы концевой сноски"/>
    <w:rsid w:val="00D044F7"/>
  </w:style>
  <w:style w:type="character" w:customStyle="1" w:styleId="13">
    <w:name w:val="Знак концевой сноски1"/>
    <w:rsid w:val="00D044F7"/>
    <w:rPr>
      <w:vertAlign w:val="superscript"/>
    </w:rPr>
  </w:style>
  <w:style w:type="character" w:customStyle="1" w:styleId="af9">
    <w:name w:val="Буквица"/>
    <w:rsid w:val="00D044F7"/>
  </w:style>
  <w:style w:type="character" w:customStyle="1" w:styleId="afa">
    <w:name w:val="Исходный текст"/>
    <w:rsid w:val="00D044F7"/>
    <w:rPr>
      <w:rFonts w:ascii="Courier New" w:eastAsia="Courier New" w:hAnsi="Courier New" w:cs="Courier New"/>
    </w:rPr>
  </w:style>
  <w:style w:type="character" w:customStyle="1" w:styleId="afb">
    <w:name w:val="Основной элемент указателя"/>
    <w:rsid w:val="00D044F7"/>
    <w:rPr>
      <w:b/>
      <w:bCs/>
    </w:rPr>
  </w:style>
  <w:style w:type="character" w:customStyle="1" w:styleId="afc">
    <w:name w:val="Подзаголовок Знак"/>
    <w:rsid w:val="00D044F7"/>
    <w:rPr>
      <w:rFonts w:ascii="Arial" w:eastAsia="MS Mincho" w:hAnsi="Arial" w:cs="Tahoma"/>
      <w:i/>
      <w:iCs/>
      <w:color w:val="000000"/>
      <w:sz w:val="28"/>
      <w:szCs w:val="28"/>
    </w:rPr>
  </w:style>
  <w:style w:type="character" w:customStyle="1" w:styleId="afd">
    <w:name w:val="Текст сноски Знак"/>
    <w:rsid w:val="00D044F7"/>
    <w:rPr>
      <w:rFonts w:ascii="Times New Roman" w:eastAsia="Times New Roman" w:hAnsi="Times New Roman" w:cs="Times New Roman"/>
      <w:color w:val="000000"/>
    </w:rPr>
  </w:style>
  <w:style w:type="character" w:customStyle="1" w:styleId="24">
    <w:name w:val="Знак сноски2"/>
    <w:rsid w:val="00D044F7"/>
    <w:rPr>
      <w:vertAlign w:val="superscript"/>
    </w:rPr>
  </w:style>
  <w:style w:type="character" w:styleId="afe">
    <w:name w:val="line number"/>
    <w:basedOn w:val="30"/>
    <w:rsid w:val="00D044F7"/>
  </w:style>
  <w:style w:type="character" w:customStyle="1" w:styleId="33">
    <w:name w:val="Основной текст с отступом 3 Знак"/>
    <w:rsid w:val="00D044F7"/>
    <w:rPr>
      <w:rFonts w:ascii="Times New Roman" w:eastAsia="Times New Roman" w:hAnsi="Times New Roman" w:cs="Times New Roman"/>
      <w:color w:val="000000"/>
      <w:sz w:val="16"/>
      <w:szCs w:val="16"/>
    </w:rPr>
  </w:style>
  <w:style w:type="character" w:customStyle="1" w:styleId="aff">
    <w:name w:val="Схема документа Знак"/>
    <w:rsid w:val="00D044F7"/>
    <w:rPr>
      <w:rFonts w:ascii="Tahoma" w:eastAsia="Times New Roman" w:hAnsi="Tahoma" w:cs="Tahoma"/>
      <w:color w:val="000000"/>
      <w:shd w:val="clear" w:color="auto" w:fill="000080"/>
    </w:rPr>
  </w:style>
  <w:style w:type="character" w:customStyle="1" w:styleId="aff0">
    <w:name w:val="А_табл Знак"/>
    <w:rsid w:val="00D044F7"/>
    <w:rPr>
      <w:rFonts w:ascii="Times New Roman" w:eastAsia="Times New Roman" w:hAnsi="Times New Roman" w:cs="Times New Roman"/>
      <w:sz w:val="24"/>
      <w:szCs w:val="24"/>
      <w:lang w:val="ru-RU" w:eastAsia="ar-SA" w:bidi="ar-SA"/>
    </w:rPr>
  </w:style>
  <w:style w:type="character" w:customStyle="1" w:styleId="WW8Num25z3">
    <w:name w:val="WW8Num25z3"/>
    <w:rsid w:val="00D044F7"/>
    <w:rPr>
      <w:rFonts w:ascii="Symbol" w:hAnsi="Symbol" w:cs="Symbol"/>
    </w:rPr>
  </w:style>
  <w:style w:type="character" w:customStyle="1" w:styleId="WW8Num28z1">
    <w:name w:val="WW8Num28z1"/>
    <w:rsid w:val="00D044F7"/>
    <w:rPr>
      <w:rFonts w:ascii="Courier New" w:hAnsi="Courier New" w:cs="Courier New"/>
    </w:rPr>
  </w:style>
  <w:style w:type="character" w:customStyle="1" w:styleId="WW8Num28z3">
    <w:name w:val="WW8Num28z3"/>
    <w:rsid w:val="00D044F7"/>
    <w:rPr>
      <w:rFonts w:ascii="Symbol" w:hAnsi="Symbol" w:cs="Symbol"/>
    </w:rPr>
  </w:style>
  <w:style w:type="character" w:customStyle="1" w:styleId="WW8Num29z3">
    <w:name w:val="WW8Num29z3"/>
    <w:rsid w:val="00D044F7"/>
    <w:rPr>
      <w:rFonts w:ascii="Symbol" w:hAnsi="Symbol" w:cs="Symbol"/>
    </w:rPr>
  </w:style>
  <w:style w:type="character" w:customStyle="1" w:styleId="WW8NumSt9z0">
    <w:name w:val="WW8NumSt9z0"/>
    <w:rsid w:val="00D044F7"/>
    <w:rPr>
      <w:rFonts w:ascii="Times New Roman" w:hAnsi="Times New Roman" w:cs="Times New Roman"/>
    </w:rPr>
  </w:style>
  <w:style w:type="character" w:customStyle="1" w:styleId="WW8NumSt11z0">
    <w:name w:val="WW8NumSt11z0"/>
    <w:rsid w:val="00D044F7"/>
    <w:rPr>
      <w:rFonts w:ascii="Times New Roman" w:hAnsi="Times New Roman" w:cs="Times New Roman"/>
    </w:rPr>
  </w:style>
  <w:style w:type="character" w:customStyle="1" w:styleId="WW8NumSt14z0">
    <w:name w:val="WW8NumSt14z0"/>
    <w:rsid w:val="00D044F7"/>
    <w:rPr>
      <w:rFonts w:ascii="Times New Roman" w:hAnsi="Times New Roman" w:cs="Times New Roman"/>
    </w:rPr>
  </w:style>
  <w:style w:type="character" w:customStyle="1" w:styleId="14">
    <w:name w:val="Знак примечания1"/>
    <w:rsid w:val="00D044F7"/>
    <w:rPr>
      <w:sz w:val="16"/>
      <w:szCs w:val="16"/>
    </w:rPr>
  </w:style>
  <w:style w:type="character" w:customStyle="1" w:styleId="WW8Num4z1">
    <w:name w:val="WW8Num4z1"/>
    <w:rsid w:val="00D044F7"/>
    <w:rPr>
      <w:rFonts w:ascii="Courier New" w:hAnsi="Courier New" w:cs="Courier New"/>
    </w:rPr>
  </w:style>
  <w:style w:type="character" w:customStyle="1" w:styleId="WW8Num4z2">
    <w:name w:val="WW8Num4z2"/>
    <w:rsid w:val="00D044F7"/>
    <w:rPr>
      <w:rFonts w:ascii="Wingdings" w:hAnsi="Wingdings" w:cs="Wingdings"/>
    </w:rPr>
  </w:style>
  <w:style w:type="character" w:customStyle="1" w:styleId="WW8Num5z1">
    <w:name w:val="WW8Num5z1"/>
    <w:rsid w:val="00D044F7"/>
    <w:rPr>
      <w:rFonts w:ascii="Courier New" w:hAnsi="Courier New" w:cs="Courier New"/>
    </w:rPr>
  </w:style>
  <w:style w:type="character" w:customStyle="1" w:styleId="WW8Num5z2">
    <w:name w:val="WW8Num5z2"/>
    <w:rsid w:val="00D044F7"/>
    <w:rPr>
      <w:rFonts w:ascii="Wingdings" w:hAnsi="Wingdings" w:cs="Wingdings"/>
    </w:rPr>
  </w:style>
  <w:style w:type="character" w:customStyle="1" w:styleId="WW8Num28z2">
    <w:name w:val="WW8Num28z2"/>
    <w:rsid w:val="00D044F7"/>
    <w:rPr>
      <w:rFonts w:ascii="Wingdings" w:hAnsi="Wingdings" w:cs="Wingdings"/>
    </w:rPr>
  </w:style>
  <w:style w:type="character" w:customStyle="1" w:styleId="WW8Num34z3">
    <w:name w:val="WW8Num34z3"/>
    <w:rsid w:val="00D044F7"/>
    <w:rPr>
      <w:rFonts w:ascii="Symbol" w:hAnsi="Symbol" w:cs="Symbol"/>
    </w:rPr>
  </w:style>
  <w:style w:type="character" w:customStyle="1" w:styleId="WW8Num38z1">
    <w:name w:val="WW8Num38z1"/>
    <w:rsid w:val="00D044F7"/>
    <w:rPr>
      <w:rFonts w:ascii="Courier New" w:hAnsi="Courier New" w:cs="Courier New"/>
    </w:rPr>
  </w:style>
  <w:style w:type="character" w:customStyle="1" w:styleId="WW8Num40z3">
    <w:name w:val="WW8Num40z3"/>
    <w:rsid w:val="00D044F7"/>
    <w:rPr>
      <w:rFonts w:ascii="Symbol" w:hAnsi="Symbol" w:cs="Symbol"/>
    </w:rPr>
  </w:style>
  <w:style w:type="character" w:customStyle="1" w:styleId="aff1">
    <w:name w:val="Текст Знак"/>
    <w:rsid w:val="00D044F7"/>
    <w:rPr>
      <w:rFonts w:ascii="Courier New" w:eastAsia="Times New Roman" w:hAnsi="Courier New" w:cs="Courier New"/>
    </w:rPr>
  </w:style>
  <w:style w:type="character" w:customStyle="1" w:styleId="FontStyle16">
    <w:name w:val="Font Style16"/>
    <w:rsid w:val="00D044F7"/>
    <w:rPr>
      <w:rFonts w:ascii="Times New Roman" w:hAnsi="Times New Roman" w:cs="Times New Roman"/>
      <w:sz w:val="22"/>
      <w:szCs w:val="22"/>
    </w:rPr>
  </w:style>
  <w:style w:type="character" w:customStyle="1" w:styleId="rvts24">
    <w:name w:val="rvts24"/>
    <w:rsid w:val="00D044F7"/>
    <w:rPr>
      <w:rFonts w:ascii="Times New Roman" w:hAnsi="Times New Roman" w:cs="Times New Roman" w:hint="default"/>
      <w:sz w:val="24"/>
      <w:szCs w:val="24"/>
    </w:rPr>
  </w:style>
  <w:style w:type="character" w:customStyle="1" w:styleId="rvts21">
    <w:name w:val="rvts21"/>
    <w:rsid w:val="00D044F7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rvts97">
    <w:name w:val="rvts97"/>
    <w:rsid w:val="00D044F7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120">
    <w:name w:val="осн.текст 12 Знак Знак"/>
    <w:rsid w:val="00D044F7"/>
    <w:rPr>
      <w:rFonts w:ascii="Arial" w:eastAsia="Times New Roman" w:hAnsi="Arial" w:cs="Arial"/>
      <w:sz w:val="24"/>
    </w:rPr>
  </w:style>
  <w:style w:type="character" w:customStyle="1" w:styleId="aff2">
    <w:name w:val="Цитата Знак"/>
    <w:rsid w:val="00D044F7"/>
    <w:rPr>
      <w:rFonts w:ascii="Times New Roman" w:eastAsia="Times New Roman" w:hAnsi="Times New Roman" w:cs="Times New Roman"/>
      <w:b/>
      <w:caps/>
      <w:sz w:val="24"/>
    </w:rPr>
  </w:style>
  <w:style w:type="character" w:customStyle="1" w:styleId="aff3">
    <w:name w:val="основной текст Знак Знак Знак"/>
    <w:rsid w:val="00D044F7"/>
    <w:rPr>
      <w:rFonts w:ascii="Arial" w:hAnsi="Arial" w:cs="Arial"/>
      <w:sz w:val="28"/>
      <w:lang w:val="ru-RU" w:eastAsia="ar-SA" w:bidi="ar-SA"/>
    </w:rPr>
  </w:style>
  <w:style w:type="character" w:customStyle="1" w:styleId="aff4">
    <w:name w:val="Основной текст Знак Знак"/>
    <w:rsid w:val="00D044F7"/>
    <w:rPr>
      <w:b/>
      <w:sz w:val="28"/>
      <w:lang w:val="ru-RU" w:eastAsia="ar-SA" w:bidi="ar-SA"/>
    </w:rPr>
  </w:style>
  <w:style w:type="character" w:customStyle="1" w:styleId="HTML">
    <w:name w:val="Стандартный HTML Знак"/>
    <w:rsid w:val="00D044F7"/>
    <w:rPr>
      <w:rFonts w:ascii="Courier New" w:eastAsia="Times New Roman" w:hAnsi="Courier New" w:cs="Courier New"/>
      <w:color w:val="000000"/>
    </w:rPr>
  </w:style>
  <w:style w:type="character" w:customStyle="1" w:styleId="Iiiaeuiue">
    <w:name w:val="Ii?iaeuiue Знак"/>
    <w:rsid w:val="00D044F7"/>
    <w:rPr>
      <w:rFonts w:ascii="Baltica" w:hAnsi="Baltica" w:cs="Baltica"/>
      <w:sz w:val="24"/>
      <w:lang w:val="ru-RU" w:eastAsia="ar-SA" w:bidi="ar-SA"/>
    </w:rPr>
  </w:style>
  <w:style w:type="character" w:customStyle="1" w:styleId="aff5">
    <w:name w:val="А_текст Знак"/>
    <w:rsid w:val="00D044F7"/>
    <w:rPr>
      <w:rFonts w:ascii="Times New Roman" w:eastAsia="Times New Roman" w:hAnsi="Times New Roman" w:cs="Times New Roman"/>
      <w:sz w:val="28"/>
      <w:szCs w:val="24"/>
      <w:lang w:val="ru-RU" w:eastAsia="ar-SA" w:bidi="ar-SA"/>
    </w:rPr>
  </w:style>
  <w:style w:type="character" w:customStyle="1" w:styleId="aff6">
    <w:name w:val="А_текст_жирный"/>
    <w:rsid w:val="00D044F7"/>
    <w:rPr>
      <w:rFonts w:ascii="Times New Roman" w:eastAsia="Times New Roman" w:hAnsi="Times New Roman" w:cs="Times New Roman"/>
      <w:b/>
      <w:sz w:val="28"/>
      <w:szCs w:val="24"/>
      <w:lang w:val="ru-RU" w:eastAsia="ar-SA" w:bidi="ar-SA"/>
    </w:rPr>
  </w:style>
  <w:style w:type="character" w:customStyle="1" w:styleId="FontStyle80">
    <w:name w:val="Font Style80"/>
    <w:rsid w:val="00D044F7"/>
    <w:rPr>
      <w:rFonts w:ascii="Times New Roman" w:hAnsi="Times New Roman" w:cs="Times New Roman"/>
      <w:sz w:val="18"/>
      <w:szCs w:val="18"/>
    </w:rPr>
  </w:style>
  <w:style w:type="character" w:customStyle="1" w:styleId="FontStyle79">
    <w:name w:val="Font Style79"/>
    <w:rsid w:val="00D044F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3">
    <w:name w:val="Font Style83"/>
    <w:rsid w:val="00D044F7"/>
    <w:rPr>
      <w:rFonts w:ascii="Times New Roman" w:hAnsi="Times New Roman" w:cs="Times New Roman"/>
      <w:sz w:val="22"/>
      <w:szCs w:val="22"/>
    </w:rPr>
  </w:style>
  <w:style w:type="character" w:customStyle="1" w:styleId="FontStyle84">
    <w:name w:val="Font Style84"/>
    <w:rsid w:val="00D044F7"/>
    <w:rPr>
      <w:rFonts w:ascii="Times New Roman" w:hAnsi="Times New Roman" w:cs="Times New Roman"/>
      <w:b/>
      <w:bCs/>
      <w:smallCaps/>
      <w:spacing w:val="10"/>
      <w:sz w:val="24"/>
      <w:szCs w:val="24"/>
    </w:rPr>
  </w:style>
  <w:style w:type="character" w:customStyle="1" w:styleId="FontStyle85">
    <w:name w:val="Font Style85"/>
    <w:rsid w:val="00D044F7"/>
    <w:rPr>
      <w:rFonts w:ascii="Times New Roman" w:hAnsi="Times New Roman" w:cs="Times New Roman"/>
      <w:sz w:val="22"/>
      <w:szCs w:val="22"/>
    </w:rPr>
  </w:style>
  <w:style w:type="character" w:customStyle="1" w:styleId="FontStyle86">
    <w:name w:val="Font Style86"/>
    <w:rsid w:val="00D044F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74">
    <w:name w:val="Font Style74"/>
    <w:rsid w:val="00D044F7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75">
    <w:name w:val="Font Style75"/>
    <w:rsid w:val="00D044F7"/>
    <w:rPr>
      <w:rFonts w:ascii="Times New Roman" w:hAnsi="Times New Roman" w:cs="Times New Roman"/>
      <w:b/>
      <w:bCs/>
      <w:sz w:val="26"/>
      <w:szCs w:val="26"/>
    </w:rPr>
  </w:style>
  <w:style w:type="character" w:customStyle="1" w:styleId="WW-Absatz-Standardschriftart1111">
    <w:name w:val="WW-Absatz-Standardschriftart1111"/>
    <w:rsid w:val="00D044F7"/>
  </w:style>
  <w:style w:type="character" w:customStyle="1" w:styleId="WW-Absatz-Standardschriftart11111">
    <w:name w:val="WW-Absatz-Standardschriftart11111"/>
    <w:rsid w:val="00D044F7"/>
  </w:style>
  <w:style w:type="character" w:customStyle="1" w:styleId="WW-Absatz-Standardschriftart111111">
    <w:name w:val="WW-Absatz-Standardschriftart111111"/>
    <w:rsid w:val="00D044F7"/>
  </w:style>
  <w:style w:type="character" w:customStyle="1" w:styleId="WW-Absatz-Standardschriftart1111111">
    <w:name w:val="WW-Absatz-Standardschriftart1111111"/>
    <w:rsid w:val="00D044F7"/>
  </w:style>
  <w:style w:type="character" w:customStyle="1" w:styleId="WW-Absatz-Standardschriftart11111111">
    <w:name w:val="WW-Absatz-Standardschriftart11111111"/>
    <w:rsid w:val="00D044F7"/>
  </w:style>
  <w:style w:type="character" w:customStyle="1" w:styleId="WW-Absatz-Standardschriftart111111111">
    <w:name w:val="WW-Absatz-Standardschriftart111111111"/>
    <w:rsid w:val="00D044F7"/>
  </w:style>
  <w:style w:type="character" w:customStyle="1" w:styleId="WW8Num5z3">
    <w:name w:val="WW8Num5z3"/>
    <w:rsid w:val="00D044F7"/>
    <w:rPr>
      <w:rFonts w:ascii="Symbol" w:hAnsi="Symbol" w:cs="Symbol"/>
    </w:rPr>
  </w:style>
  <w:style w:type="character" w:customStyle="1" w:styleId="WW8NumSt3z0">
    <w:name w:val="WW8NumSt3z0"/>
    <w:rsid w:val="00D044F7"/>
    <w:rPr>
      <w:rFonts w:ascii="Times New Roman" w:hAnsi="Times New Roman" w:cs="Times New Roman"/>
    </w:rPr>
  </w:style>
  <w:style w:type="character" w:customStyle="1" w:styleId="FontStyle28">
    <w:name w:val="Font Style28"/>
    <w:rsid w:val="00D044F7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FontStyle27">
    <w:name w:val="Font Style27"/>
    <w:rsid w:val="00D044F7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3">
    <w:name w:val="Font Style43"/>
    <w:rsid w:val="00D044F7"/>
    <w:rPr>
      <w:rFonts w:ascii="Times New Roman" w:hAnsi="Times New Roman" w:cs="Times New Roman"/>
      <w:b/>
      <w:bCs/>
      <w:sz w:val="18"/>
      <w:szCs w:val="18"/>
    </w:rPr>
  </w:style>
  <w:style w:type="character" w:customStyle="1" w:styleId="apple-style-span">
    <w:name w:val="apple-style-span"/>
    <w:basedOn w:val="30"/>
    <w:rsid w:val="00D044F7"/>
  </w:style>
  <w:style w:type="character" w:customStyle="1" w:styleId="apple-converted-space">
    <w:name w:val="apple-converted-space"/>
    <w:basedOn w:val="30"/>
    <w:rsid w:val="00D044F7"/>
  </w:style>
  <w:style w:type="character" w:customStyle="1" w:styleId="Normal">
    <w:name w:val="Normal Знак Знак"/>
    <w:rsid w:val="00D044F7"/>
    <w:rPr>
      <w:rFonts w:ascii="Times New Roman" w:eastAsia="Times New Roman" w:hAnsi="Times New Roman" w:cs="Times New Roman"/>
      <w:sz w:val="22"/>
      <w:lang w:val="ru-RU" w:eastAsia="ar-SA" w:bidi="ar-SA"/>
    </w:rPr>
  </w:style>
  <w:style w:type="character" w:customStyle="1" w:styleId="FontStyle15">
    <w:name w:val="Font Style15"/>
    <w:rsid w:val="00D044F7"/>
    <w:rPr>
      <w:rFonts w:ascii="Bookman Old Style" w:hAnsi="Bookman Old Style" w:cs="Bookman Old Style"/>
      <w:sz w:val="24"/>
      <w:szCs w:val="24"/>
    </w:rPr>
  </w:style>
  <w:style w:type="character" w:customStyle="1" w:styleId="blk">
    <w:name w:val="blk"/>
    <w:rsid w:val="00D044F7"/>
  </w:style>
  <w:style w:type="character" w:customStyle="1" w:styleId="HTML0">
    <w:name w:val="Адрес HTML Знак"/>
    <w:rsid w:val="00D044F7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FontStyle30">
    <w:name w:val="Font Style30"/>
    <w:rsid w:val="00D044F7"/>
    <w:rPr>
      <w:rFonts w:ascii="Times New Roman" w:hAnsi="Times New Roman" w:cs="Times New Roman"/>
      <w:sz w:val="26"/>
    </w:rPr>
  </w:style>
  <w:style w:type="character" w:styleId="aff7">
    <w:name w:val="Emphasis"/>
    <w:qFormat/>
    <w:rsid w:val="00D044F7"/>
    <w:rPr>
      <w:i/>
      <w:iCs/>
    </w:rPr>
  </w:style>
  <w:style w:type="character" w:customStyle="1" w:styleId="ConsPlusNormal">
    <w:name w:val="ConsPlusNormal Знак"/>
    <w:rsid w:val="00D044F7"/>
    <w:rPr>
      <w:rFonts w:ascii="Arial" w:eastAsia="Times New Roman" w:hAnsi="Arial" w:cs="Arial"/>
      <w:lang w:val="ru-RU" w:eastAsia="ar-SA" w:bidi="ar-SA"/>
    </w:rPr>
  </w:style>
  <w:style w:type="character" w:customStyle="1" w:styleId="art-postheader">
    <w:name w:val="art-postheader"/>
    <w:basedOn w:val="30"/>
    <w:rsid w:val="00D044F7"/>
  </w:style>
  <w:style w:type="character" w:customStyle="1" w:styleId="art-metadata-icons">
    <w:name w:val="art-metadata-icons"/>
    <w:basedOn w:val="30"/>
    <w:rsid w:val="00D044F7"/>
  </w:style>
  <w:style w:type="character" w:customStyle="1" w:styleId="25">
    <w:name w:val="Красная строка 2 Знак"/>
    <w:rsid w:val="00D044F7"/>
    <w:rPr>
      <w:rFonts w:ascii="Times New Roman" w:eastAsia="Times New Roman" w:hAnsi="Times New Roman" w:cs="Times New Roman"/>
      <w:sz w:val="22"/>
      <w:szCs w:val="22"/>
    </w:rPr>
  </w:style>
  <w:style w:type="character" w:customStyle="1" w:styleId="aff8">
    <w:name w:val="Гипертекстовая ссылка"/>
    <w:rsid w:val="00D044F7"/>
    <w:rPr>
      <w:b/>
      <w:bCs/>
      <w:color w:val="106BBE"/>
    </w:rPr>
  </w:style>
  <w:style w:type="character" w:customStyle="1" w:styleId="InternetLink">
    <w:name w:val="Internet Link"/>
    <w:rsid w:val="00D044F7"/>
    <w:rPr>
      <w:color w:val="0000FF"/>
      <w:u w:val="single"/>
    </w:rPr>
  </w:style>
  <w:style w:type="character" w:customStyle="1" w:styleId="41">
    <w:name w:val="Основной текст4"/>
    <w:rsid w:val="00D044F7"/>
    <w:rPr>
      <w:rFonts w:ascii="Sylfaen" w:eastAsia="Sylfaen" w:hAnsi="Sylfaen" w:cs="Sylfaen"/>
      <w:sz w:val="26"/>
      <w:szCs w:val="26"/>
      <w:shd w:val="clear" w:color="auto" w:fill="FFFFFF"/>
    </w:rPr>
  </w:style>
  <w:style w:type="character" w:customStyle="1" w:styleId="52">
    <w:name w:val="Основной текст5"/>
    <w:rsid w:val="00D044F7"/>
    <w:rPr>
      <w:rFonts w:ascii="Sylfaen" w:eastAsia="Sylfaen" w:hAnsi="Sylfaen" w:cs="Sylfaen"/>
      <w:b w:val="0"/>
      <w:bCs w:val="0"/>
      <w:i w:val="0"/>
      <w:iCs w:val="0"/>
      <w:caps w:val="0"/>
      <w:smallCaps w:val="0"/>
      <w:strike w:val="0"/>
      <w:dstrike w:val="0"/>
      <w:spacing w:val="0"/>
      <w:sz w:val="26"/>
      <w:szCs w:val="26"/>
      <w:shd w:val="clear" w:color="auto" w:fill="FFFFFF"/>
    </w:rPr>
  </w:style>
  <w:style w:type="character" w:customStyle="1" w:styleId="aff9">
    <w:name w:val="Обычный (веб) Знак"/>
    <w:rsid w:val="00D044F7"/>
    <w:rPr>
      <w:rFonts w:ascii="Times New Roman" w:eastAsia="Times New Roman" w:hAnsi="Times New Roman" w:cs="Arial"/>
      <w:color w:val="202020"/>
    </w:rPr>
  </w:style>
  <w:style w:type="character" w:customStyle="1" w:styleId="FontStyle26">
    <w:name w:val="Font Style26"/>
    <w:rsid w:val="00D044F7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9">
    <w:name w:val="Font Style29"/>
    <w:rsid w:val="00D044F7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3">
    <w:name w:val="Font Style13"/>
    <w:rsid w:val="00D044F7"/>
    <w:rPr>
      <w:rFonts w:ascii="Times New Roman" w:hAnsi="Times New Roman" w:cs="Times New Roman" w:hint="default"/>
      <w:sz w:val="26"/>
      <w:szCs w:val="26"/>
    </w:rPr>
  </w:style>
  <w:style w:type="character" w:customStyle="1" w:styleId="s1">
    <w:name w:val="s1"/>
    <w:basedOn w:val="30"/>
    <w:rsid w:val="00D044F7"/>
  </w:style>
  <w:style w:type="character" w:customStyle="1" w:styleId="s2">
    <w:name w:val="s2"/>
    <w:basedOn w:val="30"/>
    <w:rsid w:val="00D044F7"/>
  </w:style>
  <w:style w:type="character" w:customStyle="1" w:styleId="affa">
    <w:name w:val="Основной текст_"/>
    <w:rsid w:val="00D044F7"/>
    <w:rPr>
      <w:spacing w:val="-1"/>
      <w:sz w:val="26"/>
      <w:szCs w:val="26"/>
      <w:shd w:val="clear" w:color="auto" w:fill="FFFFFF"/>
    </w:rPr>
  </w:style>
  <w:style w:type="character" w:customStyle="1" w:styleId="125pt0pt">
    <w:name w:val="Основной текст + 12;5 pt;Полужирный;Интервал 0 pt"/>
    <w:rsid w:val="00D044F7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-8"/>
      <w:w w:val="100"/>
      <w:position w:val="0"/>
      <w:sz w:val="25"/>
      <w:szCs w:val="25"/>
      <w:u w:val="none"/>
      <w:shd w:val="clear" w:color="auto" w:fill="FFFFFF"/>
      <w:vertAlign w:val="baseline"/>
      <w:lang w:val="ru-RU"/>
    </w:rPr>
  </w:style>
  <w:style w:type="character" w:customStyle="1" w:styleId="15">
    <w:name w:val="Заголовок №1_"/>
    <w:rsid w:val="00D044F7"/>
    <w:rPr>
      <w:b/>
      <w:bCs/>
      <w:sz w:val="26"/>
      <w:szCs w:val="26"/>
      <w:shd w:val="clear" w:color="auto" w:fill="FFFFFF"/>
    </w:rPr>
  </w:style>
  <w:style w:type="paragraph" w:customStyle="1" w:styleId="affb">
    <w:name w:val="Заголовок"/>
    <w:basedOn w:val="a"/>
    <w:next w:val="affc"/>
    <w:rsid w:val="00D044F7"/>
    <w:pPr>
      <w:keepNext/>
      <w:widowControl w:val="0"/>
      <w:autoSpaceDE w:val="0"/>
      <w:spacing w:before="240" w:after="120" w:line="240" w:lineRule="auto"/>
      <w:ind w:firstLine="709"/>
      <w:jc w:val="both"/>
    </w:pPr>
    <w:rPr>
      <w:rFonts w:ascii="Arial" w:eastAsia="MS Mincho" w:hAnsi="Arial" w:cs="Tahoma"/>
      <w:color w:val="000000"/>
      <w:sz w:val="28"/>
      <w:szCs w:val="28"/>
    </w:rPr>
  </w:style>
  <w:style w:type="paragraph" w:styleId="affc">
    <w:name w:val="Body Text"/>
    <w:basedOn w:val="a"/>
    <w:rsid w:val="00D044F7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paragraph" w:styleId="affd">
    <w:name w:val="List"/>
    <w:basedOn w:val="a"/>
    <w:rsid w:val="00D044F7"/>
    <w:pPr>
      <w:spacing w:after="0" w:line="240" w:lineRule="auto"/>
      <w:ind w:left="283" w:hanging="283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34">
    <w:name w:val="Название3"/>
    <w:basedOn w:val="a"/>
    <w:rsid w:val="00D044F7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35">
    <w:name w:val="Указатель3"/>
    <w:basedOn w:val="a"/>
    <w:rsid w:val="00D044F7"/>
    <w:pPr>
      <w:suppressLineNumbers/>
    </w:pPr>
    <w:rPr>
      <w:rFonts w:cs="Lucida Sans"/>
    </w:rPr>
  </w:style>
  <w:style w:type="paragraph" w:styleId="affe">
    <w:name w:val="Balloon Text"/>
    <w:basedOn w:val="a"/>
    <w:rsid w:val="00D044F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26">
    <w:name w:val="Название объекта2"/>
    <w:basedOn w:val="a"/>
    <w:next w:val="a"/>
    <w:rsid w:val="00D044F7"/>
    <w:pPr>
      <w:spacing w:line="240" w:lineRule="auto"/>
    </w:pPr>
    <w:rPr>
      <w:b/>
      <w:bCs/>
      <w:color w:val="4F81BD"/>
      <w:sz w:val="18"/>
      <w:szCs w:val="18"/>
    </w:rPr>
  </w:style>
  <w:style w:type="paragraph" w:styleId="afff">
    <w:name w:val="header"/>
    <w:basedOn w:val="a"/>
    <w:rsid w:val="00D044F7"/>
    <w:pPr>
      <w:spacing w:after="0" w:line="240" w:lineRule="auto"/>
    </w:pPr>
    <w:rPr>
      <w:rFonts w:ascii="Times New Roman" w:eastAsia="Times New Roman" w:hAnsi="Times New Roman"/>
      <w:sz w:val="28"/>
      <w:szCs w:val="24"/>
    </w:rPr>
  </w:style>
  <w:style w:type="paragraph" w:styleId="afff0">
    <w:name w:val="footer"/>
    <w:basedOn w:val="a"/>
    <w:rsid w:val="00D044F7"/>
    <w:pPr>
      <w:spacing w:after="0" w:line="240" w:lineRule="auto"/>
    </w:pPr>
    <w:rPr>
      <w:rFonts w:ascii="Times New Roman" w:eastAsia="Times New Roman" w:hAnsi="Times New Roman"/>
      <w:sz w:val="28"/>
      <w:szCs w:val="24"/>
    </w:rPr>
  </w:style>
  <w:style w:type="paragraph" w:customStyle="1" w:styleId="Style3">
    <w:name w:val="Style3"/>
    <w:basedOn w:val="a"/>
    <w:rsid w:val="00D044F7"/>
    <w:pPr>
      <w:widowControl w:val="0"/>
      <w:autoSpaceDE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tyle4">
    <w:name w:val="Style4"/>
    <w:basedOn w:val="a"/>
    <w:rsid w:val="00D044F7"/>
    <w:pPr>
      <w:widowControl w:val="0"/>
      <w:autoSpaceDE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tyle5">
    <w:name w:val="Style5"/>
    <w:basedOn w:val="a"/>
    <w:rsid w:val="00D044F7"/>
    <w:pPr>
      <w:widowControl w:val="0"/>
      <w:autoSpaceDE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tyle6">
    <w:name w:val="Style6"/>
    <w:basedOn w:val="a"/>
    <w:rsid w:val="00D044F7"/>
    <w:pPr>
      <w:widowControl w:val="0"/>
      <w:autoSpaceDE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tyle7">
    <w:name w:val="Style7"/>
    <w:basedOn w:val="a"/>
    <w:rsid w:val="00D044F7"/>
    <w:pPr>
      <w:widowControl w:val="0"/>
      <w:autoSpaceDE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tyle8">
    <w:name w:val="Style8"/>
    <w:basedOn w:val="a"/>
    <w:rsid w:val="00D044F7"/>
    <w:pPr>
      <w:widowControl w:val="0"/>
      <w:autoSpaceDE w:val="0"/>
      <w:spacing w:after="0" w:line="278" w:lineRule="exact"/>
      <w:ind w:hanging="326"/>
    </w:pPr>
    <w:rPr>
      <w:rFonts w:ascii="Times New Roman" w:eastAsia="Times New Roman" w:hAnsi="Times New Roman"/>
      <w:sz w:val="24"/>
      <w:szCs w:val="24"/>
    </w:rPr>
  </w:style>
  <w:style w:type="paragraph" w:customStyle="1" w:styleId="Style9">
    <w:name w:val="Style9"/>
    <w:basedOn w:val="a"/>
    <w:rsid w:val="00D044F7"/>
    <w:pPr>
      <w:widowControl w:val="0"/>
      <w:autoSpaceDE w:val="0"/>
      <w:spacing w:after="0" w:line="278" w:lineRule="exact"/>
      <w:ind w:hanging="394"/>
    </w:pPr>
    <w:rPr>
      <w:rFonts w:ascii="Times New Roman" w:eastAsia="Times New Roman" w:hAnsi="Times New Roman"/>
      <w:sz w:val="24"/>
      <w:szCs w:val="24"/>
    </w:rPr>
  </w:style>
  <w:style w:type="paragraph" w:customStyle="1" w:styleId="Style10">
    <w:name w:val="Style10"/>
    <w:basedOn w:val="a"/>
    <w:rsid w:val="00D044F7"/>
    <w:pPr>
      <w:widowControl w:val="0"/>
      <w:autoSpaceDE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tyle11">
    <w:name w:val="Style11"/>
    <w:basedOn w:val="a"/>
    <w:rsid w:val="00D044F7"/>
    <w:pPr>
      <w:widowControl w:val="0"/>
      <w:autoSpaceDE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tyle12">
    <w:name w:val="Style12"/>
    <w:basedOn w:val="a"/>
    <w:rsid w:val="00D044F7"/>
    <w:pPr>
      <w:widowControl w:val="0"/>
      <w:autoSpaceDE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tyle13">
    <w:name w:val="Style13"/>
    <w:basedOn w:val="a"/>
    <w:rsid w:val="00D044F7"/>
    <w:pPr>
      <w:widowControl w:val="0"/>
      <w:autoSpaceDE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tyle14">
    <w:name w:val="Style14"/>
    <w:basedOn w:val="a"/>
    <w:rsid w:val="00D044F7"/>
    <w:pPr>
      <w:widowControl w:val="0"/>
      <w:autoSpaceDE w:val="0"/>
      <w:spacing w:after="0" w:line="202" w:lineRule="exact"/>
      <w:ind w:hanging="149"/>
    </w:pPr>
    <w:rPr>
      <w:rFonts w:ascii="Times New Roman" w:eastAsia="Times New Roman" w:hAnsi="Times New Roman"/>
      <w:sz w:val="24"/>
      <w:szCs w:val="24"/>
    </w:rPr>
  </w:style>
  <w:style w:type="paragraph" w:customStyle="1" w:styleId="Style15">
    <w:name w:val="Style15"/>
    <w:basedOn w:val="a"/>
    <w:rsid w:val="00D044F7"/>
    <w:pPr>
      <w:widowControl w:val="0"/>
      <w:autoSpaceDE w:val="0"/>
      <w:spacing w:after="0" w:line="197" w:lineRule="exact"/>
    </w:pPr>
    <w:rPr>
      <w:rFonts w:ascii="Times New Roman" w:eastAsia="Times New Roman" w:hAnsi="Times New Roman"/>
      <w:sz w:val="24"/>
      <w:szCs w:val="24"/>
    </w:rPr>
  </w:style>
  <w:style w:type="paragraph" w:customStyle="1" w:styleId="ConsPlusNormal0">
    <w:name w:val="ConsPlusNormal"/>
    <w:rsid w:val="00D044F7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ConsPlusNonformat">
    <w:name w:val="ConsPlusNonformat"/>
    <w:rsid w:val="00D044F7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fff1">
    <w:name w:val="Body Text Indent"/>
    <w:basedOn w:val="a"/>
    <w:rsid w:val="00D044F7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0"/>
    </w:rPr>
  </w:style>
  <w:style w:type="paragraph" w:customStyle="1" w:styleId="ConsNormal">
    <w:name w:val="ConsNormal"/>
    <w:rsid w:val="00D044F7"/>
    <w:pPr>
      <w:widowControl w:val="0"/>
      <w:suppressAutoHyphens/>
      <w:ind w:firstLine="720"/>
    </w:pPr>
    <w:rPr>
      <w:rFonts w:ascii="Arial" w:hAnsi="Arial" w:cs="Arial"/>
      <w:lang w:eastAsia="ar-SA"/>
    </w:rPr>
  </w:style>
  <w:style w:type="paragraph" w:customStyle="1" w:styleId="320">
    <w:name w:val="Основной текст 32"/>
    <w:basedOn w:val="a"/>
    <w:rsid w:val="00D044F7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paragraph" w:customStyle="1" w:styleId="ConsPlusTitle">
    <w:name w:val="ConsPlusTitle"/>
    <w:rsid w:val="00D044F7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afff2">
    <w:name w:val="Центр"/>
    <w:basedOn w:val="a"/>
    <w:rsid w:val="00D044F7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</w:rPr>
  </w:style>
  <w:style w:type="paragraph" w:customStyle="1" w:styleId="2TimesNewRoman">
    <w:name w:val="Стиль Заголовок 2 + Times New Roman По ширине"/>
    <w:basedOn w:val="2"/>
    <w:rsid w:val="00D044F7"/>
    <w:pPr>
      <w:tabs>
        <w:tab w:val="clear" w:pos="0"/>
      </w:tabs>
      <w:spacing w:after="240"/>
      <w:ind w:left="0" w:firstLine="0"/>
      <w:jc w:val="both"/>
    </w:pPr>
    <w:rPr>
      <w:rFonts w:ascii="Times New Roman" w:hAnsi="Times New Roman" w:cs="Times New Roman"/>
      <w:szCs w:val="20"/>
    </w:rPr>
  </w:style>
  <w:style w:type="paragraph" w:styleId="afff3">
    <w:name w:val="Title"/>
    <w:basedOn w:val="a"/>
    <w:next w:val="afff4"/>
    <w:qFormat/>
    <w:rsid w:val="00D044F7"/>
    <w:pPr>
      <w:spacing w:after="0" w:line="240" w:lineRule="auto"/>
      <w:ind w:left="-567"/>
      <w:jc w:val="center"/>
    </w:pPr>
    <w:rPr>
      <w:rFonts w:ascii="Times New Roman" w:eastAsia="Times New Roman" w:hAnsi="Times New Roman"/>
      <w:sz w:val="28"/>
      <w:szCs w:val="20"/>
    </w:rPr>
  </w:style>
  <w:style w:type="paragraph" w:styleId="afff4">
    <w:name w:val="Subtitle"/>
    <w:basedOn w:val="affb"/>
    <w:next w:val="affc"/>
    <w:qFormat/>
    <w:rsid w:val="00D044F7"/>
    <w:pPr>
      <w:jc w:val="center"/>
    </w:pPr>
    <w:rPr>
      <w:rFonts w:cs="Times New Roman"/>
      <w:i/>
      <w:iCs/>
    </w:rPr>
  </w:style>
  <w:style w:type="paragraph" w:customStyle="1" w:styleId="afff5">
    <w:name w:val="Знак"/>
    <w:basedOn w:val="a"/>
    <w:rsid w:val="00D044F7"/>
    <w:pPr>
      <w:spacing w:before="280" w:after="280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customStyle="1" w:styleId="CharChar1CharChar1CharChar">
    <w:name w:val="Char Char Знак Знак1 Char Char1 Знак Знак Char Char"/>
    <w:basedOn w:val="a"/>
    <w:rsid w:val="00D044F7"/>
    <w:pPr>
      <w:spacing w:before="280" w:after="280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16">
    <w:name w:val="Обычный1"/>
    <w:rsid w:val="00D044F7"/>
    <w:pPr>
      <w:widowControl w:val="0"/>
      <w:suppressAutoHyphens/>
      <w:spacing w:line="100" w:lineRule="atLeast"/>
      <w:textAlignment w:val="baseline"/>
    </w:pPr>
    <w:rPr>
      <w:rFonts w:eastAsia="Lucida Sans Unicode" w:cs="Tahoma"/>
      <w:kern w:val="1"/>
      <w:sz w:val="24"/>
      <w:szCs w:val="24"/>
      <w:lang w:eastAsia="ar-SA"/>
    </w:rPr>
  </w:style>
  <w:style w:type="paragraph" w:styleId="afff6">
    <w:name w:val="No Spacing"/>
    <w:qFormat/>
    <w:rsid w:val="00D044F7"/>
    <w:pPr>
      <w:suppressAutoHyphens/>
    </w:pPr>
    <w:rPr>
      <w:lang w:eastAsia="ar-SA"/>
    </w:rPr>
  </w:style>
  <w:style w:type="paragraph" w:customStyle="1" w:styleId="230">
    <w:name w:val="Основной текст 23"/>
    <w:basedOn w:val="a"/>
    <w:rsid w:val="00D044F7"/>
    <w:pPr>
      <w:spacing w:after="120" w:line="480" w:lineRule="auto"/>
    </w:pPr>
  </w:style>
  <w:style w:type="paragraph" w:customStyle="1" w:styleId="ConsNonformat">
    <w:name w:val="ConsNonformat"/>
    <w:rsid w:val="00D044F7"/>
    <w:pPr>
      <w:widowControl w:val="0"/>
      <w:suppressAutoHyphens/>
      <w:autoSpaceDE w:val="0"/>
      <w:ind w:right="19772"/>
    </w:pPr>
    <w:rPr>
      <w:rFonts w:ascii="Courier New" w:hAnsi="Courier New" w:cs="Courier New"/>
      <w:lang w:eastAsia="ar-SA"/>
    </w:rPr>
  </w:style>
  <w:style w:type="paragraph" w:customStyle="1" w:styleId="220">
    <w:name w:val="Основной текст с отступом 22"/>
    <w:basedOn w:val="a"/>
    <w:rsid w:val="00D044F7"/>
    <w:pPr>
      <w:spacing w:after="120" w:line="480" w:lineRule="auto"/>
      <w:ind w:left="283"/>
    </w:pPr>
    <w:rPr>
      <w:rFonts w:ascii="Times New Roman" w:eastAsia="Times New Roman" w:hAnsi="Times New Roman"/>
      <w:sz w:val="28"/>
      <w:szCs w:val="24"/>
    </w:rPr>
  </w:style>
  <w:style w:type="paragraph" w:styleId="afff7">
    <w:name w:val="List Paragraph"/>
    <w:basedOn w:val="a"/>
    <w:qFormat/>
    <w:rsid w:val="00D044F7"/>
    <w:pPr>
      <w:ind w:left="720"/>
    </w:pPr>
  </w:style>
  <w:style w:type="paragraph" w:customStyle="1" w:styleId="afff8">
    <w:name w:val="Стиль колонтикулов"/>
    <w:basedOn w:val="afff"/>
    <w:rsid w:val="00D044F7"/>
    <w:pPr>
      <w:widowControl w:val="0"/>
      <w:tabs>
        <w:tab w:val="left" w:pos="0"/>
      </w:tabs>
      <w:autoSpaceDE w:val="0"/>
      <w:jc w:val="center"/>
    </w:pPr>
    <w:rPr>
      <w:rFonts w:ascii="Arial" w:eastAsia="Calibri" w:hAnsi="Arial" w:cs="Arial"/>
      <w:i/>
      <w:iCs/>
      <w:color w:val="000000"/>
      <w:sz w:val="24"/>
      <w:szCs w:val="26"/>
    </w:rPr>
  </w:style>
  <w:style w:type="paragraph" w:customStyle="1" w:styleId="27">
    <w:name w:val="Название2"/>
    <w:basedOn w:val="a"/>
    <w:rsid w:val="00D044F7"/>
    <w:pPr>
      <w:widowControl w:val="0"/>
      <w:suppressLineNumbers/>
      <w:autoSpaceDE w:val="0"/>
      <w:spacing w:before="120" w:after="120" w:line="240" w:lineRule="auto"/>
      <w:ind w:firstLine="709"/>
      <w:jc w:val="both"/>
    </w:pPr>
    <w:rPr>
      <w:rFonts w:ascii="Arial" w:eastAsia="Times New Roman" w:hAnsi="Arial" w:cs="Tahoma"/>
      <w:i/>
      <w:iCs/>
      <w:color w:val="000000"/>
      <w:sz w:val="20"/>
      <w:szCs w:val="24"/>
    </w:rPr>
  </w:style>
  <w:style w:type="paragraph" w:customStyle="1" w:styleId="28">
    <w:name w:val="Указатель2"/>
    <w:basedOn w:val="a"/>
    <w:rsid w:val="00D044F7"/>
    <w:pPr>
      <w:widowControl w:val="0"/>
      <w:suppressLineNumbers/>
      <w:autoSpaceDE w:val="0"/>
      <w:spacing w:after="0" w:line="240" w:lineRule="auto"/>
      <w:ind w:firstLine="709"/>
      <w:jc w:val="both"/>
    </w:pPr>
    <w:rPr>
      <w:rFonts w:ascii="Arial" w:eastAsia="Times New Roman" w:hAnsi="Arial" w:cs="Tahoma"/>
      <w:color w:val="000000"/>
      <w:sz w:val="24"/>
      <w:szCs w:val="26"/>
    </w:rPr>
  </w:style>
  <w:style w:type="paragraph" w:customStyle="1" w:styleId="17">
    <w:name w:val="Название1"/>
    <w:basedOn w:val="a"/>
    <w:rsid w:val="00D044F7"/>
    <w:pPr>
      <w:widowControl w:val="0"/>
      <w:suppressLineNumbers/>
      <w:autoSpaceDE w:val="0"/>
      <w:spacing w:before="120" w:after="120" w:line="240" w:lineRule="auto"/>
      <w:ind w:firstLine="709"/>
      <w:jc w:val="both"/>
    </w:pPr>
    <w:rPr>
      <w:rFonts w:ascii="Arial" w:eastAsia="Times New Roman" w:hAnsi="Arial" w:cs="Tahoma"/>
      <w:i/>
      <w:iCs/>
      <w:color w:val="000000"/>
      <w:sz w:val="20"/>
      <w:szCs w:val="24"/>
    </w:rPr>
  </w:style>
  <w:style w:type="paragraph" w:customStyle="1" w:styleId="18">
    <w:name w:val="Указатель1"/>
    <w:basedOn w:val="a"/>
    <w:rsid w:val="00D044F7"/>
    <w:pPr>
      <w:widowControl w:val="0"/>
      <w:suppressLineNumbers/>
      <w:autoSpaceDE w:val="0"/>
      <w:spacing w:after="0" w:line="240" w:lineRule="auto"/>
      <w:ind w:firstLine="709"/>
      <w:jc w:val="both"/>
    </w:pPr>
    <w:rPr>
      <w:rFonts w:ascii="Arial" w:eastAsia="Times New Roman" w:hAnsi="Arial" w:cs="Tahoma"/>
      <w:color w:val="000000"/>
      <w:sz w:val="24"/>
      <w:szCs w:val="26"/>
    </w:rPr>
  </w:style>
  <w:style w:type="paragraph" w:customStyle="1" w:styleId="210">
    <w:name w:val="Основной текст с отступом 21"/>
    <w:basedOn w:val="a"/>
    <w:rsid w:val="00D044F7"/>
    <w:pPr>
      <w:spacing w:after="0" w:line="360" w:lineRule="auto"/>
      <w:ind w:firstLine="540"/>
      <w:jc w:val="both"/>
    </w:pPr>
    <w:rPr>
      <w:rFonts w:ascii="Tahoma" w:eastAsia="Times New Roman" w:hAnsi="Tahoma" w:cs="Tahoma"/>
      <w:color w:val="000000"/>
      <w:sz w:val="24"/>
      <w:szCs w:val="24"/>
    </w:rPr>
  </w:style>
  <w:style w:type="paragraph" w:customStyle="1" w:styleId="310">
    <w:name w:val="Основной текст с отступом 31"/>
    <w:basedOn w:val="a"/>
    <w:rsid w:val="00D044F7"/>
    <w:pPr>
      <w:widowControl w:val="0"/>
      <w:autoSpaceDE w:val="0"/>
      <w:spacing w:after="120" w:line="240" w:lineRule="auto"/>
      <w:ind w:left="283"/>
      <w:jc w:val="both"/>
    </w:pPr>
    <w:rPr>
      <w:rFonts w:ascii="Times New Roman" w:eastAsia="Times New Roman" w:hAnsi="Times New Roman"/>
      <w:color w:val="000000"/>
      <w:sz w:val="16"/>
      <w:szCs w:val="16"/>
    </w:rPr>
  </w:style>
  <w:style w:type="paragraph" w:customStyle="1" w:styleId="29">
    <w:name w:val="Обычный2"/>
    <w:rsid w:val="00D044F7"/>
    <w:pPr>
      <w:widowControl w:val="0"/>
      <w:suppressAutoHyphens/>
      <w:spacing w:line="300" w:lineRule="auto"/>
      <w:ind w:left="200" w:firstLine="720"/>
      <w:jc w:val="both"/>
    </w:pPr>
    <w:rPr>
      <w:rFonts w:eastAsia="Arial"/>
      <w:color w:val="202020"/>
      <w:sz w:val="24"/>
      <w:szCs w:val="24"/>
      <w:lang w:eastAsia="ar-SA"/>
    </w:rPr>
  </w:style>
  <w:style w:type="paragraph" w:customStyle="1" w:styleId="-2">
    <w:name w:val="Список-2"/>
    <w:basedOn w:val="a"/>
    <w:rsid w:val="00D044F7"/>
    <w:pPr>
      <w:spacing w:after="0" w:line="240" w:lineRule="auto"/>
      <w:ind w:left="-720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--1">
    <w:name w:val="Концепция-список-1"/>
    <w:basedOn w:val="-2"/>
    <w:rsid w:val="00D044F7"/>
    <w:pPr>
      <w:spacing w:after="60"/>
    </w:pPr>
    <w:rPr>
      <w:rFonts w:ascii="Arial" w:hAnsi="Arial" w:cs="Arial"/>
      <w:sz w:val="22"/>
      <w:szCs w:val="22"/>
    </w:rPr>
  </w:style>
  <w:style w:type="paragraph" w:customStyle="1" w:styleId="--">
    <w:name w:val="Концепция-спис-стрелки"/>
    <w:basedOn w:val="--1"/>
    <w:rsid w:val="00D044F7"/>
    <w:pPr>
      <w:pBdr>
        <w:top w:val="single" w:sz="4" w:space="1" w:color="000000" w:shadow="1"/>
        <w:left w:val="single" w:sz="4" w:space="4" w:color="000000" w:shadow="1"/>
        <w:bottom w:val="single" w:sz="4" w:space="1" w:color="000000" w:shadow="1"/>
        <w:right w:val="single" w:sz="4" w:space="0" w:color="000000" w:shadow="1"/>
      </w:pBdr>
    </w:pPr>
  </w:style>
  <w:style w:type="paragraph" w:customStyle="1" w:styleId="afff9">
    <w:name w:val="рисунок"/>
    <w:basedOn w:val="a"/>
    <w:rsid w:val="00D044F7"/>
    <w:pPr>
      <w:tabs>
        <w:tab w:val="left" w:pos="284"/>
        <w:tab w:val="left" w:pos="1191"/>
      </w:tabs>
      <w:spacing w:after="120" w:line="240" w:lineRule="auto"/>
      <w:ind w:firstLine="709"/>
      <w:jc w:val="both"/>
    </w:pPr>
    <w:rPr>
      <w:rFonts w:ascii="Times New Roman" w:eastAsia="Times New Roman" w:hAnsi="Times New Roman" w:cs="Arial"/>
      <w:i/>
      <w:color w:val="000000"/>
      <w:sz w:val="20"/>
      <w:szCs w:val="20"/>
    </w:rPr>
  </w:style>
  <w:style w:type="paragraph" w:customStyle="1" w:styleId="afffa">
    <w:name w:val="название таблицы"/>
    <w:basedOn w:val="a"/>
    <w:rsid w:val="00D044F7"/>
    <w:pPr>
      <w:tabs>
        <w:tab w:val="left" w:pos="284"/>
        <w:tab w:val="left" w:pos="1191"/>
      </w:tabs>
      <w:spacing w:after="120" w:line="240" w:lineRule="auto"/>
      <w:ind w:firstLine="709"/>
      <w:jc w:val="right"/>
    </w:pPr>
    <w:rPr>
      <w:rFonts w:ascii="Times New Roman" w:eastAsia="Times New Roman" w:hAnsi="Times New Roman" w:cs="Arial"/>
      <w:b/>
      <w:bCs/>
      <w:color w:val="000000"/>
      <w:szCs w:val="20"/>
    </w:rPr>
  </w:style>
  <w:style w:type="paragraph" w:styleId="afffb">
    <w:name w:val="footnote text"/>
    <w:basedOn w:val="a"/>
    <w:rsid w:val="00D044F7"/>
    <w:pPr>
      <w:widowControl w:val="0"/>
      <w:autoSpaceDE w:val="0"/>
      <w:spacing w:after="0" w:line="240" w:lineRule="auto"/>
      <w:ind w:firstLine="709"/>
      <w:jc w:val="both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12Arial">
    <w:name w:val="Стиль Основной текст отчета 12 Arial"/>
    <w:basedOn w:val="affc"/>
    <w:rsid w:val="00D044F7"/>
    <w:pPr>
      <w:spacing w:line="100" w:lineRule="atLeast"/>
      <w:ind w:firstLine="709"/>
    </w:pPr>
    <w:rPr>
      <w:rFonts w:cs="Arial"/>
      <w:color w:val="000000"/>
      <w:sz w:val="24"/>
      <w:szCs w:val="26"/>
    </w:rPr>
  </w:style>
  <w:style w:type="paragraph" w:customStyle="1" w:styleId="afffc">
    <w:name w:val="Источник"/>
    <w:basedOn w:val="a"/>
    <w:rsid w:val="00D044F7"/>
    <w:pPr>
      <w:spacing w:after="0" w:line="240" w:lineRule="auto"/>
      <w:ind w:firstLine="709"/>
      <w:jc w:val="both"/>
    </w:pPr>
    <w:rPr>
      <w:rFonts w:ascii="Times New Roman" w:eastAsia="Times New Roman" w:hAnsi="Times New Roman" w:cs="Arial"/>
      <w:i/>
      <w:color w:val="000000"/>
      <w:sz w:val="20"/>
      <w:szCs w:val="20"/>
    </w:rPr>
  </w:style>
  <w:style w:type="paragraph" w:customStyle="1" w:styleId="42">
    <w:name w:val="заголовок 4"/>
    <w:basedOn w:val="a"/>
    <w:rsid w:val="00D044F7"/>
    <w:pPr>
      <w:spacing w:after="120" w:line="240" w:lineRule="auto"/>
      <w:ind w:firstLine="709"/>
      <w:jc w:val="both"/>
    </w:pPr>
    <w:rPr>
      <w:rFonts w:ascii="Times New Roman" w:eastAsia="Times New Roman" w:hAnsi="Times New Roman"/>
      <w:b/>
      <w:bCs/>
      <w:i/>
      <w:color w:val="000000"/>
      <w:sz w:val="24"/>
      <w:szCs w:val="20"/>
    </w:rPr>
  </w:style>
  <w:style w:type="paragraph" w:customStyle="1" w:styleId="-10">
    <w:name w:val="Список-1"/>
    <w:basedOn w:val="a"/>
    <w:rsid w:val="00D044F7"/>
    <w:pPr>
      <w:tabs>
        <w:tab w:val="left" w:pos="1069"/>
      </w:tabs>
      <w:spacing w:after="60" w:line="240" w:lineRule="auto"/>
      <w:ind w:left="-4254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-">
    <w:name w:val="Таблица-текст"/>
    <w:basedOn w:val="a"/>
    <w:rsid w:val="00D044F7"/>
    <w:pPr>
      <w:spacing w:after="0" w:line="240" w:lineRule="auto"/>
      <w:jc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afffd">
    <w:name w:val="сноска"/>
    <w:basedOn w:val="affb"/>
    <w:rsid w:val="00D044F7"/>
    <w:pPr>
      <w:ind w:right="708" w:firstLine="0"/>
    </w:pPr>
  </w:style>
  <w:style w:type="paragraph" w:customStyle="1" w:styleId="311">
    <w:name w:val="Основной текст 31"/>
    <w:basedOn w:val="a"/>
    <w:rsid w:val="00D044F7"/>
    <w:pPr>
      <w:widowControl w:val="0"/>
      <w:autoSpaceDE w:val="0"/>
      <w:spacing w:after="120" w:line="240" w:lineRule="auto"/>
      <w:ind w:firstLine="709"/>
      <w:jc w:val="both"/>
    </w:pPr>
    <w:rPr>
      <w:rFonts w:ascii="Times New Roman" w:eastAsia="Times New Roman" w:hAnsi="Times New Roman"/>
      <w:color w:val="000000"/>
      <w:sz w:val="16"/>
      <w:szCs w:val="16"/>
    </w:rPr>
  </w:style>
  <w:style w:type="paragraph" w:customStyle="1" w:styleId="19">
    <w:name w:val="Цитата1"/>
    <w:basedOn w:val="a"/>
    <w:rsid w:val="00D044F7"/>
    <w:pPr>
      <w:spacing w:after="0" w:line="240" w:lineRule="auto"/>
      <w:ind w:left="113" w:right="113"/>
      <w:jc w:val="center"/>
    </w:pPr>
    <w:rPr>
      <w:rFonts w:ascii="Times New Roman" w:eastAsia="Times New Roman" w:hAnsi="Times New Roman"/>
      <w:color w:val="000000"/>
      <w:sz w:val="24"/>
      <w:szCs w:val="20"/>
    </w:rPr>
  </w:style>
  <w:style w:type="paragraph" w:customStyle="1" w:styleId="afffe">
    <w:name w:val="Содержимое таблицы"/>
    <w:basedOn w:val="a"/>
    <w:rsid w:val="00D044F7"/>
    <w:pPr>
      <w:widowControl w:val="0"/>
      <w:suppressLineNumbers/>
      <w:autoSpaceDE w:val="0"/>
      <w:spacing w:after="0" w:line="240" w:lineRule="auto"/>
      <w:ind w:firstLine="709"/>
      <w:jc w:val="both"/>
    </w:pPr>
    <w:rPr>
      <w:rFonts w:ascii="Times New Roman" w:eastAsia="Times New Roman" w:hAnsi="Times New Roman"/>
      <w:color w:val="000000"/>
      <w:sz w:val="24"/>
      <w:szCs w:val="26"/>
    </w:rPr>
  </w:style>
  <w:style w:type="paragraph" w:customStyle="1" w:styleId="affff">
    <w:name w:val="Заголовок таблицы"/>
    <w:basedOn w:val="afffe"/>
    <w:rsid w:val="00D044F7"/>
    <w:pPr>
      <w:jc w:val="center"/>
    </w:pPr>
    <w:rPr>
      <w:b/>
      <w:bCs/>
    </w:rPr>
  </w:style>
  <w:style w:type="paragraph" w:customStyle="1" w:styleId="affff0">
    <w:name w:val="Содержимое врезки"/>
    <w:basedOn w:val="affc"/>
    <w:rsid w:val="00D044F7"/>
    <w:pPr>
      <w:widowControl w:val="0"/>
      <w:autoSpaceDE w:val="0"/>
      <w:spacing w:after="120"/>
      <w:ind w:firstLine="709"/>
    </w:pPr>
    <w:rPr>
      <w:color w:val="000000"/>
      <w:sz w:val="24"/>
      <w:szCs w:val="26"/>
    </w:rPr>
  </w:style>
  <w:style w:type="paragraph" w:styleId="affff1">
    <w:name w:val="Normal (Web)"/>
    <w:basedOn w:val="a"/>
    <w:rsid w:val="00D044F7"/>
    <w:pPr>
      <w:spacing w:after="0" w:line="240" w:lineRule="auto"/>
      <w:ind w:left="480" w:right="480"/>
      <w:jc w:val="both"/>
    </w:pPr>
    <w:rPr>
      <w:rFonts w:ascii="Times New Roman" w:eastAsia="Times New Roman" w:hAnsi="Times New Roman"/>
      <w:color w:val="202020"/>
      <w:sz w:val="20"/>
      <w:szCs w:val="20"/>
    </w:rPr>
  </w:style>
  <w:style w:type="paragraph" w:customStyle="1" w:styleId="affff2">
    <w:name w:val="Обратный отступ"/>
    <w:basedOn w:val="affc"/>
    <w:rsid w:val="00D044F7"/>
    <w:pPr>
      <w:widowControl w:val="0"/>
      <w:tabs>
        <w:tab w:val="left" w:pos="567"/>
      </w:tabs>
      <w:autoSpaceDE w:val="0"/>
      <w:spacing w:after="120"/>
      <w:ind w:left="567" w:hanging="283"/>
    </w:pPr>
    <w:rPr>
      <w:color w:val="000000"/>
      <w:sz w:val="24"/>
      <w:szCs w:val="26"/>
    </w:rPr>
  </w:style>
  <w:style w:type="paragraph" w:customStyle="1" w:styleId="1a">
    <w:name w:val="Красная строка1"/>
    <w:basedOn w:val="affc"/>
    <w:rsid w:val="00D044F7"/>
    <w:pPr>
      <w:widowControl w:val="0"/>
      <w:autoSpaceDE w:val="0"/>
      <w:spacing w:after="120"/>
      <w:ind w:firstLine="283"/>
    </w:pPr>
    <w:rPr>
      <w:color w:val="000000"/>
      <w:sz w:val="24"/>
      <w:szCs w:val="26"/>
    </w:rPr>
  </w:style>
  <w:style w:type="paragraph" w:customStyle="1" w:styleId="TableContents">
    <w:name w:val="Table Contents"/>
    <w:basedOn w:val="a"/>
    <w:rsid w:val="00D044F7"/>
    <w:pPr>
      <w:widowControl w:val="0"/>
      <w:autoSpaceDE w:val="0"/>
      <w:spacing w:after="0" w:line="240" w:lineRule="auto"/>
      <w:ind w:firstLine="709"/>
      <w:jc w:val="both"/>
    </w:pPr>
    <w:rPr>
      <w:rFonts w:ascii="Times New Roman" w:eastAsia="Times New Roman" w:hAnsi="Times New Roman"/>
      <w:color w:val="000000"/>
      <w:sz w:val="24"/>
      <w:szCs w:val="26"/>
    </w:rPr>
  </w:style>
  <w:style w:type="paragraph" w:customStyle="1" w:styleId="211">
    <w:name w:val="Основной текст 21"/>
    <w:basedOn w:val="a"/>
    <w:rsid w:val="00D044F7"/>
    <w:pPr>
      <w:widowControl w:val="0"/>
      <w:autoSpaceDE w:val="0"/>
      <w:spacing w:after="0" w:line="240" w:lineRule="auto"/>
      <w:ind w:firstLine="709"/>
      <w:jc w:val="both"/>
    </w:pPr>
    <w:rPr>
      <w:rFonts w:ascii="Times New Roman" w:eastAsia="Times New Roman" w:hAnsi="Times New Roman"/>
      <w:color w:val="000000"/>
      <w:sz w:val="28"/>
      <w:szCs w:val="26"/>
    </w:rPr>
  </w:style>
  <w:style w:type="paragraph" w:styleId="affff3">
    <w:name w:val="TOC Heading"/>
    <w:basedOn w:val="1"/>
    <w:next w:val="a"/>
    <w:qFormat/>
    <w:rsid w:val="00D044F7"/>
    <w:pPr>
      <w:keepLines/>
      <w:tabs>
        <w:tab w:val="clear" w:pos="0"/>
      </w:tabs>
      <w:spacing w:before="480" w:line="276" w:lineRule="auto"/>
      <w:ind w:left="0" w:firstLine="0"/>
      <w:jc w:val="left"/>
    </w:pPr>
    <w:rPr>
      <w:rFonts w:ascii="Cambria" w:hAnsi="Cambria" w:cs="Cambria"/>
      <w:bCs/>
      <w:color w:val="365F91"/>
      <w:szCs w:val="28"/>
    </w:rPr>
  </w:style>
  <w:style w:type="paragraph" w:styleId="1b">
    <w:name w:val="toc 1"/>
    <w:basedOn w:val="a"/>
    <w:next w:val="a"/>
    <w:rsid w:val="00D044F7"/>
    <w:pPr>
      <w:widowControl w:val="0"/>
      <w:autoSpaceDE w:val="0"/>
      <w:spacing w:after="0" w:line="240" w:lineRule="auto"/>
      <w:ind w:firstLine="709"/>
      <w:jc w:val="both"/>
    </w:pPr>
    <w:rPr>
      <w:rFonts w:ascii="Times New Roman" w:eastAsia="Times New Roman" w:hAnsi="Times New Roman"/>
      <w:color w:val="000000"/>
      <w:sz w:val="24"/>
      <w:szCs w:val="26"/>
    </w:rPr>
  </w:style>
  <w:style w:type="paragraph" w:styleId="36">
    <w:name w:val="toc 3"/>
    <w:basedOn w:val="a"/>
    <w:next w:val="a"/>
    <w:rsid w:val="00D044F7"/>
    <w:pPr>
      <w:widowControl w:val="0"/>
      <w:tabs>
        <w:tab w:val="right" w:leader="dot" w:pos="10194"/>
      </w:tabs>
      <w:autoSpaceDE w:val="0"/>
      <w:spacing w:after="0" w:line="240" w:lineRule="auto"/>
      <w:ind w:left="520" w:firstLine="709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c">
    <w:name w:val="Знак1 Знак Знак Знак"/>
    <w:basedOn w:val="a"/>
    <w:rsid w:val="00D044F7"/>
    <w:pPr>
      <w:spacing w:after="0" w:line="240" w:lineRule="auto"/>
      <w:ind w:firstLine="709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2">
    <w:name w:val="Маркированный список 21"/>
    <w:basedOn w:val="a"/>
    <w:rsid w:val="00D044F7"/>
    <w:pPr>
      <w:tabs>
        <w:tab w:val="left" w:pos="643"/>
      </w:tabs>
      <w:spacing w:after="0" w:line="240" w:lineRule="auto"/>
      <w:ind w:left="643" w:hanging="360"/>
      <w:jc w:val="both"/>
    </w:pPr>
    <w:rPr>
      <w:rFonts w:ascii="Times New Roman" w:eastAsia="Times New Roman" w:hAnsi="Times New Roman"/>
      <w:szCs w:val="20"/>
    </w:rPr>
  </w:style>
  <w:style w:type="paragraph" w:customStyle="1" w:styleId="affff4">
    <w:name w:val="Заголграф"/>
    <w:basedOn w:val="3"/>
    <w:rsid w:val="00D044F7"/>
    <w:pPr>
      <w:tabs>
        <w:tab w:val="clear" w:pos="0"/>
      </w:tabs>
      <w:spacing w:before="120" w:after="240"/>
      <w:ind w:left="0" w:firstLine="0"/>
    </w:pPr>
    <w:rPr>
      <w:sz w:val="22"/>
    </w:rPr>
  </w:style>
  <w:style w:type="paragraph" w:customStyle="1" w:styleId="Style29">
    <w:name w:val="Style29"/>
    <w:basedOn w:val="a"/>
    <w:rsid w:val="00D044F7"/>
    <w:pPr>
      <w:widowControl w:val="0"/>
      <w:autoSpaceDE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221">
    <w:name w:val="Основной текст 22"/>
    <w:basedOn w:val="a"/>
    <w:rsid w:val="00D044F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321">
    <w:name w:val="Основной текст с отступом 32"/>
    <w:basedOn w:val="a"/>
    <w:rsid w:val="00D044F7"/>
    <w:pPr>
      <w:widowControl w:val="0"/>
      <w:autoSpaceDE w:val="0"/>
      <w:spacing w:after="120" w:line="240" w:lineRule="auto"/>
      <w:ind w:left="283" w:firstLine="709"/>
      <w:jc w:val="both"/>
    </w:pPr>
    <w:rPr>
      <w:rFonts w:ascii="Times New Roman" w:eastAsia="Times New Roman" w:hAnsi="Times New Roman"/>
      <w:color w:val="000000"/>
      <w:sz w:val="16"/>
      <w:szCs w:val="16"/>
    </w:rPr>
  </w:style>
  <w:style w:type="paragraph" w:customStyle="1" w:styleId="1d">
    <w:name w:val="Схема документа1"/>
    <w:basedOn w:val="a"/>
    <w:rsid w:val="00D044F7"/>
    <w:pPr>
      <w:widowControl w:val="0"/>
      <w:shd w:val="clear" w:color="auto" w:fill="000080"/>
      <w:autoSpaceDE w:val="0"/>
      <w:spacing w:after="0" w:line="240" w:lineRule="auto"/>
      <w:ind w:firstLine="709"/>
      <w:jc w:val="both"/>
    </w:pPr>
    <w:rPr>
      <w:rFonts w:ascii="Tahoma" w:eastAsia="Times New Roman" w:hAnsi="Tahoma" w:cs="Tahoma"/>
      <w:color w:val="000000"/>
      <w:sz w:val="20"/>
      <w:szCs w:val="20"/>
    </w:rPr>
  </w:style>
  <w:style w:type="paragraph" w:styleId="2a">
    <w:name w:val="toc 2"/>
    <w:basedOn w:val="a"/>
    <w:next w:val="a"/>
    <w:rsid w:val="00D044F7"/>
    <w:pPr>
      <w:widowControl w:val="0"/>
      <w:autoSpaceDE w:val="0"/>
      <w:spacing w:after="0" w:line="240" w:lineRule="auto"/>
      <w:ind w:left="240" w:firstLine="709"/>
      <w:jc w:val="both"/>
    </w:pPr>
    <w:rPr>
      <w:rFonts w:ascii="Times New Roman" w:eastAsia="Times New Roman" w:hAnsi="Times New Roman"/>
      <w:color w:val="000000"/>
      <w:sz w:val="24"/>
      <w:szCs w:val="26"/>
    </w:rPr>
  </w:style>
  <w:style w:type="paragraph" w:customStyle="1" w:styleId="affff5">
    <w:name w:val="А_табл"/>
    <w:rsid w:val="00D044F7"/>
    <w:pPr>
      <w:suppressAutoHyphens/>
    </w:pPr>
    <w:rPr>
      <w:sz w:val="24"/>
      <w:szCs w:val="24"/>
      <w:lang w:eastAsia="ar-SA"/>
    </w:rPr>
  </w:style>
  <w:style w:type="paragraph" w:styleId="43">
    <w:name w:val="toc 4"/>
    <w:basedOn w:val="a"/>
    <w:next w:val="a"/>
    <w:rsid w:val="00D044F7"/>
    <w:pPr>
      <w:spacing w:after="100"/>
      <w:ind w:left="660"/>
    </w:pPr>
    <w:rPr>
      <w:rFonts w:eastAsia="Times New Roman"/>
    </w:rPr>
  </w:style>
  <w:style w:type="paragraph" w:styleId="53">
    <w:name w:val="toc 5"/>
    <w:basedOn w:val="a"/>
    <w:next w:val="a"/>
    <w:rsid w:val="00D044F7"/>
    <w:pPr>
      <w:spacing w:after="100"/>
      <w:ind w:left="880"/>
    </w:pPr>
    <w:rPr>
      <w:rFonts w:eastAsia="Times New Roman"/>
    </w:rPr>
  </w:style>
  <w:style w:type="paragraph" w:styleId="61">
    <w:name w:val="toc 6"/>
    <w:basedOn w:val="a"/>
    <w:next w:val="a"/>
    <w:rsid w:val="00D044F7"/>
    <w:pPr>
      <w:spacing w:after="100"/>
      <w:ind w:left="1100"/>
    </w:pPr>
    <w:rPr>
      <w:rFonts w:eastAsia="Times New Roman"/>
    </w:rPr>
  </w:style>
  <w:style w:type="paragraph" w:styleId="71">
    <w:name w:val="toc 7"/>
    <w:basedOn w:val="a"/>
    <w:next w:val="a"/>
    <w:rsid w:val="00D044F7"/>
    <w:pPr>
      <w:spacing w:after="100"/>
      <w:ind w:left="1320"/>
    </w:pPr>
    <w:rPr>
      <w:rFonts w:eastAsia="Times New Roman"/>
    </w:rPr>
  </w:style>
  <w:style w:type="paragraph" w:styleId="81">
    <w:name w:val="toc 8"/>
    <w:basedOn w:val="a"/>
    <w:next w:val="a"/>
    <w:rsid w:val="00D044F7"/>
    <w:pPr>
      <w:spacing w:after="100"/>
      <w:ind w:left="1540"/>
    </w:pPr>
    <w:rPr>
      <w:rFonts w:eastAsia="Times New Roman"/>
    </w:rPr>
  </w:style>
  <w:style w:type="paragraph" w:styleId="91">
    <w:name w:val="toc 9"/>
    <w:basedOn w:val="a"/>
    <w:next w:val="a"/>
    <w:rsid w:val="00D044F7"/>
    <w:pPr>
      <w:spacing w:after="100"/>
      <w:ind w:left="1760"/>
    </w:pPr>
    <w:rPr>
      <w:rFonts w:eastAsia="Times New Roman"/>
    </w:rPr>
  </w:style>
  <w:style w:type="paragraph" w:customStyle="1" w:styleId="1e">
    <w:name w:val="Стиль1"/>
    <w:basedOn w:val="a"/>
    <w:rsid w:val="00D044F7"/>
    <w:pPr>
      <w:widowControl w:val="0"/>
      <w:tabs>
        <w:tab w:val="left" w:pos="2160"/>
      </w:tabs>
      <w:spacing w:after="0" w:line="240" w:lineRule="auto"/>
      <w:ind w:firstLine="709"/>
      <w:jc w:val="both"/>
    </w:pPr>
    <w:rPr>
      <w:rFonts w:ascii="Times New Roman" w:eastAsia="Lucida Sans Unicode" w:hAnsi="Times New Roman"/>
      <w:kern w:val="1"/>
      <w:sz w:val="20"/>
      <w:szCs w:val="24"/>
    </w:rPr>
  </w:style>
  <w:style w:type="paragraph" w:customStyle="1" w:styleId="maintext">
    <w:name w:val="maintext"/>
    <w:basedOn w:val="a"/>
    <w:rsid w:val="00D044F7"/>
    <w:pPr>
      <w:spacing w:after="0" w:line="240" w:lineRule="auto"/>
      <w:ind w:left="480" w:right="480" w:firstLine="709"/>
      <w:jc w:val="both"/>
    </w:pPr>
    <w:rPr>
      <w:rFonts w:ascii="Arial" w:eastAsia="Times New Roman" w:hAnsi="Arial" w:cs="Arial"/>
      <w:color w:val="202020"/>
      <w:sz w:val="20"/>
      <w:szCs w:val="20"/>
    </w:rPr>
  </w:style>
  <w:style w:type="paragraph" w:customStyle="1" w:styleId="xl25">
    <w:name w:val="xl25"/>
    <w:basedOn w:val="a"/>
    <w:rsid w:val="00D044F7"/>
    <w:pPr>
      <w:spacing w:before="280" w:after="280" w:line="240" w:lineRule="auto"/>
      <w:ind w:firstLine="709"/>
      <w:jc w:val="both"/>
    </w:pPr>
    <w:rPr>
      <w:rFonts w:ascii="Arial CYR" w:eastAsia="Times New Roman" w:hAnsi="Arial CYR" w:cs="Arial CYR"/>
      <w:color w:val="000000"/>
      <w:sz w:val="24"/>
      <w:szCs w:val="24"/>
    </w:rPr>
  </w:style>
  <w:style w:type="paragraph" w:customStyle="1" w:styleId="xl26">
    <w:name w:val="xl26"/>
    <w:basedOn w:val="a"/>
    <w:rsid w:val="00D044F7"/>
    <w:pPr>
      <w:spacing w:before="280" w:after="280" w:line="240" w:lineRule="auto"/>
      <w:ind w:firstLine="709"/>
      <w:jc w:val="both"/>
    </w:pPr>
    <w:rPr>
      <w:rFonts w:ascii="Arial CYR" w:eastAsia="Times New Roman" w:hAnsi="Arial CYR" w:cs="Arial CYR"/>
      <w:b/>
      <w:bCs/>
      <w:color w:val="000000"/>
      <w:sz w:val="24"/>
      <w:szCs w:val="24"/>
    </w:rPr>
  </w:style>
  <w:style w:type="paragraph" w:customStyle="1" w:styleId="xl27">
    <w:name w:val="xl27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ind w:firstLine="709"/>
      <w:jc w:val="center"/>
      <w:textAlignment w:val="center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xl28">
    <w:name w:val="xl28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ind w:firstLine="709"/>
      <w:jc w:val="center"/>
      <w:textAlignment w:val="center"/>
    </w:pPr>
    <w:rPr>
      <w:rFonts w:ascii="Arial Narrow" w:eastAsia="Times New Roman" w:hAnsi="Arial Narrow" w:cs="Arial Narrow"/>
      <w:b/>
      <w:bCs/>
      <w:color w:val="000000"/>
      <w:sz w:val="24"/>
      <w:szCs w:val="24"/>
    </w:rPr>
  </w:style>
  <w:style w:type="paragraph" w:customStyle="1" w:styleId="xl29">
    <w:name w:val="xl29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ind w:firstLine="709"/>
      <w:jc w:val="center"/>
      <w:textAlignment w:val="center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xl30">
    <w:name w:val="xl30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ind w:firstLine="709"/>
      <w:jc w:val="center"/>
      <w:textAlignment w:val="center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xl31">
    <w:name w:val="xl31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CC00"/>
      <w:spacing w:before="280" w:after="280" w:line="240" w:lineRule="auto"/>
      <w:ind w:firstLine="709"/>
      <w:jc w:val="both"/>
      <w:textAlignment w:val="center"/>
    </w:pPr>
    <w:rPr>
      <w:rFonts w:ascii="Arial Narrow" w:eastAsia="Times New Roman" w:hAnsi="Arial Narrow" w:cs="Arial Narrow"/>
      <w:b/>
      <w:bCs/>
      <w:color w:val="000000"/>
      <w:sz w:val="24"/>
      <w:szCs w:val="24"/>
    </w:rPr>
  </w:style>
  <w:style w:type="paragraph" w:customStyle="1" w:styleId="xl32">
    <w:name w:val="xl32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ind w:firstLine="709"/>
      <w:jc w:val="center"/>
      <w:textAlignment w:val="center"/>
    </w:pPr>
    <w:rPr>
      <w:rFonts w:ascii="Arial Narrow" w:eastAsia="Times New Roman" w:hAnsi="Arial Narrow" w:cs="Arial Narrow"/>
      <w:b/>
      <w:bCs/>
      <w:color w:val="000000"/>
      <w:sz w:val="24"/>
      <w:szCs w:val="24"/>
    </w:rPr>
  </w:style>
  <w:style w:type="paragraph" w:customStyle="1" w:styleId="xl33">
    <w:name w:val="xl33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ind w:firstLine="709"/>
      <w:jc w:val="center"/>
      <w:textAlignment w:val="center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xl34">
    <w:name w:val="xl34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ind w:firstLine="709"/>
      <w:jc w:val="center"/>
      <w:textAlignment w:val="center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xl35">
    <w:name w:val="xl35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ind w:firstLine="709"/>
      <w:jc w:val="both"/>
      <w:textAlignment w:val="center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xl36">
    <w:name w:val="xl36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ind w:firstLine="709"/>
      <w:jc w:val="center"/>
    </w:pPr>
    <w:rPr>
      <w:rFonts w:ascii="Arial Narrow" w:eastAsia="Times New Roman" w:hAnsi="Arial Narrow" w:cs="Arial Narrow"/>
      <w:b/>
      <w:bCs/>
      <w:color w:val="000000"/>
      <w:sz w:val="24"/>
      <w:szCs w:val="24"/>
    </w:rPr>
  </w:style>
  <w:style w:type="paragraph" w:customStyle="1" w:styleId="xl37">
    <w:name w:val="xl37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ind w:firstLine="709"/>
      <w:jc w:val="center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xl38">
    <w:name w:val="xl38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pacing w:before="280" w:after="280" w:line="240" w:lineRule="auto"/>
      <w:ind w:firstLine="709"/>
      <w:jc w:val="both"/>
      <w:textAlignment w:val="center"/>
    </w:pPr>
    <w:rPr>
      <w:rFonts w:ascii="Arial Narrow" w:eastAsia="Times New Roman" w:hAnsi="Arial Narrow" w:cs="Arial Narrow"/>
      <w:b/>
      <w:bCs/>
      <w:color w:val="000000"/>
      <w:sz w:val="24"/>
      <w:szCs w:val="24"/>
    </w:rPr>
  </w:style>
  <w:style w:type="paragraph" w:customStyle="1" w:styleId="xl39">
    <w:name w:val="xl39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ind w:firstLine="709"/>
      <w:jc w:val="both"/>
    </w:pPr>
    <w:rPr>
      <w:rFonts w:ascii="Times New Roman" w:eastAsia="Times New Roman" w:hAnsi="Times New Roman"/>
      <w:b/>
      <w:bCs/>
      <w:color w:val="000000"/>
      <w:sz w:val="24"/>
      <w:szCs w:val="24"/>
    </w:rPr>
  </w:style>
  <w:style w:type="paragraph" w:customStyle="1" w:styleId="xl40">
    <w:name w:val="xl40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ind w:firstLine="709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xl41">
    <w:name w:val="xl41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ind w:firstLine="709"/>
      <w:jc w:val="both"/>
    </w:pPr>
    <w:rPr>
      <w:rFonts w:ascii="Times New Roman" w:eastAsia="Times New Roman" w:hAnsi="Times New Roman"/>
      <w:b/>
      <w:bCs/>
      <w:color w:val="000000"/>
      <w:sz w:val="24"/>
      <w:szCs w:val="24"/>
    </w:rPr>
  </w:style>
  <w:style w:type="paragraph" w:customStyle="1" w:styleId="xl42">
    <w:name w:val="xl42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ind w:firstLine="709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xl43">
    <w:name w:val="xl43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ind w:firstLine="709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xl44">
    <w:name w:val="xl44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ind w:firstLine="709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xl45">
    <w:name w:val="xl45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ind w:firstLine="709"/>
      <w:jc w:val="both"/>
      <w:textAlignment w:val="center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xl46">
    <w:name w:val="xl46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ind w:firstLine="709"/>
      <w:jc w:val="both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customStyle="1" w:styleId="xl47">
    <w:name w:val="xl47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ind w:firstLine="709"/>
      <w:jc w:val="both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48">
    <w:name w:val="xl48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pacing w:before="280" w:after="280" w:line="240" w:lineRule="auto"/>
      <w:ind w:firstLine="709"/>
      <w:jc w:val="both"/>
    </w:pPr>
    <w:rPr>
      <w:rFonts w:ascii="Arial Narrow" w:eastAsia="Times New Roman" w:hAnsi="Arial Narrow" w:cs="Arial Narrow"/>
      <w:b/>
      <w:bCs/>
      <w:color w:val="000000"/>
      <w:sz w:val="24"/>
      <w:szCs w:val="24"/>
    </w:rPr>
  </w:style>
  <w:style w:type="paragraph" w:customStyle="1" w:styleId="xl49">
    <w:name w:val="xl49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ind w:firstLine="709"/>
      <w:jc w:val="both"/>
    </w:pPr>
    <w:rPr>
      <w:rFonts w:ascii="Times New Roman" w:eastAsia="Times New Roman" w:hAnsi="Times New Roman"/>
      <w:b/>
      <w:bCs/>
      <w:color w:val="000000"/>
      <w:sz w:val="24"/>
      <w:szCs w:val="24"/>
    </w:rPr>
  </w:style>
  <w:style w:type="paragraph" w:customStyle="1" w:styleId="xl50">
    <w:name w:val="xl50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ind w:firstLine="709"/>
      <w:jc w:val="both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51">
    <w:name w:val="xl51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ind w:firstLine="709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xl52">
    <w:name w:val="xl52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ind w:firstLine="709"/>
      <w:jc w:val="both"/>
    </w:pPr>
    <w:rPr>
      <w:rFonts w:ascii="Arial CYR" w:eastAsia="Times New Roman" w:hAnsi="Arial CYR" w:cs="Arial CYR"/>
      <w:color w:val="000000"/>
      <w:sz w:val="24"/>
      <w:szCs w:val="24"/>
    </w:rPr>
  </w:style>
  <w:style w:type="paragraph" w:customStyle="1" w:styleId="xl53">
    <w:name w:val="xl53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ind w:firstLine="709"/>
      <w:jc w:val="both"/>
    </w:pPr>
    <w:rPr>
      <w:rFonts w:ascii="Times New Roman" w:eastAsia="Times New Roman" w:hAnsi="Times New Roman"/>
      <w:b/>
      <w:bCs/>
      <w:color w:val="000000"/>
      <w:sz w:val="24"/>
      <w:szCs w:val="24"/>
    </w:rPr>
  </w:style>
  <w:style w:type="paragraph" w:customStyle="1" w:styleId="xl54">
    <w:name w:val="xl54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ind w:firstLine="709"/>
      <w:jc w:val="both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55">
    <w:name w:val="xl55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pacing w:before="280" w:after="280" w:line="240" w:lineRule="auto"/>
      <w:ind w:firstLine="709"/>
      <w:jc w:val="both"/>
      <w:textAlignment w:val="center"/>
    </w:pPr>
    <w:rPr>
      <w:rFonts w:ascii="Arial Narrow" w:eastAsia="Times New Roman" w:hAnsi="Arial Narrow" w:cs="Arial Narrow"/>
      <w:b/>
      <w:bCs/>
      <w:color w:val="000000"/>
      <w:sz w:val="24"/>
      <w:szCs w:val="24"/>
    </w:rPr>
  </w:style>
  <w:style w:type="paragraph" w:customStyle="1" w:styleId="xl56">
    <w:name w:val="xl56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ind w:firstLine="709"/>
      <w:jc w:val="center"/>
    </w:pPr>
    <w:rPr>
      <w:rFonts w:ascii="Times New Roman" w:eastAsia="Times New Roman" w:hAnsi="Times New Roman"/>
      <w:b/>
      <w:bCs/>
      <w:color w:val="000000"/>
      <w:sz w:val="24"/>
      <w:szCs w:val="24"/>
    </w:rPr>
  </w:style>
  <w:style w:type="paragraph" w:customStyle="1" w:styleId="xl57">
    <w:name w:val="xl57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ind w:firstLine="709"/>
      <w:jc w:val="center"/>
    </w:pPr>
    <w:rPr>
      <w:rFonts w:ascii="Times New Roman" w:eastAsia="Times New Roman" w:hAnsi="Times New Roman"/>
      <w:b/>
      <w:bCs/>
      <w:color w:val="000000"/>
      <w:sz w:val="24"/>
      <w:szCs w:val="24"/>
    </w:rPr>
  </w:style>
  <w:style w:type="paragraph" w:customStyle="1" w:styleId="xl58">
    <w:name w:val="xl58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ind w:firstLine="709"/>
      <w:jc w:val="both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59">
    <w:name w:val="xl59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ind w:firstLine="709"/>
      <w:jc w:val="both"/>
      <w:textAlignment w:val="center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xl60">
    <w:name w:val="xl60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ind w:firstLine="709"/>
      <w:jc w:val="both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customStyle="1" w:styleId="xl61">
    <w:name w:val="xl61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 w:line="240" w:lineRule="auto"/>
      <w:ind w:firstLine="709"/>
      <w:jc w:val="center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xl62">
    <w:name w:val="xl62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 w:line="240" w:lineRule="auto"/>
      <w:ind w:firstLine="709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xl63">
    <w:name w:val="xl63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 w:line="240" w:lineRule="auto"/>
      <w:ind w:firstLine="709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xl64">
    <w:name w:val="xl64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 w:line="240" w:lineRule="auto"/>
      <w:ind w:firstLine="709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xl65">
    <w:name w:val="xl65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 w:line="240" w:lineRule="auto"/>
      <w:ind w:firstLine="709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xl66">
    <w:name w:val="xl66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 w:line="240" w:lineRule="auto"/>
      <w:ind w:firstLine="709"/>
      <w:jc w:val="both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67">
    <w:name w:val="xl67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 w:line="240" w:lineRule="auto"/>
      <w:ind w:firstLine="709"/>
      <w:jc w:val="both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68">
    <w:name w:val="xl68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 w:line="240" w:lineRule="auto"/>
      <w:ind w:firstLine="709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xl69">
    <w:name w:val="xl69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 w:line="240" w:lineRule="auto"/>
      <w:ind w:firstLine="709"/>
      <w:jc w:val="both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70">
    <w:name w:val="xl70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 w:line="240" w:lineRule="auto"/>
      <w:ind w:firstLine="709"/>
      <w:jc w:val="center"/>
      <w:textAlignment w:val="center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xl71">
    <w:name w:val="xl71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 w:line="240" w:lineRule="auto"/>
      <w:ind w:firstLine="709"/>
      <w:jc w:val="center"/>
      <w:textAlignment w:val="center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xl72">
    <w:name w:val="xl72"/>
    <w:basedOn w:val="a"/>
    <w:rsid w:val="00D044F7"/>
    <w:pPr>
      <w:spacing w:before="280" w:after="280" w:line="240" w:lineRule="auto"/>
      <w:ind w:firstLine="709"/>
      <w:jc w:val="center"/>
    </w:pPr>
    <w:rPr>
      <w:rFonts w:ascii="Arial CYR" w:eastAsia="Times New Roman" w:hAnsi="Arial CYR" w:cs="Arial CYR"/>
      <w:b/>
      <w:bCs/>
      <w:color w:val="000000"/>
      <w:sz w:val="24"/>
      <w:szCs w:val="24"/>
    </w:rPr>
  </w:style>
  <w:style w:type="paragraph" w:customStyle="1" w:styleId="xl73">
    <w:name w:val="xl73"/>
    <w:basedOn w:val="a"/>
    <w:rsid w:val="00D044F7"/>
    <w:pPr>
      <w:spacing w:before="280" w:after="280" w:line="240" w:lineRule="auto"/>
      <w:ind w:firstLine="709"/>
      <w:jc w:val="center"/>
    </w:pPr>
    <w:rPr>
      <w:rFonts w:ascii="Times New Roman" w:eastAsia="Times New Roman" w:hAnsi="Times New Roman"/>
      <w:b/>
      <w:bCs/>
      <w:color w:val="000000"/>
      <w:sz w:val="24"/>
      <w:szCs w:val="24"/>
    </w:rPr>
  </w:style>
  <w:style w:type="paragraph" w:customStyle="1" w:styleId="centertext">
    <w:name w:val="centertext"/>
    <w:basedOn w:val="a"/>
    <w:rsid w:val="00D044F7"/>
    <w:pPr>
      <w:spacing w:after="0" w:line="240" w:lineRule="auto"/>
      <w:ind w:firstLine="709"/>
      <w:jc w:val="center"/>
    </w:pPr>
    <w:rPr>
      <w:rFonts w:ascii="Arial" w:eastAsia="Times New Roman" w:hAnsi="Arial" w:cs="Arial"/>
      <w:color w:val="202020"/>
      <w:sz w:val="20"/>
      <w:szCs w:val="20"/>
    </w:rPr>
  </w:style>
  <w:style w:type="paragraph" w:customStyle="1" w:styleId="righttext1">
    <w:name w:val="righttext1"/>
    <w:basedOn w:val="a"/>
    <w:rsid w:val="00D044F7"/>
    <w:pPr>
      <w:spacing w:after="0" w:line="240" w:lineRule="auto"/>
      <w:ind w:right="480" w:firstLine="709"/>
      <w:jc w:val="right"/>
    </w:pPr>
    <w:rPr>
      <w:rFonts w:ascii="Arial" w:eastAsia="Times New Roman" w:hAnsi="Arial" w:cs="Arial"/>
      <w:color w:val="202020"/>
      <w:sz w:val="20"/>
      <w:szCs w:val="20"/>
    </w:rPr>
  </w:style>
  <w:style w:type="paragraph" w:customStyle="1" w:styleId="tabletextcenter">
    <w:name w:val="tabletextcenter"/>
    <w:basedOn w:val="a"/>
    <w:rsid w:val="00D044F7"/>
    <w:pPr>
      <w:spacing w:after="0" w:line="240" w:lineRule="auto"/>
      <w:ind w:left="480" w:right="480" w:firstLine="709"/>
      <w:jc w:val="center"/>
    </w:pPr>
    <w:rPr>
      <w:rFonts w:ascii="Arial" w:eastAsia="Times New Roman" w:hAnsi="Arial" w:cs="Arial"/>
      <w:color w:val="202020"/>
      <w:sz w:val="20"/>
      <w:szCs w:val="20"/>
    </w:rPr>
  </w:style>
  <w:style w:type="paragraph" w:customStyle="1" w:styleId="tabletextleft">
    <w:name w:val="tabletextleft"/>
    <w:basedOn w:val="a"/>
    <w:rsid w:val="00D044F7"/>
    <w:pPr>
      <w:spacing w:after="0" w:line="240" w:lineRule="auto"/>
      <w:ind w:left="480" w:right="480" w:firstLine="709"/>
      <w:jc w:val="both"/>
    </w:pPr>
    <w:rPr>
      <w:rFonts w:ascii="Arial" w:eastAsia="Times New Roman" w:hAnsi="Arial" w:cs="Arial"/>
      <w:color w:val="202020"/>
      <w:sz w:val="20"/>
      <w:szCs w:val="20"/>
    </w:rPr>
  </w:style>
  <w:style w:type="paragraph" w:customStyle="1" w:styleId="maintitle">
    <w:name w:val="maintitle"/>
    <w:basedOn w:val="a"/>
    <w:rsid w:val="00D044F7"/>
    <w:pPr>
      <w:spacing w:after="240" w:line="240" w:lineRule="auto"/>
      <w:ind w:firstLine="709"/>
      <w:jc w:val="center"/>
    </w:pPr>
    <w:rPr>
      <w:rFonts w:ascii="Arial" w:eastAsia="Times New Roman" w:hAnsi="Arial" w:cs="Arial"/>
      <w:b/>
      <w:bCs/>
      <w:color w:val="008866"/>
      <w:sz w:val="20"/>
      <w:szCs w:val="20"/>
    </w:rPr>
  </w:style>
  <w:style w:type="paragraph" w:customStyle="1" w:styleId="affff6">
    <w:name w:val="Внутренний адрес"/>
    <w:basedOn w:val="affc"/>
    <w:rsid w:val="00D044F7"/>
    <w:pPr>
      <w:spacing w:line="240" w:lineRule="atLeast"/>
      <w:ind w:firstLine="709"/>
    </w:pPr>
    <w:rPr>
      <w:color w:val="000000"/>
      <w:kern w:val="1"/>
      <w:sz w:val="22"/>
    </w:rPr>
  </w:style>
  <w:style w:type="paragraph" w:customStyle="1" w:styleId="1f">
    <w:name w:val="Название объекта1"/>
    <w:basedOn w:val="a"/>
    <w:next w:val="a"/>
    <w:rsid w:val="00D044F7"/>
    <w:pPr>
      <w:spacing w:before="120" w:after="0" w:line="360" w:lineRule="auto"/>
      <w:ind w:firstLine="567"/>
      <w:jc w:val="center"/>
    </w:pPr>
    <w:rPr>
      <w:rFonts w:ascii="Times New Roman" w:eastAsia="Times New Roman" w:hAnsi="Times New Roman"/>
      <w:b/>
      <w:color w:val="000000"/>
      <w:sz w:val="28"/>
      <w:szCs w:val="20"/>
    </w:rPr>
  </w:style>
  <w:style w:type="paragraph" w:customStyle="1" w:styleId="ConsTitle">
    <w:name w:val="ConsTitle"/>
    <w:rsid w:val="00D044F7"/>
    <w:pPr>
      <w:widowControl w:val="0"/>
      <w:suppressAutoHyphens/>
      <w:autoSpaceDE w:val="0"/>
      <w:ind w:right="19772" w:firstLine="709"/>
      <w:jc w:val="center"/>
    </w:pPr>
    <w:rPr>
      <w:rFonts w:ascii="Arial" w:eastAsia="Arial" w:hAnsi="Arial" w:cs="Arial"/>
      <w:b/>
      <w:bCs/>
      <w:lang w:eastAsia="ar-SA"/>
    </w:rPr>
  </w:style>
  <w:style w:type="paragraph" w:customStyle="1" w:styleId="style1">
    <w:name w:val="style1"/>
    <w:basedOn w:val="a"/>
    <w:rsid w:val="00D044F7"/>
    <w:pPr>
      <w:spacing w:before="280" w:after="280" w:line="240" w:lineRule="auto"/>
      <w:ind w:firstLine="709"/>
      <w:jc w:val="both"/>
    </w:pPr>
    <w:rPr>
      <w:rFonts w:ascii="Times New Roman" w:eastAsia="Times New Roman" w:hAnsi="Times New Roman"/>
      <w:color w:val="000000"/>
      <w:sz w:val="28"/>
      <w:szCs w:val="28"/>
    </w:rPr>
  </w:style>
  <w:style w:type="paragraph" w:customStyle="1" w:styleId="affff7">
    <w:name w:val="очистить формат"/>
    <w:basedOn w:val="afffb"/>
    <w:rsid w:val="00D044F7"/>
    <w:pPr>
      <w:widowControl/>
      <w:autoSpaceDE/>
    </w:pPr>
    <w:rPr>
      <w:szCs w:val="24"/>
    </w:rPr>
  </w:style>
  <w:style w:type="paragraph" w:customStyle="1" w:styleId="2b">
    <w:name w:val="Текст2"/>
    <w:basedOn w:val="a"/>
    <w:rsid w:val="00D044F7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ffff8">
    <w:name w:val="основной текст"/>
    <w:basedOn w:val="a"/>
    <w:rsid w:val="00D044F7"/>
    <w:pPr>
      <w:spacing w:after="120" w:line="240" w:lineRule="auto"/>
      <w:ind w:firstLine="851"/>
      <w:jc w:val="both"/>
    </w:pPr>
    <w:rPr>
      <w:rFonts w:ascii="Arial" w:eastAsia="Times New Roman" w:hAnsi="Arial" w:cs="Arial"/>
      <w:sz w:val="28"/>
      <w:szCs w:val="20"/>
    </w:rPr>
  </w:style>
  <w:style w:type="paragraph" w:customStyle="1" w:styleId="121">
    <w:name w:val="осн.текст 12"/>
    <w:basedOn w:val="a"/>
    <w:rsid w:val="00D044F7"/>
    <w:pPr>
      <w:spacing w:after="120" w:line="240" w:lineRule="auto"/>
      <w:ind w:firstLine="851"/>
      <w:jc w:val="both"/>
    </w:pPr>
    <w:rPr>
      <w:rFonts w:ascii="Arial" w:eastAsia="Times New Roman" w:hAnsi="Arial" w:cs="Arial"/>
      <w:sz w:val="24"/>
      <w:szCs w:val="20"/>
    </w:rPr>
  </w:style>
  <w:style w:type="paragraph" w:customStyle="1" w:styleId="aHeader">
    <w:name w:val="a_Header"/>
    <w:basedOn w:val="a"/>
    <w:rsid w:val="00D044F7"/>
    <w:pPr>
      <w:tabs>
        <w:tab w:val="left" w:pos="1985"/>
      </w:tabs>
      <w:spacing w:after="60" w:line="240" w:lineRule="auto"/>
      <w:jc w:val="center"/>
    </w:pPr>
    <w:rPr>
      <w:rFonts w:ascii="Courier New" w:eastAsia="Times New Roman" w:hAnsi="Courier New" w:cs="Courier New"/>
      <w:sz w:val="24"/>
      <w:szCs w:val="20"/>
    </w:rPr>
  </w:style>
  <w:style w:type="paragraph" w:customStyle="1" w:styleId="Style16">
    <w:name w:val="Style1"/>
    <w:basedOn w:val="a"/>
    <w:rsid w:val="00D044F7"/>
    <w:pPr>
      <w:widowControl w:val="0"/>
      <w:autoSpaceDE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FR2">
    <w:name w:val="FR2"/>
    <w:rsid w:val="00D044F7"/>
    <w:pPr>
      <w:widowControl w:val="0"/>
      <w:suppressAutoHyphens/>
      <w:autoSpaceDE w:val="0"/>
    </w:pPr>
    <w:rPr>
      <w:sz w:val="28"/>
      <w:szCs w:val="28"/>
      <w:lang w:eastAsia="ar-SA"/>
    </w:rPr>
  </w:style>
  <w:style w:type="paragraph" w:customStyle="1" w:styleId="rvps7">
    <w:name w:val="rvps7"/>
    <w:basedOn w:val="a"/>
    <w:rsid w:val="00D044F7"/>
    <w:pPr>
      <w:spacing w:after="0" w:line="240" w:lineRule="auto"/>
      <w:ind w:left="150" w:right="150"/>
    </w:pPr>
    <w:rPr>
      <w:rFonts w:ascii="Times New Roman" w:eastAsia="Times New Roman" w:hAnsi="Times New Roman"/>
      <w:sz w:val="24"/>
      <w:szCs w:val="24"/>
    </w:rPr>
  </w:style>
  <w:style w:type="paragraph" w:customStyle="1" w:styleId="rvps59">
    <w:name w:val="rvps59"/>
    <w:basedOn w:val="a"/>
    <w:rsid w:val="00D044F7"/>
    <w:pPr>
      <w:spacing w:after="0" w:line="240" w:lineRule="auto"/>
      <w:ind w:firstLine="705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ffff9">
    <w:name w:val="основной текст Знак"/>
    <w:basedOn w:val="a"/>
    <w:rsid w:val="00D044F7"/>
    <w:pPr>
      <w:spacing w:after="120" w:line="240" w:lineRule="auto"/>
      <w:ind w:firstLine="851"/>
      <w:jc w:val="both"/>
    </w:pPr>
    <w:rPr>
      <w:rFonts w:ascii="Arial" w:eastAsia="Times New Roman" w:hAnsi="Arial" w:cs="Arial"/>
      <w:sz w:val="28"/>
      <w:szCs w:val="20"/>
    </w:rPr>
  </w:style>
  <w:style w:type="paragraph" w:customStyle="1" w:styleId="122">
    <w:name w:val="осн.текст 12 Знак"/>
    <w:basedOn w:val="a"/>
    <w:rsid w:val="00D044F7"/>
    <w:pPr>
      <w:spacing w:after="120" w:line="240" w:lineRule="auto"/>
      <w:ind w:firstLine="851"/>
      <w:jc w:val="both"/>
    </w:pPr>
    <w:rPr>
      <w:rFonts w:ascii="Arial" w:eastAsia="Times New Roman" w:hAnsi="Arial" w:cs="Arial"/>
      <w:sz w:val="24"/>
      <w:szCs w:val="20"/>
    </w:rPr>
  </w:style>
  <w:style w:type="paragraph" w:customStyle="1" w:styleId="FR5">
    <w:name w:val="FR5"/>
    <w:rsid w:val="00D044F7"/>
    <w:pPr>
      <w:widowControl w:val="0"/>
      <w:suppressAutoHyphens/>
      <w:spacing w:line="300" w:lineRule="auto"/>
      <w:ind w:firstLine="720"/>
      <w:jc w:val="both"/>
    </w:pPr>
    <w:rPr>
      <w:rFonts w:ascii="Arial" w:hAnsi="Arial" w:cs="Arial"/>
      <w:sz w:val="24"/>
      <w:lang w:eastAsia="ar-SA"/>
    </w:rPr>
  </w:style>
  <w:style w:type="paragraph" w:customStyle="1" w:styleId="330">
    <w:name w:val="Основной текст с отступом 33"/>
    <w:basedOn w:val="29"/>
    <w:rsid w:val="00D044F7"/>
    <w:pPr>
      <w:widowControl/>
      <w:suppressAutoHyphens w:val="0"/>
      <w:spacing w:line="240" w:lineRule="auto"/>
      <w:ind w:left="703" w:firstLine="709"/>
      <w:jc w:val="left"/>
    </w:pPr>
    <w:rPr>
      <w:rFonts w:eastAsia="Times New Roman"/>
      <w:color w:val="auto"/>
      <w:sz w:val="28"/>
      <w:szCs w:val="20"/>
    </w:rPr>
  </w:style>
  <w:style w:type="paragraph" w:customStyle="1" w:styleId="FR1">
    <w:name w:val="FR1"/>
    <w:rsid w:val="00D044F7"/>
    <w:pPr>
      <w:widowControl w:val="0"/>
      <w:suppressAutoHyphens/>
      <w:autoSpaceDE w:val="0"/>
      <w:spacing w:before="20"/>
      <w:ind w:left="760"/>
    </w:pPr>
    <w:rPr>
      <w:sz w:val="32"/>
      <w:lang w:eastAsia="ar-SA"/>
    </w:rPr>
  </w:style>
  <w:style w:type="paragraph" w:customStyle="1" w:styleId="1f0">
    <w:name w:val="Маркированный список1"/>
    <w:basedOn w:val="a"/>
    <w:rsid w:val="00D044F7"/>
    <w:pPr>
      <w:tabs>
        <w:tab w:val="left" w:pos="360"/>
      </w:tabs>
      <w:spacing w:after="0" w:line="240" w:lineRule="auto"/>
      <w:ind w:left="360" w:hanging="360"/>
    </w:pPr>
    <w:rPr>
      <w:rFonts w:ascii="Times New Roman" w:eastAsia="Times New Roman" w:hAnsi="Times New Roman"/>
      <w:sz w:val="20"/>
      <w:szCs w:val="20"/>
    </w:rPr>
  </w:style>
  <w:style w:type="paragraph" w:customStyle="1" w:styleId="2c">
    <w:name w:val="Цитата2"/>
    <w:basedOn w:val="a"/>
    <w:rsid w:val="00D044F7"/>
    <w:pPr>
      <w:spacing w:after="283"/>
      <w:ind w:left="567" w:right="567"/>
    </w:pPr>
  </w:style>
  <w:style w:type="paragraph" w:customStyle="1" w:styleId="WW-0">
    <w:name w:val="WW-Цитата"/>
    <w:basedOn w:val="a"/>
    <w:rsid w:val="00D044F7"/>
    <w:pPr>
      <w:widowControl w:val="0"/>
      <w:spacing w:after="0" w:line="240" w:lineRule="auto"/>
      <w:ind w:left="1134" w:right="896" w:hanging="283"/>
      <w:jc w:val="center"/>
    </w:pPr>
    <w:rPr>
      <w:rFonts w:ascii="Times New Roman" w:eastAsia="Times New Roman" w:hAnsi="Times New Roman"/>
      <w:b/>
      <w:caps/>
      <w:sz w:val="24"/>
      <w:szCs w:val="20"/>
    </w:rPr>
  </w:style>
  <w:style w:type="paragraph" w:customStyle="1" w:styleId="affffa">
    <w:name w:val="основной текст Знак Знак"/>
    <w:basedOn w:val="a"/>
    <w:rsid w:val="00D044F7"/>
    <w:pPr>
      <w:spacing w:after="120" w:line="240" w:lineRule="auto"/>
      <w:ind w:firstLine="851"/>
      <w:jc w:val="both"/>
    </w:pPr>
    <w:rPr>
      <w:rFonts w:ascii="Arial" w:eastAsia="Times New Roman" w:hAnsi="Arial" w:cs="Arial"/>
      <w:sz w:val="28"/>
      <w:szCs w:val="20"/>
    </w:rPr>
  </w:style>
  <w:style w:type="paragraph" w:customStyle="1" w:styleId="Iiiaeuiue0">
    <w:name w:val="Ii?iaeuiue"/>
    <w:rsid w:val="00D044F7"/>
    <w:pPr>
      <w:suppressAutoHyphens/>
    </w:pPr>
    <w:rPr>
      <w:rFonts w:ascii="Baltica" w:hAnsi="Baltica" w:cs="Baltica"/>
      <w:sz w:val="24"/>
      <w:lang w:eastAsia="ar-SA"/>
    </w:rPr>
  </w:style>
  <w:style w:type="paragraph" w:customStyle="1" w:styleId="1f1">
    <w:name w:val="заголовок 1"/>
    <w:basedOn w:val="a"/>
    <w:next w:val="a"/>
    <w:rsid w:val="00D044F7"/>
    <w:pPr>
      <w:keepNext/>
      <w:widowControl w:val="0"/>
      <w:spacing w:after="0" w:line="240" w:lineRule="auto"/>
      <w:ind w:firstLine="851"/>
      <w:jc w:val="center"/>
    </w:pPr>
    <w:rPr>
      <w:rFonts w:ascii="Times New Roman" w:eastAsia="Times New Roman" w:hAnsi="Times New Roman"/>
      <w:b/>
      <w:sz w:val="32"/>
      <w:szCs w:val="20"/>
    </w:rPr>
  </w:style>
  <w:style w:type="paragraph" w:customStyle="1" w:styleId="FR3">
    <w:name w:val="FR3"/>
    <w:rsid w:val="00D044F7"/>
    <w:pPr>
      <w:widowControl w:val="0"/>
      <w:suppressAutoHyphens/>
      <w:spacing w:before="420" w:line="336" w:lineRule="auto"/>
    </w:pPr>
    <w:rPr>
      <w:rFonts w:ascii="Arial" w:hAnsi="Arial" w:cs="Arial"/>
      <w:sz w:val="22"/>
      <w:lang w:eastAsia="ar-SA"/>
    </w:rPr>
  </w:style>
  <w:style w:type="paragraph" w:customStyle="1" w:styleId="1f2">
    <w:name w:val="Маркированный список 1"/>
    <w:basedOn w:val="affc"/>
    <w:next w:val="affd"/>
    <w:rsid w:val="00D044F7"/>
    <w:pPr>
      <w:widowControl w:val="0"/>
      <w:tabs>
        <w:tab w:val="left" w:pos="-2410"/>
      </w:tabs>
      <w:ind w:firstLine="851"/>
    </w:pPr>
    <w:rPr>
      <w:i/>
      <w:iCs/>
      <w:sz w:val="24"/>
    </w:rPr>
  </w:style>
  <w:style w:type="paragraph" w:styleId="HTML1">
    <w:name w:val="HTML Preformatted"/>
    <w:basedOn w:val="a"/>
    <w:rsid w:val="00D044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</w:rPr>
  </w:style>
  <w:style w:type="paragraph" w:customStyle="1" w:styleId="affffb">
    <w:name w:val="Основной текст ДБ"/>
    <w:basedOn w:val="a"/>
    <w:rsid w:val="00D044F7"/>
    <w:pPr>
      <w:spacing w:before="120" w:after="0" w:line="312" w:lineRule="auto"/>
      <w:ind w:firstLine="851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f3">
    <w:name w:val="Заголовок 1 ДБ"/>
    <w:basedOn w:val="1"/>
    <w:next w:val="a"/>
    <w:rsid w:val="00D044F7"/>
    <w:pPr>
      <w:pageBreakBefore/>
      <w:tabs>
        <w:tab w:val="clear" w:pos="0"/>
      </w:tabs>
      <w:spacing w:before="240" w:after="60" w:line="360" w:lineRule="auto"/>
      <w:ind w:left="0" w:firstLine="0"/>
    </w:pPr>
    <w:rPr>
      <w:caps/>
      <w:kern w:val="1"/>
      <w:sz w:val="32"/>
    </w:rPr>
  </w:style>
  <w:style w:type="paragraph" w:customStyle="1" w:styleId="affffc">
    <w:name w:val="Список ДБ"/>
    <w:basedOn w:val="afff1"/>
    <w:rsid w:val="00D044F7"/>
    <w:pPr>
      <w:tabs>
        <w:tab w:val="left" w:pos="360"/>
      </w:tabs>
      <w:spacing w:before="60" w:line="312" w:lineRule="auto"/>
      <w:ind w:left="360" w:hanging="360"/>
    </w:pPr>
    <w:rPr>
      <w:sz w:val="24"/>
    </w:rPr>
  </w:style>
  <w:style w:type="paragraph" w:customStyle="1" w:styleId="affffd">
    <w:name w:val="Текст в таблице ДБ"/>
    <w:basedOn w:val="a"/>
    <w:rsid w:val="00D044F7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paragraph" w:customStyle="1" w:styleId="affffe">
    <w:name w:val="Название таблицы ДБ"/>
    <w:basedOn w:val="a"/>
    <w:rsid w:val="00D044F7"/>
    <w:pPr>
      <w:spacing w:after="0" w:line="240" w:lineRule="auto"/>
      <w:jc w:val="center"/>
    </w:pPr>
    <w:rPr>
      <w:rFonts w:ascii="Times New Roman" w:eastAsia="Times New Roman" w:hAnsi="Times New Roman"/>
      <w:i/>
      <w:sz w:val="20"/>
      <w:szCs w:val="20"/>
    </w:rPr>
  </w:style>
  <w:style w:type="paragraph" w:customStyle="1" w:styleId="FR4">
    <w:name w:val="FR4"/>
    <w:rsid w:val="00D044F7"/>
    <w:pPr>
      <w:widowControl w:val="0"/>
      <w:suppressAutoHyphens/>
      <w:spacing w:line="396" w:lineRule="auto"/>
      <w:ind w:left="640" w:hanging="640"/>
      <w:jc w:val="both"/>
    </w:pPr>
    <w:rPr>
      <w:sz w:val="12"/>
      <w:lang w:val="en-US" w:eastAsia="ar-SA"/>
    </w:rPr>
  </w:style>
  <w:style w:type="paragraph" w:customStyle="1" w:styleId="afffff">
    <w:name w:val="íàçâàíèå"/>
    <w:basedOn w:val="a"/>
    <w:rsid w:val="00D044F7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paragraph" w:customStyle="1" w:styleId="style60">
    <w:name w:val="style6"/>
    <w:basedOn w:val="a"/>
    <w:rsid w:val="00D044F7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Heading">
    <w:name w:val="Heading"/>
    <w:rsid w:val="00D044F7"/>
    <w:pPr>
      <w:suppressAutoHyphens/>
      <w:overflowPunct w:val="0"/>
      <w:autoSpaceDE w:val="0"/>
      <w:textAlignment w:val="baseline"/>
    </w:pPr>
    <w:rPr>
      <w:rFonts w:ascii="Arial" w:hAnsi="Arial" w:cs="Arial"/>
      <w:b/>
      <w:sz w:val="22"/>
      <w:lang w:eastAsia="ar-SA"/>
    </w:rPr>
  </w:style>
  <w:style w:type="paragraph" w:customStyle="1" w:styleId="1f4">
    <w:name w:val="Текст1"/>
    <w:basedOn w:val="a"/>
    <w:rsid w:val="00D044F7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fffff0">
    <w:name w:val="А_текст"/>
    <w:rsid w:val="00D044F7"/>
    <w:pPr>
      <w:suppressAutoHyphens/>
      <w:ind w:left="-284" w:firstLine="709"/>
      <w:jc w:val="both"/>
    </w:pPr>
    <w:rPr>
      <w:sz w:val="28"/>
      <w:szCs w:val="24"/>
      <w:lang w:eastAsia="ar-SA"/>
    </w:rPr>
  </w:style>
  <w:style w:type="paragraph" w:customStyle="1" w:styleId="1f5">
    <w:name w:val="А_заг_1"/>
    <w:basedOn w:val="a"/>
    <w:next w:val="afffff0"/>
    <w:rsid w:val="00D044F7"/>
    <w:pPr>
      <w:tabs>
        <w:tab w:val="num" w:pos="720"/>
      </w:tabs>
      <w:spacing w:after="0" w:line="360" w:lineRule="auto"/>
      <w:ind w:left="360" w:hanging="360"/>
    </w:pPr>
    <w:rPr>
      <w:rFonts w:ascii="Times New Roman" w:eastAsia="Times New Roman" w:hAnsi="Times New Roman"/>
      <w:b/>
      <w:sz w:val="32"/>
      <w:szCs w:val="24"/>
    </w:rPr>
  </w:style>
  <w:style w:type="paragraph" w:customStyle="1" w:styleId="2d">
    <w:name w:val="А_заг_2"/>
    <w:basedOn w:val="1f5"/>
    <w:next w:val="afffff0"/>
    <w:rsid w:val="00D044F7"/>
  </w:style>
  <w:style w:type="paragraph" w:customStyle="1" w:styleId="37">
    <w:name w:val="А_заг_3"/>
    <w:basedOn w:val="2d"/>
    <w:next w:val="afffff0"/>
    <w:rsid w:val="00D044F7"/>
  </w:style>
  <w:style w:type="paragraph" w:customStyle="1" w:styleId="44">
    <w:name w:val="А_заг_4"/>
    <w:basedOn w:val="37"/>
    <w:next w:val="afffff0"/>
    <w:rsid w:val="00D044F7"/>
  </w:style>
  <w:style w:type="paragraph" w:customStyle="1" w:styleId="54">
    <w:name w:val="А_заг_5"/>
    <w:basedOn w:val="44"/>
    <w:next w:val="afffff0"/>
    <w:rsid w:val="00D044F7"/>
  </w:style>
  <w:style w:type="paragraph" w:customStyle="1" w:styleId="Atabltitle">
    <w:name w:val="A_tabl_title"/>
    <w:basedOn w:val="affff5"/>
    <w:rsid w:val="00D044F7"/>
    <w:pPr>
      <w:keepNext/>
    </w:pPr>
  </w:style>
  <w:style w:type="paragraph" w:customStyle="1" w:styleId="Style18">
    <w:name w:val="Style18"/>
    <w:basedOn w:val="a"/>
    <w:rsid w:val="00D044F7"/>
    <w:pPr>
      <w:widowControl w:val="0"/>
      <w:autoSpaceDE w:val="0"/>
      <w:spacing w:after="0" w:line="230" w:lineRule="exact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Style24">
    <w:name w:val="Style24"/>
    <w:basedOn w:val="a"/>
    <w:rsid w:val="00D044F7"/>
    <w:pPr>
      <w:widowControl w:val="0"/>
      <w:autoSpaceDE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tyle23">
    <w:name w:val="Style23"/>
    <w:basedOn w:val="a"/>
    <w:rsid w:val="00D044F7"/>
    <w:pPr>
      <w:widowControl w:val="0"/>
      <w:autoSpaceDE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tyle28">
    <w:name w:val="Style28"/>
    <w:basedOn w:val="a"/>
    <w:rsid w:val="00D044F7"/>
    <w:pPr>
      <w:widowControl w:val="0"/>
      <w:autoSpaceDE w:val="0"/>
      <w:spacing w:after="0" w:line="209" w:lineRule="exact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Style37">
    <w:name w:val="Style37"/>
    <w:basedOn w:val="a"/>
    <w:rsid w:val="00D044F7"/>
    <w:pPr>
      <w:widowControl w:val="0"/>
      <w:autoSpaceDE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tyle40">
    <w:name w:val="Style40"/>
    <w:basedOn w:val="a"/>
    <w:rsid w:val="00D044F7"/>
    <w:pPr>
      <w:widowControl w:val="0"/>
      <w:autoSpaceDE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Style48">
    <w:name w:val="Style48"/>
    <w:basedOn w:val="a"/>
    <w:rsid w:val="00D044F7"/>
    <w:pPr>
      <w:widowControl w:val="0"/>
      <w:autoSpaceDE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tyle36">
    <w:name w:val="Style36"/>
    <w:basedOn w:val="a"/>
    <w:rsid w:val="00D044F7"/>
    <w:pPr>
      <w:widowControl w:val="0"/>
      <w:autoSpaceDE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tyle38">
    <w:name w:val="Style38"/>
    <w:basedOn w:val="a"/>
    <w:rsid w:val="00D044F7"/>
    <w:pPr>
      <w:widowControl w:val="0"/>
      <w:autoSpaceDE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tyle35">
    <w:name w:val="Style35"/>
    <w:basedOn w:val="a"/>
    <w:rsid w:val="00D044F7"/>
    <w:pPr>
      <w:widowControl w:val="0"/>
      <w:autoSpaceDE w:val="0"/>
      <w:spacing w:after="0" w:line="314" w:lineRule="exact"/>
      <w:ind w:firstLine="691"/>
    </w:pPr>
    <w:rPr>
      <w:rFonts w:ascii="Times New Roman" w:eastAsia="Times New Roman" w:hAnsi="Times New Roman"/>
      <w:sz w:val="24"/>
      <w:szCs w:val="24"/>
    </w:rPr>
  </w:style>
  <w:style w:type="paragraph" w:customStyle="1" w:styleId="normal0">
    <w:name w:val="normal"/>
    <w:basedOn w:val="a"/>
    <w:rsid w:val="00D044F7"/>
    <w:pPr>
      <w:spacing w:before="75" w:after="150" w:line="240" w:lineRule="auto"/>
      <w:ind w:left="60" w:right="60"/>
    </w:pPr>
    <w:rPr>
      <w:rFonts w:ascii="Verdana" w:eastAsia="Times New Roman" w:hAnsi="Verdana" w:cs="Verdana"/>
      <w:color w:val="008000"/>
      <w:sz w:val="18"/>
      <w:szCs w:val="20"/>
    </w:rPr>
  </w:style>
  <w:style w:type="paragraph" w:customStyle="1" w:styleId="240">
    <w:name w:val="Основной текст 24"/>
    <w:basedOn w:val="a"/>
    <w:rsid w:val="00D044F7"/>
    <w:pPr>
      <w:overflowPunct w:val="0"/>
      <w:autoSpaceDE w:val="0"/>
      <w:spacing w:after="0" w:line="240" w:lineRule="auto"/>
      <w:ind w:firstLine="851"/>
      <w:jc w:val="both"/>
      <w:textAlignment w:val="baseline"/>
    </w:pPr>
    <w:rPr>
      <w:rFonts w:ascii="Times New Roman" w:eastAsia="Times New Roman" w:hAnsi="Times New Roman"/>
      <w:sz w:val="24"/>
      <w:szCs w:val="20"/>
    </w:rPr>
  </w:style>
  <w:style w:type="paragraph" w:customStyle="1" w:styleId="--0">
    <w:name w:val="Концепция-заг-спис"/>
    <w:basedOn w:val="5"/>
    <w:rsid w:val="00D044F7"/>
    <w:pPr>
      <w:keepNext w:val="0"/>
      <w:spacing w:before="240" w:after="60"/>
      <w:ind w:left="0" w:firstLine="0"/>
      <w:jc w:val="center"/>
    </w:pPr>
    <w:rPr>
      <w:rFonts w:ascii="Arial" w:hAnsi="Arial" w:cs="Arial"/>
      <w:bCs/>
      <w:iCs/>
      <w:sz w:val="22"/>
      <w:szCs w:val="22"/>
    </w:rPr>
  </w:style>
  <w:style w:type="paragraph" w:customStyle="1" w:styleId="-0">
    <w:name w:val="Концепция-текст"/>
    <w:basedOn w:val="a"/>
    <w:rsid w:val="00D044F7"/>
    <w:pPr>
      <w:tabs>
        <w:tab w:val="left" w:pos="0"/>
      </w:tabs>
      <w:spacing w:before="120" w:after="0" w:line="240" w:lineRule="auto"/>
      <w:ind w:left="567" w:firstLine="709"/>
      <w:jc w:val="both"/>
    </w:pPr>
    <w:rPr>
      <w:rFonts w:ascii="Times New Roman" w:eastAsia="Times New Roman" w:hAnsi="Times New Roman" w:cs="Arial"/>
      <w:color w:val="000000"/>
    </w:rPr>
  </w:style>
  <w:style w:type="paragraph" w:customStyle="1" w:styleId="Iauiue">
    <w:name w:val="Iau?iue"/>
    <w:rsid w:val="00D044F7"/>
    <w:pPr>
      <w:suppressAutoHyphens/>
      <w:jc w:val="center"/>
    </w:pPr>
    <w:rPr>
      <w:lang w:eastAsia="ar-SA"/>
    </w:rPr>
  </w:style>
  <w:style w:type="paragraph" w:customStyle="1" w:styleId="consnormal0">
    <w:name w:val="consnormal"/>
    <w:basedOn w:val="a"/>
    <w:rsid w:val="00D044F7"/>
    <w:pPr>
      <w:tabs>
        <w:tab w:val="left" w:pos="0"/>
      </w:tabs>
      <w:spacing w:before="75" w:after="75" w:line="240" w:lineRule="auto"/>
      <w:ind w:firstLine="709"/>
      <w:jc w:val="both"/>
    </w:pPr>
    <w:rPr>
      <w:rFonts w:ascii="Times New Roman" w:eastAsia="Times New Roman" w:hAnsi="Times New Roman" w:cs="Arial"/>
      <w:color w:val="000000"/>
      <w:sz w:val="20"/>
      <w:szCs w:val="20"/>
    </w:rPr>
  </w:style>
  <w:style w:type="paragraph" w:customStyle="1" w:styleId="1f6">
    <w:name w:val="Знак1 Знак Знак Знак"/>
    <w:basedOn w:val="a"/>
    <w:rsid w:val="00D044F7"/>
    <w:pPr>
      <w:spacing w:after="60" w:line="240" w:lineRule="auto"/>
      <w:ind w:firstLine="709"/>
      <w:jc w:val="both"/>
    </w:pPr>
    <w:rPr>
      <w:rFonts w:ascii="Arial" w:eastAsia="Times New Roman" w:hAnsi="Arial" w:cs="Arial"/>
      <w:bCs/>
      <w:sz w:val="24"/>
      <w:szCs w:val="24"/>
    </w:rPr>
  </w:style>
  <w:style w:type="paragraph" w:customStyle="1" w:styleId="Default">
    <w:name w:val="Default"/>
    <w:rsid w:val="00D044F7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Normal1">
    <w:name w:val="Normal Знак"/>
    <w:rsid w:val="00D044F7"/>
    <w:pPr>
      <w:suppressAutoHyphens/>
      <w:snapToGrid w:val="0"/>
    </w:pPr>
    <w:rPr>
      <w:sz w:val="22"/>
      <w:lang w:eastAsia="ar-SA"/>
    </w:rPr>
  </w:style>
  <w:style w:type="paragraph" w:customStyle="1" w:styleId="afffff1">
    <w:name w:val="Прижатый влево"/>
    <w:basedOn w:val="a"/>
    <w:next w:val="a"/>
    <w:rsid w:val="00D044F7"/>
    <w:pPr>
      <w:widowControl w:val="0"/>
      <w:autoSpaceDE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ConsPlusCell">
    <w:name w:val="ConsPlusCell"/>
    <w:rsid w:val="00D044F7"/>
    <w:pPr>
      <w:suppressAutoHyphens/>
      <w:autoSpaceDE w:val="0"/>
    </w:pPr>
    <w:rPr>
      <w:sz w:val="18"/>
      <w:szCs w:val="18"/>
      <w:lang w:eastAsia="ar-SA"/>
    </w:rPr>
  </w:style>
  <w:style w:type="paragraph" w:styleId="HTML2">
    <w:name w:val="HTML Address"/>
    <w:basedOn w:val="a"/>
    <w:rsid w:val="00D044F7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</w:rPr>
  </w:style>
  <w:style w:type="paragraph" w:customStyle="1" w:styleId="1f7">
    <w:name w:val="Абзац списка1"/>
    <w:basedOn w:val="a"/>
    <w:rsid w:val="00D044F7"/>
    <w:pPr>
      <w:spacing w:after="0" w:line="240" w:lineRule="auto"/>
      <w:ind w:left="720"/>
    </w:pPr>
    <w:rPr>
      <w:rFonts w:ascii="Times New Roman" w:hAnsi="Times New Roman"/>
      <w:sz w:val="24"/>
      <w:szCs w:val="24"/>
    </w:rPr>
  </w:style>
  <w:style w:type="paragraph" w:customStyle="1" w:styleId="consplusnonformat0">
    <w:name w:val="consplusnonformat"/>
    <w:basedOn w:val="a"/>
    <w:rsid w:val="00D044F7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fffff2">
    <w:name w:val="Знак Знак Знак Знак Знак Знак"/>
    <w:basedOn w:val="a"/>
    <w:rsid w:val="00D044F7"/>
    <w:pPr>
      <w:spacing w:before="280" w:after="280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CharChar1CharChar1CharChar0">
    <w:name w:val="Char Char Знак Знак1 Char Char1 Знак Знак Char Char"/>
    <w:basedOn w:val="a"/>
    <w:rsid w:val="00D044F7"/>
    <w:pPr>
      <w:autoSpaceDE w:val="0"/>
      <w:spacing w:before="280" w:after="280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1f8">
    <w:name w:val="1"/>
    <w:basedOn w:val="a"/>
    <w:rsid w:val="00D044F7"/>
    <w:pPr>
      <w:spacing w:before="280" w:after="280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110">
    <w:name w:val="1 Знак Знак Знак1"/>
    <w:basedOn w:val="a"/>
    <w:rsid w:val="00D044F7"/>
    <w:pPr>
      <w:spacing w:before="280" w:after="280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ffff3">
    <w:name w:val="НАЧАЛЬНИКУ ЦЕХА СВЯЗИ"/>
    <w:rsid w:val="00D044F7"/>
    <w:pPr>
      <w:suppressAutoHyphens/>
    </w:pPr>
    <w:rPr>
      <w:sz w:val="24"/>
      <w:szCs w:val="24"/>
      <w:lang w:eastAsia="ar-SA"/>
    </w:rPr>
  </w:style>
  <w:style w:type="paragraph" w:customStyle="1" w:styleId="afffff4">
    <w:name w:val="Комментарий"/>
    <w:basedOn w:val="a"/>
    <w:next w:val="a"/>
    <w:rsid w:val="00D044F7"/>
    <w:pPr>
      <w:widowControl w:val="0"/>
      <w:autoSpaceDE w:val="0"/>
      <w:spacing w:after="0" w:line="240" w:lineRule="auto"/>
      <w:ind w:left="170"/>
      <w:jc w:val="both"/>
    </w:pPr>
    <w:rPr>
      <w:rFonts w:ascii="Arial" w:eastAsia="Times New Roman" w:hAnsi="Arial" w:cs="Arial"/>
      <w:i/>
      <w:iCs/>
      <w:color w:val="800080"/>
      <w:sz w:val="20"/>
      <w:szCs w:val="20"/>
    </w:rPr>
  </w:style>
  <w:style w:type="paragraph" w:customStyle="1" w:styleId="1f9">
    <w:name w:val="Знак Знак Знак1 Знак"/>
    <w:basedOn w:val="a"/>
    <w:rsid w:val="00D044F7"/>
    <w:pPr>
      <w:widowControl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-3">
    <w:name w:val="Отделу социально-экономического"/>
    <w:rsid w:val="00D044F7"/>
    <w:pPr>
      <w:suppressAutoHyphens/>
    </w:pPr>
    <w:rPr>
      <w:lang w:eastAsia="ar-SA"/>
    </w:rPr>
  </w:style>
  <w:style w:type="paragraph" w:customStyle="1" w:styleId="1fa">
    <w:name w:val="1 Знак Знак Знак"/>
    <w:basedOn w:val="a"/>
    <w:rsid w:val="00D044F7"/>
    <w:pPr>
      <w:spacing w:before="280" w:after="280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consplustitle0">
    <w:name w:val="consplustitle"/>
    <w:basedOn w:val="a"/>
    <w:rsid w:val="00D044F7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fr10">
    <w:name w:val="fr1"/>
    <w:basedOn w:val="a"/>
    <w:rsid w:val="00D044F7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213">
    <w:name w:val="Красная строка 21"/>
    <w:basedOn w:val="afff1"/>
    <w:rsid w:val="00D044F7"/>
    <w:pPr>
      <w:spacing w:after="120" w:line="276" w:lineRule="auto"/>
      <w:ind w:left="283" w:firstLine="210"/>
      <w:jc w:val="left"/>
    </w:pPr>
    <w:rPr>
      <w:rFonts w:ascii="Calibri" w:eastAsia="Calibri" w:hAnsi="Calibri" w:cs="Calibri"/>
      <w:sz w:val="22"/>
      <w:szCs w:val="22"/>
    </w:rPr>
  </w:style>
  <w:style w:type="paragraph" w:customStyle="1" w:styleId="formattext">
    <w:name w:val="formattext"/>
    <w:basedOn w:val="a"/>
    <w:rsid w:val="00D044F7"/>
    <w:pPr>
      <w:spacing w:before="100" w:after="100" w:line="240" w:lineRule="auto"/>
      <w:textAlignment w:val="baseline"/>
    </w:pPr>
    <w:rPr>
      <w:rFonts w:ascii="Times New Roman" w:eastAsia="Times New Roman" w:hAnsi="Times New Roman"/>
      <w:sz w:val="24"/>
      <w:szCs w:val="24"/>
    </w:rPr>
  </w:style>
  <w:style w:type="paragraph" w:customStyle="1" w:styleId="headertext">
    <w:name w:val="headertext"/>
    <w:basedOn w:val="a"/>
    <w:rsid w:val="00D044F7"/>
    <w:pPr>
      <w:spacing w:before="100" w:after="100" w:line="240" w:lineRule="auto"/>
      <w:textAlignment w:val="baseline"/>
    </w:pPr>
    <w:rPr>
      <w:rFonts w:ascii="Times New Roman" w:eastAsia="Times New Roman" w:hAnsi="Times New Roman"/>
      <w:sz w:val="24"/>
      <w:szCs w:val="24"/>
    </w:rPr>
  </w:style>
  <w:style w:type="paragraph" w:customStyle="1" w:styleId="72">
    <w:name w:val="Основной текст7"/>
    <w:basedOn w:val="a"/>
    <w:rsid w:val="00D044F7"/>
    <w:pPr>
      <w:shd w:val="clear" w:color="auto" w:fill="FFFFFF"/>
      <w:spacing w:after="0" w:line="240" w:lineRule="auto"/>
      <w:ind w:hanging="360"/>
      <w:textAlignment w:val="baseline"/>
    </w:pPr>
    <w:rPr>
      <w:rFonts w:ascii="Sylfaen" w:eastAsia="Sylfaen" w:hAnsi="Sylfaen" w:cs="Sylfaen"/>
      <w:sz w:val="26"/>
      <w:szCs w:val="26"/>
    </w:rPr>
  </w:style>
  <w:style w:type="paragraph" w:customStyle="1" w:styleId="1fb">
    <w:name w:val="Без интервала1"/>
    <w:rsid w:val="00D044F7"/>
    <w:pPr>
      <w:suppressAutoHyphens/>
    </w:pPr>
    <w:rPr>
      <w:rFonts w:ascii="Calibri" w:hAnsi="Calibri"/>
      <w:sz w:val="22"/>
      <w:szCs w:val="22"/>
      <w:lang w:eastAsia="ar-SA"/>
    </w:rPr>
  </w:style>
  <w:style w:type="paragraph" w:customStyle="1" w:styleId="font5">
    <w:name w:val="font5"/>
    <w:basedOn w:val="a"/>
    <w:rsid w:val="00D044F7"/>
    <w:pPr>
      <w:spacing w:before="280" w:after="280" w:line="240" w:lineRule="auto"/>
    </w:pPr>
    <w:rPr>
      <w:rFonts w:eastAsia="Times New Roman"/>
      <w:b/>
      <w:bCs/>
    </w:rPr>
  </w:style>
  <w:style w:type="paragraph" w:customStyle="1" w:styleId="xl74">
    <w:name w:val="xl74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 w:line="240" w:lineRule="auto"/>
      <w:jc w:val="center"/>
      <w:textAlignment w:val="center"/>
    </w:pPr>
    <w:rPr>
      <w:rFonts w:eastAsia="Times New Roman"/>
    </w:rPr>
  </w:style>
  <w:style w:type="paragraph" w:customStyle="1" w:styleId="xl75">
    <w:name w:val="xl75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textAlignment w:val="center"/>
    </w:pPr>
    <w:rPr>
      <w:rFonts w:eastAsia="Times New Roman"/>
    </w:rPr>
  </w:style>
  <w:style w:type="paragraph" w:customStyle="1" w:styleId="xl76">
    <w:name w:val="xl76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eastAsia="Times New Roman"/>
      <w:color w:val="000000"/>
    </w:rPr>
  </w:style>
  <w:style w:type="paragraph" w:customStyle="1" w:styleId="xl77">
    <w:name w:val="xl77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 w:line="240" w:lineRule="auto"/>
      <w:jc w:val="center"/>
      <w:textAlignment w:val="center"/>
    </w:pPr>
    <w:rPr>
      <w:rFonts w:eastAsia="Times New Roman"/>
    </w:rPr>
  </w:style>
  <w:style w:type="paragraph" w:customStyle="1" w:styleId="xl78">
    <w:name w:val="xl78"/>
    <w:basedOn w:val="a"/>
    <w:rsid w:val="00D044F7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280" w:after="280" w:line="240" w:lineRule="auto"/>
      <w:jc w:val="both"/>
      <w:textAlignment w:val="top"/>
    </w:pPr>
    <w:rPr>
      <w:rFonts w:eastAsia="Times New Roman"/>
    </w:rPr>
  </w:style>
  <w:style w:type="paragraph" w:customStyle="1" w:styleId="xl79">
    <w:name w:val="xl79"/>
    <w:basedOn w:val="a"/>
    <w:rsid w:val="00D044F7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280" w:after="280" w:line="240" w:lineRule="auto"/>
      <w:jc w:val="center"/>
      <w:textAlignment w:val="top"/>
    </w:pPr>
    <w:rPr>
      <w:rFonts w:eastAsia="Times New Roman"/>
    </w:rPr>
  </w:style>
  <w:style w:type="paragraph" w:customStyle="1" w:styleId="xl80">
    <w:name w:val="xl80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eastAsia="Times New Roman"/>
    </w:rPr>
  </w:style>
  <w:style w:type="paragraph" w:customStyle="1" w:styleId="xl81">
    <w:name w:val="xl81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 w:line="240" w:lineRule="auto"/>
      <w:jc w:val="center"/>
      <w:textAlignment w:val="center"/>
    </w:pPr>
    <w:rPr>
      <w:rFonts w:eastAsia="Times New Roman"/>
    </w:rPr>
  </w:style>
  <w:style w:type="paragraph" w:customStyle="1" w:styleId="xl82">
    <w:name w:val="xl82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eastAsia="Times New Roman"/>
    </w:rPr>
  </w:style>
  <w:style w:type="paragraph" w:customStyle="1" w:styleId="xl83">
    <w:name w:val="xl83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 w:line="240" w:lineRule="auto"/>
      <w:jc w:val="center"/>
      <w:textAlignment w:val="center"/>
    </w:pPr>
    <w:rPr>
      <w:rFonts w:eastAsia="Times New Roman"/>
    </w:rPr>
  </w:style>
  <w:style w:type="paragraph" w:customStyle="1" w:styleId="xl84">
    <w:name w:val="xl84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 w:line="240" w:lineRule="auto"/>
      <w:jc w:val="center"/>
      <w:textAlignment w:val="center"/>
    </w:pPr>
    <w:rPr>
      <w:rFonts w:eastAsia="Times New Roman"/>
      <w:color w:val="0066CC"/>
    </w:rPr>
  </w:style>
  <w:style w:type="paragraph" w:customStyle="1" w:styleId="xl85">
    <w:name w:val="xl85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 w:line="240" w:lineRule="auto"/>
      <w:jc w:val="center"/>
      <w:textAlignment w:val="center"/>
    </w:pPr>
    <w:rPr>
      <w:rFonts w:eastAsia="Times New Roman"/>
    </w:rPr>
  </w:style>
  <w:style w:type="paragraph" w:customStyle="1" w:styleId="xl86">
    <w:name w:val="xl86"/>
    <w:basedOn w:val="a"/>
    <w:rsid w:val="00D044F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 w:line="240" w:lineRule="auto"/>
      <w:textAlignment w:val="center"/>
    </w:pPr>
    <w:rPr>
      <w:rFonts w:eastAsia="Times New Roman"/>
    </w:rPr>
  </w:style>
  <w:style w:type="paragraph" w:customStyle="1" w:styleId="xl87">
    <w:name w:val="xl87"/>
    <w:basedOn w:val="a"/>
    <w:rsid w:val="00D044F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eastAsia="Times New Roman"/>
    </w:rPr>
  </w:style>
  <w:style w:type="paragraph" w:customStyle="1" w:styleId="xl88">
    <w:name w:val="xl88"/>
    <w:basedOn w:val="a"/>
    <w:rsid w:val="00D044F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FF"/>
      <w:spacing w:before="280" w:after="280" w:line="240" w:lineRule="auto"/>
      <w:jc w:val="center"/>
      <w:textAlignment w:val="center"/>
    </w:pPr>
    <w:rPr>
      <w:rFonts w:eastAsia="Times New Roman"/>
    </w:rPr>
  </w:style>
  <w:style w:type="paragraph" w:customStyle="1" w:styleId="xl89">
    <w:name w:val="xl89"/>
    <w:basedOn w:val="a"/>
    <w:rsid w:val="00D044F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 w:line="240" w:lineRule="auto"/>
      <w:textAlignment w:val="center"/>
    </w:pPr>
    <w:rPr>
      <w:rFonts w:eastAsia="Times New Roman"/>
      <w:b/>
      <w:bCs/>
    </w:rPr>
  </w:style>
  <w:style w:type="paragraph" w:customStyle="1" w:styleId="xl90">
    <w:name w:val="xl90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eastAsia="Times New Roman"/>
      <w:b/>
      <w:bCs/>
    </w:rPr>
  </w:style>
  <w:style w:type="paragraph" w:customStyle="1" w:styleId="xl91">
    <w:name w:val="xl91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eastAsia="Times New Roman"/>
      <w:b/>
      <w:bCs/>
    </w:rPr>
  </w:style>
  <w:style w:type="paragraph" w:customStyle="1" w:styleId="xl92">
    <w:name w:val="xl92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 w:line="240" w:lineRule="auto"/>
      <w:jc w:val="center"/>
      <w:textAlignment w:val="center"/>
    </w:pPr>
    <w:rPr>
      <w:rFonts w:eastAsia="Times New Roman"/>
      <w:b/>
      <w:bCs/>
    </w:rPr>
  </w:style>
  <w:style w:type="paragraph" w:customStyle="1" w:styleId="xl93">
    <w:name w:val="xl93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</w:pPr>
    <w:rPr>
      <w:rFonts w:eastAsia="Times New Roman"/>
    </w:rPr>
  </w:style>
  <w:style w:type="paragraph" w:customStyle="1" w:styleId="xl94">
    <w:name w:val="xl94"/>
    <w:basedOn w:val="a"/>
    <w:rsid w:val="00D044F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 w:line="240" w:lineRule="auto"/>
      <w:textAlignment w:val="center"/>
    </w:pPr>
    <w:rPr>
      <w:rFonts w:eastAsia="Times New Roman"/>
    </w:rPr>
  </w:style>
  <w:style w:type="paragraph" w:customStyle="1" w:styleId="xl95">
    <w:name w:val="xl95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 w:line="240" w:lineRule="auto"/>
      <w:jc w:val="center"/>
      <w:textAlignment w:val="center"/>
    </w:pPr>
    <w:rPr>
      <w:rFonts w:eastAsia="Times New Roman"/>
    </w:rPr>
  </w:style>
  <w:style w:type="paragraph" w:customStyle="1" w:styleId="xl96">
    <w:name w:val="xl96"/>
    <w:basedOn w:val="a"/>
    <w:rsid w:val="00D044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eastAsia="Times New Roman"/>
    </w:rPr>
  </w:style>
  <w:style w:type="paragraph" w:customStyle="1" w:styleId="ConsPlusTitlePage">
    <w:name w:val="ConsPlusTitlePage"/>
    <w:rsid w:val="00D044F7"/>
    <w:pPr>
      <w:widowControl w:val="0"/>
      <w:suppressAutoHyphens/>
      <w:autoSpaceDE w:val="0"/>
    </w:pPr>
    <w:rPr>
      <w:rFonts w:ascii="Tahoma" w:hAnsi="Tahoma" w:cs="Tahoma"/>
      <w:lang w:eastAsia="ar-SA"/>
    </w:rPr>
  </w:style>
  <w:style w:type="paragraph" w:customStyle="1" w:styleId="ConsPlusDocList">
    <w:name w:val="ConsPlusDocList"/>
    <w:rsid w:val="00D044F7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ConsPlusJurTerm">
    <w:name w:val="ConsPlusJurTerm"/>
    <w:rsid w:val="00D044F7"/>
    <w:pPr>
      <w:widowControl w:val="0"/>
      <w:suppressAutoHyphens/>
      <w:autoSpaceDE w:val="0"/>
    </w:pPr>
    <w:rPr>
      <w:rFonts w:ascii="Tahoma" w:hAnsi="Tahoma" w:cs="Tahoma"/>
      <w:sz w:val="26"/>
      <w:szCs w:val="26"/>
      <w:lang w:eastAsia="ar-SA"/>
    </w:rPr>
  </w:style>
  <w:style w:type="paragraph" w:customStyle="1" w:styleId="ConsPlusTextList">
    <w:name w:val="ConsPlusTextList"/>
    <w:rsid w:val="00D044F7"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paragraph" w:customStyle="1" w:styleId="ConsPlusTextList1">
    <w:name w:val="ConsPlusTextList1"/>
    <w:rsid w:val="00D044F7"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paragraph" w:customStyle="1" w:styleId="Style2">
    <w:name w:val="Style2"/>
    <w:basedOn w:val="a"/>
    <w:rsid w:val="00D044F7"/>
    <w:pPr>
      <w:widowControl w:val="0"/>
      <w:autoSpaceDE w:val="0"/>
      <w:spacing w:after="0" w:line="302" w:lineRule="exact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1fc">
    <w:name w:val="Без интервала1"/>
    <w:rsid w:val="00D044F7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customStyle="1" w:styleId="p4">
    <w:name w:val="p4"/>
    <w:basedOn w:val="a"/>
    <w:rsid w:val="00D044F7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6">
    <w:name w:val="p6"/>
    <w:basedOn w:val="a"/>
    <w:rsid w:val="00D044F7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7">
    <w:name w:val="p7"/>
    <w:basedOn w:val="a"/>
    <w:rsid w:val="00D044F7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8">
    <w:name w:val="p8"/>
    <w:basedOn w:val="a"/>
    <w:rsid w:val="00D044F7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2">
    <w:name w:val="p2"/>
    <w:basedOn w:val="a"/>
    <w:rsid w:val="00D044F7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9">
    <w:name w:val="p9"/>
    <w:basedOn w:val="a"/>
    <w:rsid w:val="00D044F7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10">
    <w:name w:val="p10"/>
    <w:basedOn w:val="a"/>
    <w:rsid w:val="00D044F7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2e">
    <w:name w:val="Основной текст2"/>
    <w:basedOn w:val="a"/>
    <w:rsid w:val="00D044F7"/>
    <w:pPr>
      <w:widowControl w:val="0"/>
      <w:shd w:val="clear" w:color="auto" w:fill="FFFFFF"/>
      <w:spacing w:before="420" w:after="240" w:line="317" w:lineRule="exact"/>
    </w:pPr>
    <w:rPr>
      <w:spacing w:val="-1"/>
      <w:sz w:val="26"/>
      <w:szCs w:val="26"/>
    </w:rPr>
  </w:style>
  <w:style w:type="paragraph" w:customStyle="1" w:styleId="1fd">
    <w:name w:val="Заголовок №1"/>
    <w:basedOn w:val="a"/>
    <w:rsid w:val="00D044F7"/>
    <w:pPr>
      <w:widowControl w:val="0"/>
      <w:shd w:val="clear" w:color="auto" w:fill="FFFFFF"/>
      <w:spacing w:before="300" w:after="360" w:line="0" w:lineRule="atLeast"/>
      <w:ind w:hanging="1820"/>
      <w:jc w:val="center"/>
    </w:pPr>
    <w:rPr>
      <w:b/>
      <w:bCs/>
      <w:sz w:val="26"/>
      <w:szCs w:val="26"/>
    </w:rPr>
  </w:style>
  <w:style w:type="paragraph" w:customStyle="1" w:styleId="s10">
    <w:name w:val="s_1"/>
    <w:basedOn w:val="a"/>
    <w:rsid w:val="00D044F7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western">
    <w:name w:val="western"/>
    <w:basedOn w:val="a"/>
    <w:rsid w:val="00D044F7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WW8Num2z4">
    <w:name w:val="WW8Num2z4"/>
    <w:rsid w:val="00407991"/>
  </w:style>
  <w:style w:type="character" w:customStyle="1" w:styleId="WW8Num2z5">
    <w:name w:val="WW8Num2z5"/>
    <w:rsid w:val="00407991"/>
  </w:style>
  <w:style w:type="character" w:customStyle="1" w:styleId="WW8Num2z6">
    <w:name w:val="WW8Num2z6"/>
    <w:rsid w:val="00407991"/>
  </w:style>
  <w:style w:type="character" w:customStyle="1" w:styleId="WW8Num2z7">
    <w:name w:val="WW8Num2z7"/>
    <w:rsid w:val="00407991"/>
  </w:style>
  <w:style w:type="character" w:customStyle="1" w:styleId="WW8Num2z8">
    <w:name w:val="WW8Num2z8"/>
    <w:rsid w:val="004079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58</Pages>
  <Words>14694</Words>
  <Characters>83756</Characters>
  <Application>Microsoft Office Word</Application>
  <DocSecurity>0</DocSecurity>
  <Lines>697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admbyrgposl@outlook.com</cp:lastModifiedBy>
  <cp:revision>5</cp:revision>
  <cp:lastPrinted>2017-09-28T08:45:00Z</cp:lastPrinted>
  <dcterms:created xsi:type="dcterms:W3CDTF">2020-07-16T13:54:00Z</dcterms:created>
  <dcterms:modified xsi:type="dcterms:W3CDTF">2020-07-17T12:43:00Z</dcterms:modified>
</cp:coreProperties>
</file>