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Жилое помещение по договору социального найма может быть предоставлено в другом населенном пункте на территории того же муниципального образования.</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Федеральным законом от 24.07.2023 № 365-ФЗ «О внесении изменений в статьи 57 и 166 Жилищного кодекса Российской Федерации и Федеральный закон «Об объектах культурного наследия (памятниках истории и культуры) народов Российской Федерации» часть 5 статьи 57 Жилищного кодекса Российской Федерации дополнена положением, согласно которому при наличии согласия в письменной форме граждан, нуждающихся в жилых помещениях, по решению органа местного самоуправления муниципального образования по месту их жительства жилое помещение по договору социального найма может быть предоставлено в другом населенном пункте на территории того же муниципального образования.</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 xml:space="preserve">Изменения </w:t>
      </w:r>
      <w:r w:rsidR="001243D5">
        <w:rPr>
          <w:rFonts w:ascii="Times New Roman" w:eastAsia="Times New Roman" w:hAnsi="Times New Roman" w:cs="Times New Roman"/>
          <w:color w:val="333333"/>
          <w:sz w:val="28"/>
          <w:szCs w:val="28"/>
          <w:lang w:eastAsia="ru-RU"/>
        </w:rPr>
        <w:t>вступили</w:t>
      </w:r>
      <w:r w:rsidRPr="001243D5">
        <w:rPr>
          <w:rFonts w:ascii="Times New Roman" w:eastAsia="Times New Roman" w:hAnsi="Times New Roman" w:cs="Times New Roman"/>
          <w:color w:val="333333"/>
          <w:sz w:val="28"/>
          <w:szCs w:val="28"/>
          <w:lang w:eastAsia="ru-RU"/>
        </w:rPr>
        <w:t xml:space="preserve"> в силу с 1 сентября 2023 года.</w:t>
      </w:r>
    </w:p>
    <w:p w:rsidR="009174AB" w:rsidRPr="001243D5" w:rsidRDefault="009174AB" w:rsidP="001243D5">
      <w:pPr>
        <w:spacing w:after="0" w:line="240" w:lineRule="auto"/>
        <w:ind w:firstLine="709"/>
        <w:jc w:val="both"/>
        <w:rPr>
          <w:rFonts w:ascii="Times New Roman" w:hAnsi="Times New Roman" w:cs="Times New Roman"/>
          <w:sz w:val="28"/>
          <w:szCs w:val="28"/>
        </w:rPr>
      </w:pPr>
    </w:p>
    <w:p w:rsidR="008245C3" w:rsidRPr="00DE7D2B" w:rsidRDefault="008245C3" w:rsidP="00DE7D2B">
      <w:pPr>
        <w:pStyle w:val="a8"/>
        <w:numPr>
          <w:ilvl w:val="0"/>
          <w:numId w:val="1"/>
        </w:numPr>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Максимальный размер задолженности для инициирования гражданином процедуры внесудебного банкротства повысили до 1 млн рублей</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Соответствующие изменения внесены 04.08.2023 в Федеральный закон «О несостоятельности (банкротстве)» и отдельные законодательные акты Российской Федерации».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Федеральным законом от 04.08.2023 до 25 тыс. рублей снижен минимальный размер долга для внесудебного банкротства.</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Кроме этого, расширен круг лиц, которые вправе воспользоваться процедурой внесудебного банкротства. В него включены граждане, в отношении которых не менее одного года до даты обращения с заявлением о признании банкротом во внесудебном порядке выдан исполнительный документ, который направлялся (предъявлялся) для исполнения, если основным доходом таких лиц является пенсия и у них отсутствует имущество, на которое может быть обращено взыскание, либо они являются получателями ежемесячного пособия в связи с рождением и воспитанием ребенка.</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Согласно внесенным изменениям иные граждане вправе воспользоваться процедурой внесудебного банкротства через семь лет после направления (предъявления) исполнительного документа для исполнения.</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Помимо прочего, законом с десяти до пяти лет сокращен срок, по истечении которого гражданин вправе повторно подать заявление о признании его банкротом во внесудебном порядке.</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Федеральный закон вступает в силу по истечении 90 дней после дня его официального опубликования, за исключением положений, для которых установлены иные сроки вступления их в силу.</w:t>
      </w:r>
    </w:p>
    <w:p w:rsidR="008245C3" w:rsidRPr="001243D5" w:rsidRDefault="008245C3" w:rsidP="001243D5">
      <w:pPr>
        <w:spacing w:after="0" w:line="240" w:lineRule="auto"/>
        <w:ind w:firstLine="709"/>
        <w:jc w:val="both"/>
        <w:rPr>
          <w:rFonts w:ascii="Times New Roman" w:hAnsi="Times New Roman" w:cs="Times New Roman"/>
          <w:sz w:val="28"/>
          <w:szCs w:val="28"/>
        </w:rPr>
      </w:pPr>
    </w:p>
    <w:p w:rsidR="008245C3" w:rsidRDefault="008245C3" w:rsidP="001243D5">
      <w:pPr>
        <w:spacing w:after="0" w:line="240" w:lineRule="auto"/>
        <w:ind w:firstLine="709"/>
        <w:jc w:val="both"/>
        <w:rPr>
          <w:rFonts w:ascii="Times New Roman" w:hAnsi="Times New Roman" w:cs="Times New Roman"/>
          <w:sz w:val="28"/>
          <w:szCs w:val="28"/>
        </w:rPr>
      </w:pPr>
    </w:p>
    <w:p w:rsidR="001243D5" w:rsidRPr="001243D5" w:rsidRDefault="001243D5" w:rsidP="001243D5">
      <w:pPr>
        <w:spacing w:after="0" w:line="240" w:lineRule="auto"/>
        <w:ind w:firstLine="709"/>
        <w:jc w:val="both"/>
        <w:rPr>
          <w:rFonts w:ascii="Times New Roman" w:hAnsi="Times New Roman" w:cs="Times New Roman"/>
          <w:sz w:val="28"/>
          <w:szCs w:val="28"/>
        </w:rPr>
      </w:pPr>
    </w:p>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lastRenderedPageBreak/>
        <w:t>Установлены дополнительные требования к коллекторской деятельности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Федеральным законом от 04.08.2023 внесены изменения в Федеральный закон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предусматривающие новые правила взаимодействия кредиторов с должниками при осуществлении деятельности по возврату просроченной задолженности.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В частности, в соответствии с новыми положениями взаимодействие с должником может осуществляться посредством автоматизированного интеллектуального агента – программного обеспечения, позволяющего поддерживать определенные кредитором и (или) представителем кредитора сценарии разговоров с должником.</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Конкретизирован перечень лиц, которые могут взаимодействовать с должником. Это может быть кредитор (в т.ч. новый кредитор при переходе к нему прав требования), как это было ранее, и представитель кредитора. При этом закон конкретизирует категории лиц, которые могут выступать в качестве представителя кредитора.</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Устанавливается порядок взаимодействия с должником с использованием Единого портала государственных и муниципальных услуг.</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Более детально прописан перечень недопустимых действий при непосредственном взаимодействии с должником (в т.ч. установлены периоды в течение дня, когда такое взаимодействие запрещено).</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Установлены основания для ограничения уполномоченным органом использования одного или нескольких способов взаимодействия с должником.</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Изменения вступают в силу с 1 февраля 2024 года.</w:t>
      </w:r>
    </w:p>
    <w:p w:rsidR="008245C3" w:rsidRPr="001243D5" w:rsidRDefault="008245C3" w:rsidP="001243D5">
      <w:pPr>
        <w:spacing w:after="0" w:line="240" w:lineRule="auto"/>
        <w:ind w:firstLine="709"/>
        <w:jc w:val="both"/>
        <w:rPr>
          <w:rFonts w:ascii="Times New Roman" w:hAnsi="Times New Roman" w:cs="Times New Roman"/>
          <w:sz w:val="28"/>
          <w:szCs w:val="28"/>
        </w:rPr>
      </w:pPr>
    </w:p>
    <w:p w:rsidR="001243D5"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C 1 января 2024 года будет применяться новый подход к определению «нуждаемости» семьи в государственной социальной помощи</w:t>
      </w:r>
    </w:p>
    <w:p w:rsidR="001243D5" w:rsidRPr="001243D5" w:rsidRDefault="001243D5" w:rsidP="001243D5">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1243D5">
        <w:rPr>
          <w:rFonts w:ascii="Times New Roman" w:eastAsia="Times New Roman" w:hAnsi="Times New Roman" w:cs="Times New Roman"/>
          <w:sz w:val="28"/>
          <w:szCs w:val="28"/>
          <w:lang w:eastAsia="ru-RU"/>
        </w:rPr>
        <w:t xml:space="preserve">Федеральным законом от 24.07.2023 № 342-ФЗ внесены изменения в Федеральный закон «О государственной социальной помощи» и Федеральный закон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При расчете нуждаемости в состав малоимущей семьи не будут включаться все родственники, совместно проживающие и ведущие совместное хозяйство с заявителем, - только супруги, несовершеннолетние дети заявителя, дети, находящиеся под его опекой (попечительством), и его дети - студенты-очники в возрасте до 23 лет.</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 xml:space="preserve">Расширен перечень лиц, которые исключаются из состава семьи при расчете среднедушевого дохода. Кроме того, в доходах будут учитываться только суммы, получаемые членами семьи или одиноко проживающим </w:t>
      </w:r>
      <w:r w:rsidRPr="001243D5">
        <w:rPr>
          <w:rFonts w:ascii="Times New Roman" w:eastAsia="Times New Roman" w:hAnsi="Times New Roman" w:cs="Times New Roman"/>
          <w:color w:val="333333"/>
          <w:sz w:val="28"/>
          <w:szCs w:val="28"/>
          <w:lang w:eastAsia="ru-RU"/>
        </w:rPr>
        <w:lastRenderedPageBreak/>
        <w:t>гражданином в денежной форме. Положения, касающиеся получения дохода в натуральной форме, исключены.</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При оценке нуждаемости доходы от предпринимательской деятельности будут учитываться за вычетом расходов. Заявление об оказании государственной социальной помощи, в том числе на основании социального контракта, теперь можно будет подать в электронном виде посредством Единого портала государственных и муниципальных услуг, а также через МФЦ.</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Закон, за исключением отдельных положений, вступает в силу 01.01.2024.</w:t>
      </w:r>
    </w:p>
    <w:p w:rsidR="008245C3" w:rsidRPr="001243D5" w:rsidRDefault="008245C3" w:rsidP="001243D5">
      <w:pPr>
        <w:spacing w:after="0" w:line="240" w:lineRule="auto"/>
        <w:ind w:firstLine="709"/>
        <w:jc w:val="both"/>
        <w:rPr>
          <w:rFonts w:ascii="Times New Roman" w:hAnsi="Times New Roman" w:cs="Times New Roman"/>
          <w:sz w:val="28"/>
          <w:szCs w:val="28"/>
        </w:rPr>
      </w:pPr>
    </w:p>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О запрете высадки инвалидов I группы из общественного транспорта</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Федеральным законом от 04.08.2023 № 484-ФЗ внесены изменения в статью 20 Федерального закона «Устав автомобильного транспорта и городского наземного электрического транспорта», которые направлены на обеспечение безопасности инвалидов в общественном транспорте и их социальной защиты в трудной жизненной ситуации.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Запрещается высаживать из транспорта инвалидов I группы, которые едут без сопровождения, если они забыли социальную карту, не успели и не смогли купить билет.</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Аналогичный запрет в феврале 2021 года был введен в отношении детей до 16-ти лет.</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Настоящий закон вступает в силу с 01.09.2024.</w:t>
      </w:r>
    </w:p>
    <w:p w:rsidR="008245C3" w:rsidRPr="001243D5" w:rsidRDefault="008245C3" w:rsidP="001243D5">
      <w:pPr>
        <w:spacing w:after="0" w:line="240" w:lineRule="auto"/>
        <w:ind w:firstLine="709"/>
        <w:jc w:val="both"/>
        <w:rPr>
          <w:rFonts w:ascii="Times New Roman" w:hAnsi="Times New Roman" w:cs="Times New Roman"/>
          <w:sz w:val="28"/>
          <w:szCs w:val="28"/>
        </w:rPr>
      </w:pPr>
    </w:p>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С 1 апреля 2024 года уточняется порядок допуска водителей транспортных средств к участию в дорожном движении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Федеральным законом от 10.07.2023 № 313-ФЗ «О внесении изменений в статьи 25 и 26 Федерального закона «О безопасности дорожного движения», в частности, установлено,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1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1 года с даты первого после получения иностранного национального водительского удостоверения въезда в Российскую Федерацию их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 xml:space="preserve">Кроме того, в том числе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w:t>
      </w:r>
      <w:r w:rsidRPr="001243D5">
        <w:rPr>
          <w:rFonts w:ascii="Times New Roman" w:eastAsia="Times New Roman" w:hAnsi="Times New Roman" w:cs="Times New Roman"/>
          <w:color w:val="333333"/>
          <w:sz w:val="28"/>
          <w:szCs w:val="28"/>
          <w:lang w:eastAsia="ru-RU"/>
        </w:rPr>
        <w:lastRenderedPageBreak/>
        <w:t>сдачи экзаменов и при соблюдении определенных условий, например, категории «D» - при наличии права на управление транспортными средствами категории «B» или «C» или подкатегории «C1» или «D1» в течение не менее 12 месяцев.</w:t>
      </w:r>
    </w:p>
    <w:p w:rsidR="008245C3" w:rsidRPr="001243D5" w:rsidRDefault="008245C3" w:rsidP="001243D5">
      <w:pPr>
        <w:spacing w:after="0" w:line="240" w:lineRule="auto"/>
        <w:ind w:firstLine="709"/>
        <w:jc w:val="both"/>
        <w:rPr>
          <w:rFonts w:ascii="Times New Roman" w:hAnsi="Times New Roman" w:cs="Times New Roman"/>
          <w:sz w:val="28"/>
          <w:szCs w:val="28"/>
        </w:rPr>
      </w:pPr>
    </w:p>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Мужчины, имеющие право на получение материнского капитала, вправе направить эти средства на формирование накопительной пенсии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Федеральным законом от 04.08.2023 № 460-ФЗ внесены изменения в Федеральный закон от 29.12.2006 № 256-ФЗ «О дополнительных мерах государственной поддержке семей, имеющих детей», предусматривающие расширение перечня лиц, имеющих право направлять средства материнского капитала на формирование накопительной пенсии.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Так, право направлять средства материнского (семейного) капитала на формирование накопительной пенсии, предусмотренное ранее только для женщин, с 01.01.2024 распространено на всех лиц, перечисленных в части 1 статьи 3 Федерального закона «О дополнительных мерах государственной поддержке семей, имеющих детей».</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К таким лицам отнесены:</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женщины, родившие (усыновившие) второго ребенка начиная с 1 января 2007 года;</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женщины родившие (усыновившие)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мужчины, являющиеся единственными усыновителями второго, третьего ребенка или последующих детей,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2007 года;</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женщины, родившие (усыновившие) первого ребенка начиная с 1 января 2020 года;</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мужчины, являющиеся единственными усыновителями первого ребенка,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2020 года;</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мужчины, воспитывающие второго, третьего ребенка или последующих детей, рожденных начиная с 1 января 2007 года, и являющиеся их отцами (усыновителями), в случае смерти женщины, не имевшей гражданства Российской Федерации, родившей указанных детей, либо объявления ее умершей;</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мужчины, воспитывающие первого ребенка, рожденного начиная с 1 января 2020 года, и являющиеся отцами (усыновителями) указанного ребенка, в случае смерти женщины, не имевшей гражданства Российской Федерации, родившей указанного ребенка, либо объявления ее умершей.</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lastRenderedPageBreak/>
        <w:t>Федеральный закон вступает в силу с 01.01.2024</w:t>
      </w:r>
      <w:r w:rsidR="001243D5">
        <w:rPr>
          <w:rFonts w:ascii="Times New Roman" w:eastAsia="Times New Roman" w:hAnsi="Times New Roman" w:cs="Times New Roman"/>
          <w:color w:val="333333"/>
          <w:sz w:val="28"/>
          <w:szCs w:val="28"/>
          <w:lang w:eastAsia="ru-RU"/>
        </w:rPr>
        <w:t>.</w:t>
      </w:r>
    </w:p>
    <w:p w:rsidR="008245C3" w:rsidRPr="001243D5" w:rsidRDefault="008245C3" w:rsidP="001243D5">
      <w:pPr>
        <w:spacing w:after="0" w:line="240" w:lineRule="auto"/>
        <w:ind w:firstLine="709"/>
        <w:jc w:val="both"/>
        <w:rPr>
          <w:rFonts w:ascii="Times New Roman" w:hAnsi="Times New Roman" w:cs="Times New Roman"/>
          <w:sz w:val="28"/>
          <w:szCs w:val="28"/>
        </w:rPr>
      </w:pPr>
    </w:p>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Правительством Российской Федерации утверждены новые правила исчисления среднего заработка</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Постановлением Правительства Российской Федерации от 24.06.2023 № 1026 утверждены новые Правила исчисления среднего заработка по последнему месту работы (службы) в целях, предусмотренных Законом Российской Федерации «О занятости населения в Российской Федерации».</w:t>
      </w:r>
      <w:r w:rsidRPr="001243D5">
        <w:rPr>
          <w:rFonts w:ascii="Times New Roman" w:eastAsia="Times New Roman" w:hAnsi="Times New Roman" w:cs="Times New Roman"/>
          <w:color w:val="333333"/>
          <w:sz w:val="28"/>
          <w:szCs w:val="28"/>
          <w:lang w:eastAsia="ru-RU"/>
        </w:rPr>
        <w:br/>
        <w:t>По общему правилу средний заработок рассчитывается за 3 календарных месяца, предшествующих календарному месяцу перед месяцем увольнения.</w:t>
      </w:r>
      <w:r w:rsidRPr="001243D5">
        <w:rPr>
          <w:rFonts w:ascii="Times New Roman" w:eastAsia="Times New Roman" w:hAnsi="Times New Roman" w:cs="Times New Roman"/>
          <w:color w:val="333333"/>
          <w:sz w:val="28"/>
          <w:szCs w:val="28"/>
          <w:lang w:eastAsia="ru-RU"/>
        </w:rPr>
        <w:br/>
        <w:t>Но в тех случаях, когда работник находился на больничном, и его доход оказался ниже доходов в другие периоды трудовой деятельности, расчетный период будет сдвигаться с интервалом в 1 месяц. Смещение возможно в пределах 12 месяцев, предшествующих месяцу увольнения. Если у работника отсутствуют 3 полностью отработанных месяцев в пределах года, для расчета будут приняты 1 или 2 таких месяца.</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Средний заработок исчисляется органами службы занятости путем деления суммы дохода гражданина за расчетный период или период, используемый в качестве расчетного, на количество месяцев в соответствующем периоде.</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Для расчета среднего заработка учитываются все предусмотренные системой оплаты труда виды выплат, предусмотренные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применяемые у соответствующего работодателя, независимо от источников этих выплат.</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Ранее при его расчете применялись данные о выплатах и вознаграждениях, на которые были начислены страховые взносы на обязательное пенсионное страхование.</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размера оплаты труда.</w:t>
      </w:r>
    </w:p>
    <w:p w:rsidR="001243D5" w:rsidRDefault="001243D5" w:rsidP="001243D5">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Гражданский процессуальный кодекс Российской Федерации дополнен новой статьей</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Федеральным законом от 24.06.2023 № 279-ФЗ внесены изменения в Гражданский процессуальный кодекс Российской Федерации.</w:t>
      </w:r>
      <w:r w:rsidRPr="001243D5">
        <w:rPr>
          <w:rFonts w:ascii="Times New Roman" w:eastAsia="Times New Roman" w:hAnsi="Times New Roman" w:cs="Times New Roman"/>
          <w:color w:val="333333"/>
          <w:sz w:val="28"/>
          <w:szCs w:val="28"/>
          <w:lang w:eastAsia="ru-RU"/>
        </w:rPr>
        <w:br/>
        <w:t>Кодекс дополнен статьей 445.1 «Порядок поворота исполнения судебного постановления, отмененного по вновь открывшимся или новым обстоятельствам».</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 xml:space="preserve">В соответствии с внесенными изменениями, если в новом постановлении, которое суд принял по итогам повторного рассмотрения </w:t>
      </w:r>
      <w:r w:rsidRPr="001243D5">
        <w:rPr>
          <w:rFonts w:ascii="Times New Roman" w:eastAsia="Times New Roman" w:hAnsi="Times New Roman" w:cs="Times New Roman"/>
          <w:color w:val="333333"/>
          <w:sz w:val="28"/>
          <w:szCs w:val="28"/>
          <w:lang w:eastAsia="ru-RU"/>
        </w:rPr>
        <w:lastRenderedPageBreak/>
        <w:t>спора, нет указаний на поворот, участники дела вправе подать заявление об этой процедуре в первую инстанцию.</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Поворот запретят, если истец не обманывал или не представлял подложные документы в делах, например, о взыскании:</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 денег по требованиям из трудовых отношений;</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 вознаграждения за использование прав на произведения науки, литературы и искусства, на исполнения, открытия, изобретения, полезные модели и промышленные образцы.</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Положения вступили в силу с 05.07.2023.</w:t>
      </w:r>
    </w:p>
    <w:p w:rsidR="008245C3" w:rsidRPr="001243D5" w:rsidRDefault="008245C3" w:rsidP="001243D5">
      <w:pPr>
        <w:spacing w:after="0" w:line="240" w:lineRule="auto"/>
        <w:ind w:firstLine="709"/>
        <w:jc w:val="both"/>
        <w:rPr>
          <w:rFonts w:ascii="Times New Roman" w:hAnsi="Times New Roman" w:cs="Times New Roman"/>
          <w:sz w:val="28"/>
          <w:szCs w:val="28"/>
        </w:rPr>
      </w:pPr>
    </w:p>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Изменения в правилах административного судопроизводства</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Федеральным законом от 24.07.2023 № 349-ФЗ внесен ряд изменений в Кодекс административного судопроизводства Российской Федерации.</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В соответствии с нововведениями, в исковом заявлении необходимо указывать номера телефонов, факсов, электронную почту истца, его представителя при согласии получать судебные извещения и вызовы по СМС, факсу или электронной почте.</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Совершать действия, которые не связаны с оказанием участнику дела квалифицированной юридической помощи, смогут и представители по доверенности без высшего юридического образования, ученой степени в этой сфере или статуса адвоката. Речь идет о получении судебных извещений, копий судебных актов, исполнительных документов, а также копировании материалов дела.</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Кроме того, теперь суд вправе формировать и направлять распоряжения, требования, поручения, вызовы и обращения в электронной форме. Такие документы должны быть заверены усиленной квалифицированной электронной подписью. В дополнение к ним оформляются бумажные экземпляры. Изменения законодательства оставляют для судов возможность составления в бумажной форме большинства судебных актов.</w:t>
      </w:r>
    </w:p>
    <w:p w:rsid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Также введены положения о перерыве в судебном заседании, его максимальный срок, согласно нововведениям, составляет 5 дней. Объявить перерыв в судебном заседании суд может как по своей инициативе, так и по ходатайству участника дела.</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Изменения вступили в силу 04.08.2023.</w:t>
      </w:r>
    </w:p>
    <w:p w:rsidR="008245C3" w:rsidRPr="001243D5" w:rsidRDefault="008245C3" w:rsidP="001243D5">
      <w:pPr>
        <w:spacing w:after="0" w:line="240" w:lineRule="auto"/>
        <w:ind w:firstLine="709"/>
        <w:jc w:val="both"/>
        <w:rPr>
          <w:rFonts w:ascii="Times New Roman" w:hAnsi="Times New Roman" w:cs="Times New Roman"/>
          <w:sz w:val="28"/>
          <w:szCs w:val="28"/>
        </w:rPr>
      </w:pPr>
    </w:p>
    <w:p w:rsidR="008245C3" w:rsidRPr="00DE7D2B" w:rsidRDefault="001243D5"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С</w:t>
      </w:r>
      <w:r w:rsidR="008245C3" w:rsidRPr="00DE7D2B">
        <w:rPr>
          <w:rFonts w:ascii="Times New Roman" w:eastAsia="Times New Roman" w:hAnsi="Times New Roman" w:cs="Times New Roman"/>
          <w:b/>
          <w:bCs/>
          <w:color w:val="333333"/>
          <w:sz w:val="28"/>
          <w:szCs w:val="28"/>
          <w:lang w:eastAsia="ru-RU"/>
        </w:rPr>
        <w:t xml:space="preserve"> 1 июля 2024 года устанавливается уголовная ответственность за нарушение требований к антитеррористической защищенности объектов (территорий)</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Федеральным законом от 31.07.2023 № 398-ФЗ внесены изменения в Уголовный кодекс Российской Федерации и статью 151 Уголовно-процессуального кодекса Российской Федерации.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В соответствии с указанными изменениями Уголовный кодекс Российской Федерации дополнен статьей 217.3 «Нарушение требований к антитеррористической защищенности объектов (территорий)».</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lastRenderedPageBreak/>
        <w:t>Так, за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статьями 217.1 и 263.1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 либо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Если же это нарушение повлекло по неосторожности смерть человека,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В случае смерти двух и более лиц -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rsidR="008245C3"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Изменения вступают в законную силу с 01.07.2024.</w:t>
      </w:r>
    </w:p>
    <w:p w:rsidR="001243D5" w:rsidRPr="001243D5" w:rsidRDefault="001243D5"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В Кодексе об административных правонарушениях РФ уточнены нормы об ответственности за неоплату проезда по платным дорогам</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С 1 сентября 2024 за неисполнение обязанности по внесению платы за проезд транспортного средства по платным автомобильным дорогам, платным участкам автомобильных дорог (ч. 1 ст. 12.21.4 КоАП РФ), виновному лицу прид</w:t>
      </w:r>
      <w:r w:rsidR="001243D5">
        <w:rPr>
          <w:rFonts w:ascii="Times New Roman" w:eastAsia="Times New Roman" w:hAnsi="Times New Roman" w:cs="Times New Roman"/>
          <w:color w:val="333333"/>
          <w:sz w:val="28"/>
          <w:szCs w:val="28"/>
          <w:lang w:eastAsia="ru-RU"/>
        </w:rPr>
        <w:t>е</w:t>
      </w:r>
      <w:r w:rsidRPr="001243D5">
        <w:rPr>
          <w:rFonts w:ascii="Times New Roman" w:eastAsia="Times New Roman" w:hAnsi="Times New Roman" w:cs="Times New Roman"/>
          <w:color w:val="333333"/>
          <w:sz w:val="28"/>
          <w:szCs w:val="28"/>
          <w:lang w:eastAsia="ru-RU"/>
        </w:rPr>
        <w:t>тся заплатить штраф.</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Также внесены поправки, которые позволят регионам обеспечить возможность использования средств фотовидеофиксации при администрировании правонарушений в части оплаты проезда по автодорогам регионального, межмуниципального и местного значения, частным автодорогам общего пользования, платным участкам таких дорог.</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Предусмотрена возможность воспользоваться 50-процентной скидкой при уплате штрафа за несвоевременное внесение платы.</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 Данное правило решено распространить на все платные дороги.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lastRenderedPageBreak/>
        <w:t>Изменения вступят в силу с 01.09.2024.</w:t>
      </w:r>
    </w:p>
    <w:p w:rsidR="008245C3" w:rsidRDefault="008245C3" w:rsidP="001243D5">
      <w:pPr>
        <w:spacing w:after="0" w:line="240" w:lineRule="auto"/>
        <w:ind w:firstLine="709"/>
        <w:jc w:val="both"/>
        <w:rPr>
          <w:rFonts w:ascii="Times New Roman" w:hAnsi="Times New Roman" w:cs="Times New Roman"/>
          <w:b/>
          <w:sz w:val="28"/>
          <w:szCs w:val="28"/>
        </w:rPr>
      </w:pPr>
    </w:p>
    <w:p w:rsidR="001243D5" w:rsidRDefault="001243D5" w:rsidP="001243D5">
      <w:pPr>
        <w:spacing w:after="0" w:line="240" w:lineRule="auto"/>
        <w:ind w:firstLine="709"/>
        <w:jc w:val="both"/>
        <w:rPr>
          <w:rFonts w:ascii="Times New Roman" w:hAnsi="Times New Roman" w:cs="Times New Roman"/>
          <w:b/>
          <w:sz w:val="28"/>
          <w:szCs w:val="28"/>
        </w:rPr>
      </w:pPr>
    </w:p>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Внесены изменения в закон об ОСАГО</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Внесенные Федеральным законом от 04.08.2023 № 455-ФЗ</w:t>
      </w:r>
      <w:r w:rsidRPr="001243D5">
        <w:rPr>
          <w:rFonts w:ascii="Times New Roman" w:eastAsia="Times New Roman" w:hAnsi="Times New Roman" w:cs="Times New Roman"/>
          <w:color w:val="333333"/>
          <w:sz w:val="28"/>
          <w:szCs w:val="28"/>
          <w:lang w:eastAsia="ru-RU"/>
        </w:rPr>
        <w:t> и</w:t>
      </w:r>
      <w:r w:rsidRPr="001243D5">
        <w:rPr>
          <w:rFonts w:ascii="Times New Roman" w:eastAsia="Times New Roman" w:hAnsi="Times New Roman" w:cs="Times New Roman"/>
          <w:color w:val="333333"/>
          <w:sz w:val="28"/>
          <w:szCs w:val="28"/>
          <w:shd w:val="clear" w:color="auto" w:fill="FFFFFF"/>
          <w:lang w:eastAsia="ru-RU"/>
        </w:rPr>
        <w:t>зменений в статьи 9 и 10 Федерального закона «Об обязательном страховании гражданской ответственности владельцев транспортных средств» предоставляют возможность оформления владельцами транспортных средств договора ОСАГО на краткосрочный период.</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Предусматривается возможность заключать ОСАГО на срок от одного дня до трех месяцев (краткосрочный ОСАГО).</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В целях снижения риска мошенничества по оформлению таких договоров после ДТП предусматривается возможность отсрочки начала действия страховой защиты – не ранее чем через три дня после оформления договора.</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В зависимости от срока действия страхового договора для расчета стоимости краткосрочного ОСАГО страховщиками применяется понижающий коэффициент, который определяется ими самостоятельно и контролируется Банком России.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Информация о понижающих коэффициентах страховых тарифов размещается страховыми организациями для ознакомления на сайтах.</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Изменение срока действия договора обязательного страхования, заключённого на любой срок, не допускается.</w:t>
      </w:r>
    </w:p>
    <w:p w:rsidR="008245C3" w:rsidRPr="001243D5" w:rsidRDefault="008245C3" w:rsidP="001243D5">
      <w:pPr>
        <w:spacing w:after="0" w:line="240" w:lineRule="auto"/>
        <w:ind w:firstLine="709"/>
        <w:jc w:val="both"/>
        <w:rPr>
          <w:rFonts w:ascii="Times New Roman" w:hAnsi="Times New Roman" w:cs="Times New Roman"/>
          <w:b/>
          <w:sz w:val="28"/>
          <w:szCs w:val="28"/>
        </w:rPr>
      </w:pPr>
    </w:p>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Внесены изменения в закон о государственном банке данных о детях, оставшихся без попечения родителей</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lang w:eastAsia="ru-RU"/>
        </w:rPr>
        <w:t>В</w:t>
      </w:r>
      <w:r w:rsidRPr="001243D5">
        <w:rPr>
          <w:rFonts w:ascii="Times New Roman" w:eastAsia="Times New Roman" w:hAnsi="Times New Roman" w:cs="Times New Roman"/>
          <w:color w:val="333333"/>
          <w:sz w:val="28"/>
          <w:szCs w:val="28"/>
          <w:shd w:val="clear" w:color="auto" w:fill="FFFFFF"/>
          <w:lang w:eastAsia="ru-RU"/>
        </w:rPr>
        <w:t>несенные изменения в Федеральный закон «О государственном банке данных о детях, оставшихся без попечения родителей» (Федеральный закон от 04.08.2023 № 488-ФЗ) предусматривают:</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установление обязанностей органов опеки и попечительства по предоставления в государственный банк данных о детях, оставшихся без попечения родителей, информации об условиях жизни и воспитания таких детей и переданных под опеку (попечительство) в семьи, о выполнении опекунами (попечителями) своих обязанностей;</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регламентация использования портала госуслуг при осуществлении взаимодействия между органами опеки и попечительства и гражданами, желающими принять детей на воспитание в семьи;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порядок информационного взаимодействия государственного банка о детях, оставшихся без попечения родителей, с государственной информационной системой «Единая централизованная цифровая платформа в социальной сфере».</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Закон вступает в силу с 1 июля 2024 года, за исключением отдельных положений, для которых предусмотрен иной срок вступления их в силу.</w:t>
      </w:r>
    </w:p>
    <w:p w:rsidR="008245C3" w:rsidRPr="001243D5" w:rsidRDefault="008245C3" w:rsidP="001243D5">
      <w:pPr>
        <w:spacing w:after="0" w:line="240" w:lineRule="auto"/>
        <w:ind w:firstLine="709"/>
        <w:jc w:val="both"/>
        <w:rPr>
          <w:rFonts w:ascii="Times New Roman" w:hAnsi="Times New Roman" w:cs="Times New Roman"/>
          <w:b/>
          <w:sz w:val="28"/>
          <w:szCs w:val="28"/>
        </w:rPr>
      </w:pPr>
    </w:p>
    <w:p w:rsidR="008245C3" w:rsidRPr="00DE7D2B" w:rsidRDefault="008245C3"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lastRenderedPageBreak/>
        <w:t>В законодательство внесены изменения, касающиеся информации об оказании психиатрической помощи в недобровольном порядке</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В целях защиты прав граждан, связанных с конфиденциальность сведений об их здоровье и возможностью использования такой информации Федеральным законом от 04.08.2023 № 464-ФЗ</w:t>
      </w:r>
      <w:r w:rsidRPr="001243D5">
        <w:rPr>
          <w:rFonts w:ascii="Times New Roman" w:eastAsia="Times New Roman" w:hAnsi="Times New Roman" w:cs="Times New Roman"/>
          <w:color w:val="333333"/>
          <w:sz w:val="28"/>
          <w:szCs w:val="28"/>
          <w:lang w:eastAsia="ru-RU"/>
        </w:rPr>
        <w:t> </w:t>
      </w:r>
      <w:r w:rsidRPr="001243D5">
        <w:rPr>
          <w:rFonts w:ascii="Times New Roman" w:eastAsia="Times New Roman" w:hAnsi="Times New Roman" w:cs="Times New Roman"/>
          <w:color w:val="333333"/>
          <w:sz w:val="28"/>
          <w:szCs w:val="28"/>
          <w:shd w:val="clear" w:color="auto" w:fill="FFFFFF"/>
          <w:lang w:eastAsia="ru-RU"/>
        </w:rPr>
        <w:t>внесены изменения в Закон Российской Федерации «О психиатрической помощи и гарантиях прав граждан при ее оказании» и статью 79 Федерального закона «Об основах охраны здоровья граждан в Российской Федерации».</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Установлены особенности ведения, использования и хранения медицинской документации, содержащей сведения о госпитализации гражданина в недобровольном порядке в психиатрический стационар, которая признана судом или комиссией врачей-психиатров незаконной или необоснованной.</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Федеральным законом исключается возможность использования подобной медицинской документации для оценки психического состояния лица и выдачи в отношении его справок.</w:t>
      </w:r>
    </w:p>
    <w:p w:rsidR="008245C3" w:rsidRPr="001243D5" w:rsidRDefault="008245C3" w:rsidP="001243D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243D5">
        <w:rPr>
          <w:rFonts w:ascii="Times New Roman" w:eastAsia="Times New Roman" w:hAnsi="Times New Roman" w:cs="Times New Roman"/>
          <w:color w:val="333333"/>
          <w:sz w:val="28"/>
          <w:szCs w:val="28"/>
          <w:shd w:val="clear" w:color="auto" w:fill="FFFFFF"/>
          <w:lang w:eastAsia="ru-RU"/>
        </w:rPr>
        <w:t>Федеральный закон вступает в силу с 1 апреля 2024 года.</w:t>
      </w:r>
    </w:p>
    <w:p w:rsidR="008245C3" w:rsidRDefault="008245C3" w:rsidP="001243D5">
      <w:pPr>
        <w:spacing w:after="0" w:line="240" w:lineRule="auto"/>
        <w:ind w:firstLine="709"/>
        <w:jc w:val="both"/>
        <w:rPr>
          <w:rFonts w:ascii="Times New Roman" w:hAnsi="Times New Roman" w:cs="Times New Roman"/>
          <w:b/>
          <w:sz w:val="28"/>
          <w:szCs w:val="28"/>
        </w:rPr>
      </w:pPr>
    </w:p>
    <w:p w:rsidR="00A31FD8" w:rsidRPr="00DE7D2B" w:rsidRDefault="00A31FD8" w:rsidP="00DE7D2B">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DE7D2B">
        <w:rPr>
          <w:rFonts w:ascii="Times New Roman" w:eastAsia="Times New Roman" w:hAnsi="Times New Roman" w:cs="Times New Roman"/>
          <w:b/>
          <w:bCs/>
          <w:sz w:val="28"/>
          <w:szCs w:val="28"/>
          <w:lang w:eastAsia="ru-RU"/>
        </w:rPr>
        <w:t>Подписан указ о цифровом паспорте</w:t>
      </w:r>
      <w:r w:rsidRPr="00DE7D2B">
        <w:rPr>
          <w:rFonts w:ascii="Times New Roman" w:eastAsia="Times New Roman" w:hAnsi="Times New Roman" w:cs="Times New Roman"/>
          <w:sz w:val="28"/>
          <w:szCs w:val="28"/>
          <w:lang w:eastAsia="ru-RU"/>
        </w:rPr>
        <w:t xml:space="preserve">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r w:rsidRPr="00C61683">
        <w:rPr>
          <w:rFonts w:ascii="Times New Roman" w:eastAsia="Times New Roman" w:hAnsi="Times New Roman" w:cs="Times New Roman"/>
          <w:sz w:val="28"/>
          <w:szCs w:val="28"/>
          <w:lang w:eastAsia="ru-RU"/>
        </w:rPr>
        <w:t>Указ</w:t>
      </w:r>
      <w:r>
        <w:rPr>
          <w:rFonts w:ascii="Times New Roman" w:eastAsia="Times New Roman" w:hAnsi="Times New Roman" w:cs="Times New Roman"/>
          <w:sz w:val="28"/>
          <w:szCs w:val="28"/>
          <w:lang w:eastAsia="ru-RU"/>
        </w:rPr>
        <w:t>у</w:t>
      </w:r>
      <w:r w:rsidRPr="00C61683">
        <w:rPr>
          <w:rFonts w:ascii="Times New Roman" w:eastAsia="Times New Roman" w:hAnsi="Times New Roman" w:cs="Times New Roman"/>
          <w:sz w:val="28"/>
          <w:szCs w:val="28"/>
          <w:lang w:eastAsia="ru-RU"/>
        </w:rPr>
        <w:t xml:space="preserve"> Президента РФ от 18.09.2023 N 695</w:t>
      </w:r>
      <w:r w:rsidRPr="00C61683">
        <w:rPr>
          <w:rFonts w:ascii="Times New Roman" w:eastAsia="Times New Roman" w:hAnsi="Times New Roman" w:cs="Times New Roman"/>
          <w:sz w:val="28"/>
          <w:szCs w:val="28"/>
          <w:lang w:eastAsia="ru-RU"/>
        </w:rPr>
        <w:br/>
        <w:t>"О представлении сведений, содержащихся в документах, удостоверяющих личность гражданина Российской Федерации, с использованием информационных технологий"</w:t>
      </w:r>
      <w:r>
        <w:rPr>
          <w:rFonts w:ascii="Times New Roman" w:eastAsia="Times New Roman" w:hAnsi="Times New Roman" w:cs="Times New Roman"/>
          <w:sz w:val="28"/>
          <w:szCs w:val="28"/>
          <w:lang w:eastAsia="ru-RU"/>
        </w:rPr>
        <w:t xml:space="preserve"> </w:t>
      </w:r>
      <w:r w:rsidRPr="00C61683">
        <w:rPr>
          <w:rFonts w:ascii="Times New Roman" w:eastAsia="Times New Roman" w:hAnsi="Times New Roman" w:cs="Times New Roman"/>
          <w:sz w:val="28"/>
          <w:szCs w:val="28"/>
          <w:lang w:eastAsia="ru-RU"/>
        </w:rPr>
        <w:t xml:space="preserve">представление гражданами сведений, содержащихся в документах, удостоверяющих личность гражданина РФ, либо иных документах, выданных гражданам госорганами, в электронной форме с использованием мобильного приложения Единого портала госуслуг, приравнивается в случаях, определенных Правительством по согласованию с ФСБ, к предъявлению указанных документов. </w:t>
      </w: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C61683" w:rsidRDefault="00A31FD8" w:rsidP="001A1590">
      <w:pPr>
        <w:spacing w:after="0" w:line="240" w:lineRule="auto"/>
        <w:jc w:val="both"/>
        <w:rPr>
          <w:rFonts w:ascii="Times New Roman" w:hAnsi="Times New Roman" w:cs="Times New Roman"/>
          <w:sz w:val="28"/>
          <w:szCs w:val="28"/>
        </w:rPr>
      </w:pP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DE7D2B" w:rsidRDefault="00A31FD8" w:rsidP="00DE7D2B">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DE7D2B">
        <w:rPr>
          <w:rFonts w:ascii="Times New Roman" w:eastAsia="Times New Roman" w:hAnsi="Times New Roman" w:cs="Times New Roman"/>
          <w:b/>
          <w:bCs/>
          <w:sz w:val="28"/>
          <w:szCs w:val="28"/>
          <w:lang w:eastAsia="ru-RU"/>
        </w:rPr>
        <w:t>Актуализирован Порядок осуществления надзора за отбыванием наказания осужденными к принудительным работам</w:t>
      </w:r>
      <w:r w:rsidRPr="00DE7D2B">
        <w:rPr>
          <w:rFonts w:ascii="Times New Roman" w:eastAsia="Times New Roman" w:hAnsi="Times New Roman" w:cs="Times New Roman"/>
          <w:sz w:val="28"/>
          <w:szCs w:val="28"/>
          <w:lang w:eastAsia="ru-RU"/>
        </w:rPr>
        <w:t xml:space="preserve">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ом</w:t>
      </w:r>
      <w:r w:rsidRPr="00C61683">
        <w:rPr>
          <w:rFonts w:ascii="Times New Roman" w:eastAsia="Times New Roman" w:hAnsi="Times New Roman" w:cs="Times New Roman"/>
          <w:sz w:val="28"/>
          <w:szCs w:val="28"/>
          <w:lang w:eastAsia="ru-RU"/>
        </w:rPr>
        <w:t xml:space="preserve"> Минюста России от 20.09.2023 N 287</w:t>
      </w:r>
      <w:r w:rsidRPr="00C61683">
        <w:rPr>
          <w:rFonts w:ascii="Times New Roman" w:eastAsia="Times New Roman" w:hAnsi="Times New Roman" w:cs="Times New Roman"/>
          <w:sz w:val="28"/>
          <w:szCs w:val="28"/>
          <w:lang w:eastAsia="ru-RU"/>
        </w:rPr>
        <w:br/>
        <w:t>"Об утверждении Порядка осуществления надзора за отбыванием наказания осужденными к принудительным работам, в том числе за осужденными, работающими у индивидуальных предпринимателей"</w:t>
      </w:r>
      <w:r>
        <w:rPr>
          <w:rFonts w:ascii="Times New Roman" w:eastAsia="Times New Roman" w:hAnsi="Times New Roman" w:cs="Times New Roman"/>
          <w:sz w:val="28"/>
          <w:szCs w:val="28"/>
          <w:lang w:eastAsia="ru-RU"/>
        </w:rPr>
        <w:t xml:space="preserve"> р</w:t>
      </w:r>
      <w:r w:rsidRPr="00C61683">
        <w:rPr>
          <w:rFonts w:ascii="Times New Roman" w:eastAsia="Times New Roman" w:hAnsi="Times New Roman" w:cs="Times New Roman"/>
          <w:sz w:val="28"/>
          <w:szCs w:val="28"/>
          <w:lang w:eastAsia="ru-RU"/>
        </w:rPr>
        <w:t xml:space="preserve">еализованы поправки в Уголовно-исполнительный кодекс, предусматривающие возможность трудоустройства осужденных к принудительным работам у индивидуальных предпринимателей. </w:t>
      </w: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DE7D2B" w:rsidRDefault="00A31FD8" w:rsidP="00DE7D2B">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DE7D2B">
        <w:rPr>
          <w:rFonts w:ascii="Times New Roman" w:eastAsia="Times New Roman" w:hAnsi="Times New Roman" w:cs="Times New Roman"/>
          <w:b/>
          <w:bCs/>
          <w:sz w:val="28"/>
          <w:szCs w:val="28"/>
          <w:lang w:eastAsia="ru-RU"/>
        </w:rPr>
        <w:lastRenderedPageBreak/>
        <w:t>КС РФ обязал законодателя конкретизировать порядок и сроки хранения предметов, являющихся вещественными доказательствами по двум или более уголовным делам</w:t>
      </w:r>
      <w:r w:rsidRPr="00DE7D2B">
        <w:rPr>
          <w:rFonts w:ascii="Times New Roman" w:eastAsia="Times New Roman" w:hAnsi="Times New Roman" w:cs="Times New Roman"/>
          <w:sz w:val="28"/>
          <w:szCs w:val="28"/>
          <w:lang w:eastAsia="ru-RU"/>
        </w:rPr>
        <w:t xml:space="preserve">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Согласно постановлению Конституционного Суда РФ от 19.06.2023 N 33-П положения статей 82 и 240 УПК РФ не соответствуют Конституции РФ, поскольку по смыслу, придаваемому им судебным толкованием, они служат основанием для уничтожения предметов (образцов), являющихся вещественными доказательствами по двум или более уголовным делам, после вступления в законную силу приговора суда по одному из этих уголовных дел, притом что сохранение данных вещественных доказательств возможно исходя из их свойств.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Конституционным Судом отмечено, в частности, что отсутствуют основания для того, чтобы уничтожением вещественных доказательств создавать условия для подмены их непосредственного исследования в конкретном деле использованием ранее установленных в другом деле фактов. Кроме того, положения статей 81 и 82 УПК РФ не предполагают, что при вынесении приговора по уголовному делу либо при его прекращении может быть принято решение об уничтожении предметов, запрещенных к обращению, если они признаны вещественными доказательствами по другому уголовному делу, выделенному из первого.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Такая позиция </w:t>
      </w:r>
      <w:proofErr w:type="spellStart"/>
      <w:r w:rsidRPr="00C61683">
        <w:rPr>
          <w:rFonts w:ascii="Times New Roman" w:eastAsia="Times New Roman" w:hAnsi="Times New Roman" w:cs="Times New Roman"/>
          <w:sz w:val="28"/>
          <w:szCs w:val="28"/>
          <w:lang w:eastAsia="ru-RU"/>
        </w:rPr>
        <w:t>распространима</w:t>
      </w:r>
      <w:proofErr w:type="spellEnd"/>
      <w:r w:rsidRPr="00C61683">
        <w:rPr>
          <w:rFonts w:ascii="Times New Roman" w:eastAsia="Times New Roman" w:hAnsi="Times New Roman" w:cs="Times New Roman"/>
          <w:sz w:val="28"/>
          <w:szCs w:val="28"/>
          <w:lang w:eastAsia="ru-RU"/>
        </w:rPr>
        <w:t xml:space="preserve"> на все случаи, когда один и тот же предмет является вещественным доказательством по нескольким уголовным делам.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Федеральному законодателю надлежит конкретизировать порядок и сроки хранения предметов (образцов), являющихся вещественными доказательствами по двум или более уголовным делам.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До внесения необходимых изменений и дополнений, касающихся разрешения в судебной стадии производства по уголовному делу вопроса о судьбе вещественных доказательств, должно обеспечиваться хранение предметов (образцов), являющихся вещественными доказательствами по двум или более уголовным делам, для их возможного непосредственного исследования по каждому из уголовных дел до вступления приговора суда в законную силу применительно к каждому из этих уголовных дел, если такое сохранение возможно исходя из свойств данных предметов (образцов). </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31FD8" w:rsidRPr="00C61683" w:rsidRDefault="00A31FD8" w:rsidP="00A31FD8">
      <w:pPr>
        <w:spacing w:after="0" w:line="240" w:lineRule="auto"/>
        <w:ind w:firstLine="709"/>
        <w:jc w:val="both"/>
        <w:rPr>
          <w:rFonts w:ascii="Times New Roman" w:hAnsi="Times New Roman" w:cs="Times New Roman"/>
          <w:b/>
          <w:sz w:val="28"/>
          <w:szCs w:val="28"/>
        </w:rPr>
      </w:pPr>
    </w:p>
    <w:p w:rsidR="00A31FD8" w:rsidRPr="00DE7D2B" w:rsidRDefault="00A31FD8" w:rsidP="00DE7D2B">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DE7D2B">
        <w:rPr>
          <w:rFonts w:ascii="Times New Roman" w:eastAsia="Times New Roman" w:hAnsi="Times New Roman" w:cs="Times New Roman"/>
          <w:b/>
          <w:bCs/>
          <w:sz w:val="28"/>
          <w:szCs w:val="28"/>
          <w:lang w:eastAsia="ru-RU"/>
        </w:rPr>
        <w:t>КС РФ: применение дисциплинарного взыскания не может служить основанием для лишения работника на весь срок действия такого взыскания входящих в состав заработной платы стимулирующих выплат или произвольного снижения их размера</w:t>
      </w:r>
      <w:r w:rsidRPr="00DE7D2B">
        <w:rPr>
          <w:rFonts w:ascii="Times New Roman" w:eastAsia="Times New Roman" w:hAnsi="Times New Roman" w:cs="Times New Roman"/>
          <w:sz w:val="28"/>
          <w:szCs w:val="28"/>
          <w:lang w:eastAsia="ru-RU"/>
        </w:rPr>
        <w:t xml:space="preserve">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Согласно постановлению Конституционного Суда РФ от 15.06.2023 N 32-П часть вторая статьи 135 Трудового кодекса РФ не соответствует </w:t>
      </w:r>
      <w:r w:rsidRPr="00C61683">
        <w:rPr>
          <w:rFonts w:ascii="Times New Roman" w:eastAsia="Times New Roman" w:hAnsi="Times New Roman" w:cs="Times New Roman"/>
          <w:sz w:val="28"/>
          <w:szCs w:val="28"/>
          <w:lang w:eastAsia="ru-RU"/>
        </w:rPr>
        <w:lastRenderedPageBreak/>
        <w:t xml:space="preserve">Конституции РФ и ее статьям, поскольку она порождает возможность произвольного установления на локальном уровне правил исчисления отдельных выплат, входящих в состав заработной платы, и тем самым (во взаимосвязи с соответствующими положениями коллективного договора и локальных нормативных актов) позволяет без учета количества и качества затраченного труда, а также иных объективных критериев уменьшать размер заработной платы работника, имеющего неснятое дисциплинарное взыскание.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Федеральному законодателю надлежит внести необходимые изменения в действующее правовое регулирование в кратчайшие сроки.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Впредь до этого применение дисциплинарного взыскания не может служить основанием для лишения работника стимулирующих выплат. Дисциплинарное взыскание также не является препятствием для начисления работнику дополнительных выплат, право на которые обусловлено его непосредственным участием в осуществлении финансируемых в особом порядке видов деятельности (в частности, в медицинской сфере) и достижением определенных результатов труда.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Факт применения к работнику дисциплинарного взыскания может учитываться при выплате лишь тех премиальных выплат, которые начисляются за период, когда к работнику было применено дисциплинарное взыскание.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Конституционным Судом установлено, что 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процентов. </w:t>
      </w:r>
    </w:p>
    <w:p w:rsidR="00A31FD8" w:rsidRPr="00C61683" w:rsidRDefault="00A31FD8" w:rsidP="00A31FD8">
      <w:pPr>
        <w:spacing w:after="0" w:line="240" w:lineRule="auto"/>
        <w:ind w:firstLine="709"/>
        <w:jc w:val="both"/>
        <w:rPr>
          <w:rFonts w:ascii="Times New Roman" w:hAnsi="Times New Roman" w:cs="Times New Roman"/>
          <w:b/>
          <w:sz w:val="28"/>
          <w:szCs w:val="28"/>
        </w:rPr>
      </w:pPr>
    </w:p>
    <w:p w:rsidR="00A31FD8" w:rsidRPr="00DE7D2B" w:rsidRDefault="00A31FD8" w:rsidP="00DE7D2B">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DE7D2B">
        <w:rPr>
          <w:rFonts w:ascii="Times New Roman" w:eastAsia="Times New Roman" w:hAnsi="Times New Roman" w:cs="Times New Roman"/>
          <w:b/>
          <w:bCs/>
          <w:sz w:val="28"/>
          <w:szCs w:val="28"/>
          <w:lang w:eastAsia="ru-RU"/>
        </w:rPr>
        <w:t>КС РФ разъяснил правило о сроке добровольного выполнения требований</w:t>
      </w:r>
      <w:r w:rsidRPr="00DE7D2B">
        <w:rPr>
          <w:rFonts w:ascii="Times New Roman" w:eastAsia="Times New Roman" w:hAnsi="Times New Roman" w:cs="Times New Roman"/>
          <w:sz w:val="28"/>
          <w:szCs w:val="28"/>
          <w:lang w:eastAsia="ru-RU"/>
        </w:rPr>
        <w:t xml:space="preserve">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Согласно постановлению Конституционного Суда РФ от 01.06.2023 N 29-П если в судебном акте, исполнительном документе или постановлении о возбуждении производства были неточности, срок добровольного исполнения истекает не ранее 5 дней с даты, когда должник узнал об устранении ошибок. Речь идет о ситуации, когда срок исчисляют, чтобы взыскать исполнительский сбор.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Позицию КС РФ нужно применять, если одновременно были такие обстоятельства: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 недостатки касались размера долга или порядка исполнения;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 они объективно мешали должнику выполнить требования надлежащим образом;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 исправление ошибок должник инициировал в разумный срок после того, как узнал о возбуждении производства;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 данные об устранении неточностей поступили должнику в формах, которые предусмотрены для информации о возбуждении производства.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lastRenderedPageBreak/>
        <w:t xml:space="preserve">Ранее некоторые суды соглашались с приставами, которые выносили постановление о взыскании сбора даже до того, как должник получил документ об исправлении неточности. </w:t>
      </w:r>
    </w:p>
    <w:p w:rsidR="00A31FD8" w:rsidRPr="00C61683" w:rsidRDefault="00A31FD8" w:rsidP="00A31FD8">
      <w:pPr>
        <w:spacing w:after="0" w:line="240" w:lineRule="auto"/>
        <w:ind w:firstLine="709"/>
        <w:jc w:val="both"/>
        <w:rPr>
          <w:rFonts w:ascii="Times New Roman" w:hAnsi="Times New Roman" w:cs="Times New Roman"/>
          <w:b/>
          <w:sz w:val="28"/>
          <w:szCs w:val="28"/>
        </w:rPr>
      </w:pPr>
    </w:p>
    <w:p w:rsidR="00A31FD8" w:rsidRPr="00C61683" w:rsidRDefault="00A31FD8" w:rsidP="00A31FD8">
      <w:pPr>
        <w:spacing w:after="0" w:line="240" w:lineRule="auto"/>
        <w:ind w:firstLine="709"/>
        <w:jc w:val="both"/>
        <w:rPr>
          <w:rFonts w:ascii="Times New Roman" w:hAnsi="Times New Roman" w:cs="Times New Roman"/>
          <w:b/>
          <w:sz w:val="28"/>
          <w:szCs w:val="28"/>
        </w:rPr>
      </w:pPr>
    </w:p>
    <w:p w:rsidR="00A31FD8" w:rsidRPr="00DE7D2B" w:rsidRDefault="00A31FD8" w:rsidP="00DE7D2B">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DE7D2B">
        <w:rPr>
          <w:rFonts w:ascii="Times New Roman" w:eastAsia="Times New Roman" w:hAnsi="Times New Roman" w:cs="Times New Roman"/>
          <w:b/>
          <w:bCs/>
          <w:sz w:val="28"/>
          <w:szCs w:val="28"/>
          <w:lang w:eastAsia="ru-RU"/>
        </w:rPr>
        <w:t>Упрощенный порядок добровольного исключения из ЕГРЮЛ субъектов МСП введен с 1 июля 2023 года</w:t>
      </w:r>
      <w:r w:rsidRPr="00DE7D2B">
        <w:rPr>
          <w:rFonts w:ascii="Times New Roman" w:eastAsia="Times New Roman" w:hAnsi="Times New Roman" w:cs="Times New Roman"/>
          <w:sz w:val="28"/>
          <w:szCs w:val="28"/>
          <w:lang w:eastAsia="ru-RU"/>
        </w:rPr>
        <w:t xml:space="preserve">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В соответствии с Федеральным законом от 13.06.2023 № 249-ФЗ учредители (участники) юрлица - субъекта МСП могут пода</w:t>
      </w:r>
      <w:r>
        <w:rPr>
          <w:rFonts w:ascii="Times New Roman" w:eastAsia="Times New Roman" w:hAnsi="Times New Roman" w:cs="Times New Roman"/>
          <w:sz w:val="28"/>
          <w:szCs w:val="28"/>
          <w:lang w:eastAsia="ru-RU"/>
        </w:rPr>
        <w:t>ва</w:t>
      </w:r>
      <w:r w:rsidRPr="00C61683">
        <w:rPr>
          <w:rFonts w:ascii="Times New Roman" w:eastAsia="Times New Roman" w:hAnsi="Times New Roman" w:cs="Times New Roman"/>
          <w:sz w:val="28"/>
          <w:szCs w:val="28"/>
          <w:lang w:eastAsia="ru-RU"/>
        </w:rPr>
        <w:t xml:space="preserve">ть в налоговую заявление об исключении этой компании из ЕГРЮЛ. Воспользоваться правом </w:t>
      </w:r>
      <w:r>
        <w:rPr>
          <w:rFonts w:ascii="Times New Roman" w:eastAsia="Times New Roman" w:hAnsi="Times New Roman" w:cs="Times New Roman"/>
          <w:sz w:val="28"/>
          <w:szCs w:val="28"/>
          <w:lang w:eastAsia="ru-RU"/>
        </w:rPr>
        <w:t>можно</w:t>
      </w:r>
      <w:r w:rsidRPr="00C61683">
        <w:rPr>
          <w:rFonts w:ascii="Times New Roman" w:eastAsia="Times New Roman" w:hAnsi="Times New Roman" w:cs="Times New Roman"/>
          <w:sz w:val="28"/>
          <w:szCs w:val="28"/>
          <w:lang w:eastAsia="ru-RU"/>
        </w:rPr>
        <w:t xml:space="preserve">, если учредители (участники) единогласно решили прекратить деятельность юрлица. </w:t>
      </w:r>
    </w:p>
    <w:p w:rsidR="00A31FD8" w:rsidRDefault="00A31FD8" w:rsidP="00A31F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Ранее</w:t>
      </w:r>
      <w:r w:rsidRPr="00C61683">
        <w:rPr>
          <w:rFonts w:ascii="Times New Roman" w:eastAsia="Times New Roman" w:hAnsi="Times New Roman" w:cs="Times New Roman"/>
          <w:sz w:val="28"/>
          <w:szCs w:val="28"/>
          <w:lang w:eastAsia="ru-RU"/>
        </w:rPr>
        <w:t xml:space="preserve"> из-за более сложных и долгих процедур добровольной ликвидации некоторые учредители и участники недействующих компаний </w:t>
      </w:r>
      <w:r>
        <w:rPr>
          <w:rFonts w:ascii="Times New Roman" w:eastAsia="Times New Roman" w:hAnsi="Times New Roman" w:cs="Times New Roman"/>
          <w:sz w:val="28"/>
          <w:szCs w:val="28"/>
          <w:lang w:eastAsia="ru-RU"/>
        </w:rPr>
        <w:t>ждали</w:t>
      </w:r>
      <w:r w:rsidRPr="00C61683">
        <w:rPr>
          <w:rFonts w:ascii="Times New Roman" w:eastAsia="Times New Roman" w:hAnsi="Times New Roman" w:cs="Times New Roman"/>
          <w:sz w:val="28"/>
          <w:szCs w:val="28"/>
          <w:lang w:eastAsia="ru-RU"/>
        </w:rPr>
        <w:t xml:space="preserve">, чтобы ФНС принудительно исключила их из реестра. </w:t>
      </w:r>
    </w:p>
    <w:p w:rsidR="00A31FD8" w:rsidRPr="00C6168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C61683">
        <w:rPr>
          <w:rFonts w:ascii="Times New Roman" w:eastAsia="Times New Roman" w:hAnsi="Times New Roman" w:cs="Times New Roman"/>
          <w:sz w:val="28"/>
          <w:szCs w:val="28"/>
          <w:lang w:eastAsia="ru-RU"/>
        </w:rPr>
        <w:t xml:space="preserve">В ряде случаев такая практика грозит 3-летним запретом создавать новые юрлица, входить в состав учредителей и др. </w:t>
      </w: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Установлен механизм по обеспечению сохранности имущества или жилого помещения, остающихся без присмотра на время отбывания наказания осужденным</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Федеральным законом от 10.07.2023 № 320-ФЗ в Уголовно-процессуальный кодекс РФ внесены изменения – кодекс дополнен статьей 313.1, закрепляющей механизм по обеспечению сохранности имущества или жилого помещения, остающихся без присмотра на время отбывания наказания осужденным.</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По ходатайству осужденного судом выносится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отсутствии у осужденного возможности самостоятельно обеспечить сохранность имущества или жилого помещения, при отсутствии сведений о том, что осужденным самостоятельно приняты достаточные меры для их сохранности, а также при отсутствии данных о проживании в жилом помещении членов семьи осужденного или иных лиц, вселенных на законных основаниях.</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В целях обеспечения сохранности жилого помещения с учетом конкретных обстоятельств могут устанавливаться следующие меры:</w:t>
      </w:r>
      <w:r w:rsidRPr="00C61683">
        <w:rPr>
          <w:rFonts w:ascii="Times New Roman" w:eastAsia="Times New Roman" w:hAnsi="Times New Roman" w:cs="Times New Roman"/>
          <w:color w:val="333333"/>
          <w:sz w:val="28"/>
          <w:szCs w:val="28"/>
          <w:lang w:eastAsia="ru-RU"/>
        </w:rPr>
        <w:br/>
        <w:t>- запрет осуществлять государственную регистрацию перехода права, ограничения права на жилое помещение и его обременения без личного участия осужденного;</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запрет осуществлять регистрацию граждан в жилом помещении по месту пребывания и по месту жительства без личного участия осужденного;</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lastRenderedPageBreak/>
        <w:t>- опечатывание органом внутренних дел жилого помещения и проверка целостности оттиска печати в установленные судом сроки по месту нахождения указанного жилого помещения.</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При этом перечень не является исчерпывающим.</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C61683">
        <w:rPr>
          <w:rFonts w:ascii="Times New Roman" w:eastAsia="Times New Roman" w:hAnsi="Times New Roman" w:cs="Times New Roman"/>
          <w:color w:val="333333"/>
          <w:sz w:val="28"/>
          <w:szCs w:val="28"/>
          <w:lang w:eastAsia="ru-RU"/>
        </w:rPr>
        <w:t>В случае возложения принятых мер, определенных судом на органы государственной власти, органы местного самоуправления в рамках исполнения данными органами полномочий, предусмотренных законодательством Российской Федерации, расходы осуществляются за счет средств соответствующего бюджета бюджетной системы Российской Федерации. В случае, если обязанность по принятию мер, определенных судом органами государственной власти и (или) органами местного самоуправления не предусмотрена законодательством Российской Федерации, расходы осуществляются за счет средств осужденного.</w:t>
      </w: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Вводится ряд новых мер поддержки инвалидов</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Федеральным законом от 28.04.2023 №137-ФЗ внесены изменения в Федеральный закон «О социальной защите инвалидов в Российской Федерации», которыми с 1 сентября 2023 года введены новые меры поддержки инвалидов. </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К таким мерам отнесены:</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сопровождаемое проживание инвалидов;</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организация сопровождаемой трудовой деятельности инвалидов;</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сопровождение при содействии занятости инвалидов.</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Для инвалидов, у которых значительно ограничены способности к труду, предусмотрена социальная занятость, которая направлена на социальную адаптацию, вовлеченность инвалидов в жизнь общества и осуществляется с согласия инвалидов на возмездной или безвозмездной основе.</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Порядок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Вступили в силу новые правила оказания платных медицинских услуг</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xml:space="preserve">Правительство РФ утвердило новые Правила оказания платных медицинских услуг, которые </w:t>
      </w:r>
      <w:r>
        <w:rPr>
          <w:rFonts w:ascii="Times New Roman" w:eastAsia="Times New Roman" w:hAnsi="Times New Roman" w:cs="Times New Roman"/>
          <w:color w:val="333333"/>
          <w:sz w:val="28"/>
          <w:szCs w:val="28"/>
          <w:lang w:eastAsia="ru-RU"/>
        </w:rPr>
        <w:t>начали</w:t>
      </w:r>
      <w:r w:rsidRPr="00C61683">
        <w:rPr>
          <w:rFonts w:ascii="Times New Roman" w:eastAsia="Times New Roman" w:hAnsi="Times New Roman" w:cs="Times New Roman"/>
          <w:color w:val="333333"/>
          <w:sz w:val="28"/>
          <w:szCs w:val="28"/>
          <w:lang w:eastAsia="ru-RU"/>
        </w:rPr>
        <w:t xml:space="preserve"> действовать с 1 сентября 2023 года и </w:t>
      </w:r>
      <w:r w:rsidRPr="00C61683">
        <w:rPr>
          <w:rFonts w:ascii="Times New Roman" w:eastAsia="Times New Roman" w:hAnsi="Times New Roman" w:cs="Times New Roman"/>
          <w:color w:val="333333"/>
          <w:sz w:val="28"/>
          <w:szCs w:val="28"/>
          <w:lang w:eastAsia="ru-RU"/>
        </w:rPr>
        <w:lastRenderedPageBreak/>
        <w:t>прекратят свое действие 1 сентября 2026 года (Постановление Правительства РФ от 11.05.2023 № 736).</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Так, при оказании платных услуг помимо порядков оказания медицинской помощи медицинские организации должны будут руководствоваться:</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положением об организации оказания медицинской помощи по видам медицинской помощи, которое утверждается Минздравом России;</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клиническими рекомендациями;</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стандартами медицинской помощи.</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В случае временного приостановления работы медицинской организации для проведения санитарных, ремонтных и иных мероприятий информация об этом должна быть размещена на сайте организации (с указанием даты приостановления деятельности и времени, в течение которого организация работать не будет).</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Дополнен перечень информации, которую медицинская организация должна предоставить пациенту при оказании платных медицинских услуг, среди них:</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сроки ожидания бесплатной медицинской помощи (если медицинская организация участвует в территориальной программе ОМС);</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сроки ожидания платной медицинской помощи;</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график работы врачей, оказывающих платные медицинские услуги;</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xml:space="preserve">- перечень льгот, предоставляемых при оказании платных </w:t>
      </w:r>
      <w:proofErr w:type="spellStart"/>
      <w:r w:rsidRPr="00C61683">
        <w:rPr>
          <w:rFonts w:ascii="Times New Roman" w:eastAsia="Times New Roman" w:hAnsi="Times New Roman" w:cs="Times New Roman"/>
          <w:color w:val="333333"/>
          <w:sz w:val="28"/>
          <w:szCs w:val="28"/>
          <w:lang w:eastAsia="ru-RU"/>
        </w:rPr>
        <w:t>медуслуг</w:t>
      </w:r>
      <w:proofErr w:type="spellEnd"/>
      <w:r w:rsidRPr="00C61683">
        <w:rPr>
          <w:rFonts w:ascii="Times New Roman" w:eastAsia="Times New Roman" w:hAnsi="Times New Roman" w:cs="Times New Roman"/>
          <w:color w:val="333333"/>
          <w:sz w:val="28"/>
          <w:szCs w:val="28"/>
          <w:lang w:eastAsia="ru-RU"/>
        </w:rPr>
        <w:t>, а также перечень лиц, которые могут претендовать на льготы;</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форма и способы направления обращений (жалоб) и т. д.</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В договоре должны быть прописаны порядок и условия выдачи пациенту или его законному представителю копии медицинских документов (или выписки из них), которые отражают состояние здоровья пациента после получения платных медицинских услуг. В этом документе должны быть указаны сведения о результатах обследования, диагнозе, методах лечения, а также об используемых при предоставлении платных медицинских услуг лекарствах и медицинских изделиях.</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За предоставление выписки дополнительная плата не взимается.</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Дополнительные платные медицинские услуги, непоименованные в договоре, должны быть оформлены дополнительным соглашением или новым договором с указанием перечня дополнительных услуг и их стоимости.</w:t>
      </w:r>
      <w:r w:rsidRPr="00C61683">
        <w:rPr>
          <w:rFonts w:ascii="Times New Roman" w:eastAsia="Times New Roman" w:hAnsi="Times New Roman" w:cs="Times New Roman"/>
          <w:color w:val="333333"/>
          <w:sz w:val="28"/>
          <w:szCs w:val="28"/>
          <w:lang w:eastAsia="ru-RU"/>
        </w:rPr>
        <w:br/>
        <w:t>     Установлена обязанность медицинской организации выдать по требованию пациента следующие документы:</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копия договора с приложениями и дополнительными соглашениями к нему;</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справка об оплате медицинских услуг по установленной форме;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lastRenderedPageBreak/>
        <w:t>- документы установленного образца, подтверждающие оплату лекарств.</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Кроме того, медицинская организация будет обязана предоставлять пациентам сведения, позволяющие идентифицировать имплантированное в организм человека медицинское изделие (если проводилось такое вмешательство).</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Отдельный раздел посвящен особенностям оказания медицинских услуг при заключении договора дистанционным способом, через сайт медицинской организации.     Установлен перечень сведений, с которыми может ознакомиться пациент при заключении такого договора, а также обязанность исполнителя разместить их (или ссылку на них) на главной странице сайта.</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Договор считается заключенным с момента оформления сторонами согласия либо совершения действий по исполнению договора (в том числе по оплате медицинских услуг). С этого момента договор остается неизменным, и медицинская организация не может изменять его условия в одностороннем порядке.</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После заключения договора пациенту должно прийти подтверждение с номером договора или иным способом идентификации договора, который позволяет получить информацию о заключенном договоре и его условиях. Пациент также может потребовать свой экземпляр договора, подписанный электронной подписью исполнителя.</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Для идентификации пациента может использоваться учетная запись на Едином портале госуслуг. Договор подписывается электронными подписями сторон. Пациент вправе пользоваться любым видом электронной подписи, включая простую (то есть логин и пароль), а исполнитель обязан использовать усиленную квалифицированную электронную подпись.</w:t>
      </w: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Новое в законодательстве о приватизации государственного и муниципального имущества</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Федеральным законом от 24.07.2023 № 345-ФЗ внесены изменения в Федеральный закон от 21.12.20001 № 178-ФЗ «О приватизации государственного и муниципального имущества». </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Поправками установлены особенности приватизации сетей газораспределения, сетей газопотребления и объектов таких сетей. </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Определено, в частности, что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 </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xml:space="preserve">К эксплуатационным обязательствам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w:t>
      </w:r>
      <w:r w:rsidRPr="00C61683">
        <w:rPr>
          <w:rFonts w:ascii="Times New Roman" w:eastAsia="Times New Roman" w:hAnsi="Times New Roman" w:cs="Times New Roman"/>
          <w:color w:val="333333"/>
          <w:sz w:val="28"/>
          <w:szCs w:val="28"/>
          <w:lang w:eastAsia="ru-RU"/>
        </w:rPr>
        <w:lastRenderedPageBreak/>
        <w:t>газораспределительной системы и обеспечению безопасной эксплуатации объектов газоснабжения. </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 </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 </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Преимущественное право покупки объекта газоснабжения может быть реализовано при одновременном соблюдении следующих условий: покупатель является газораспределительной организацией; покупатель осуществляет эксплуатацию приватизируемого объекта газоснабжения на законном основании непрерывно в течение двух и более лет. </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Уступка преимущественного права на приобретение приватизируемого объекта газоснабжения не допускается.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 </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Изменения в Федеральный закон вступают в силу с 23.10.2023.</w:t>
      </w: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Законодателем определен срок окончания исполнительного производства</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Федеральным законом от 24.06.2023 № 263-ФЗ внесены изменения в статью 47 Федерального закона 02.10.2007 № 229-ФЗ «Об исполнительном производстве» об установлении срока окончания исполнительного производства.</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В связи с изменениями, которые вступят в силу с 01.07.2024, постановление об окончании производства приставы-исполнители станут выносить не позже трех дней с даты, когда из системы о государственных и муниципальных платежах в Федеральную службу судебных приставов поступят сведения о том, что долг полностью погашен. Если у должника нет имущества для взыскания, постановление вынесут в пределах трех дней с даты, когда старший пристав или его заместитель утвердит акт об обстоятельствах, из-за которых взыскание невозможно.</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Эту норму распространят также на постановление об окончании производства и о возвращении взыскателю исполнительного документа.</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В настоящее время законодательством не определен срок на оформление постановления об окончании производства.</w:t>
      </w: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Расширен перечень преступлений, за совершение которых применяется конфискация имущества</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xml:space="preserve">Федеральным законом от 13.06.2023 № 214-ФЗ «О внесении изменения в статью 104.1 Уголовного кодекса Российской Федерации» расширен перечень преступлений, за совершение которых применяется конфискация имущества – принудительное безвозмездное изъятие и обращение в </w:t>
      </w:r>
      <w:r w:rsidRPr="00C61683">
        <w:rPr>
          <w:rFonts w:ascii="Times New Roman" w:eastAsia="Times New Roman" w:hAnsi="Times New Roman" w:cs="Times New Roman"/>
          <w:color w:val="333333"/>
          <w:sz w:val="28"/>
          <w:szCs w:val="28"/>
          <w:lang w:eastAsia="ru-RU"/>
        </w:rPr>
        <w:lastRenderedPageBreak/>
        <w:t>собственность государства на основании обвинительного приговора суда денег, ценностей и иного имущества, полученных в результате совершения преступлений (п. «а» ч. 1 ст. 104.1 УК РФ).</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Данная мера уголовно-правового характера распространяет свое действие на неправомерный доступ к компьютерной информации при отягчающих обстоятельствах (</w:t>
      </w:r>
      <w:proofErr w:type="spellStart"/>
      <w:r w:rsidRPr="00C61683">
        <w:rPr>
          <w:rFonts w:ascii="Times New Roman" w:eastAsia="Times New Roman" w:hAnsi="Times New Roman" w:cs="Times New Roman"/>
          <w:color w:val="333333"/>
          <w:sz w:val="28"/>
          <w:szCs w:val="28"/>
          <w:lang w:eastAsia="ru-RU"/>
        </w:rPr>
        <w:t>чч</w:t>
      </w:r>
      <w:proofErr w:type="spellEnd"/>
      <w:r w:rsidRPr="00C61683">
        <w:rPr>
          <w:rFonts w:ascii="Times New Roman" w:eastAsia="Times New Roman" w:hAnsi="Times New Roman" w:cs="Times New Roman"/>
          <w:color w:val="333333"/>
          <w:sz w:val="28"/>
          <w:szCs w:val="28"/>
          <w:lang w:eastAsia="ru-RU"/>
        </w:rPr>
        <w:t>. 2-4 ст. 272), создание, использование и распространение вредоносных компьютерных программ (ст. 273), нарушение правил эксплуатации средств хранения, обработки и передачи компьютерной информации и информационно-телекоммуникационных сетей, если это повлекло тяжкие последствия или создало угрозу их наступления (ч. 2 ст. 274), неправомерное воздействие на критическую информационную инфраструктуру Российской Федерации (ст. 2741).</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Федеральный закон вступил в законную силу 24.06.2023 и подлежит применению в отношении лиц, совершивших указанные преступления в сфере компьютерной информации после этой даты. </w:t>
      </w:r>
    </w:p>
    <w:p w:rsidR="00A31FD8" w:rsidRPr="00C61683" w:rsidRDefault="00A31FD8" w:rsidP="00A31FD8">
      <w:pPr>
        <w:spacing w:after="0" w:line="240" w:lineRule="auto"/>
        <w:ind w:firstLine="709"/>
        <w:jc w:val="both"/>
        <w:rPr>
          <w:rFonts w:ascii="Times New Roman" w:hAnsi="Times New Roman" w:cs="Times New Roman"/>
          <w:sz w:val="28"/>
          <w:szCs w:val="28"/>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Изменен порядок трудоустройства подростков</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Федеральным законом от 13 июня 2023 г. № 259-ФЗ в статью 63 Трудового кодекса Российской Федерации внесены изменения, касающиеся трудоустройства несовершеннолетних граждан.</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Так, для заключения трудового договора с подростком, достигшим 14 лет, согласие органов опеки и попечительства теперь не потребуется. Достаточно получить письменное согласие одного из родителей (попечителя).</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Трудоустройство детей-сирот и детей, оставшихся без попечения родителей, достигших 14 лет, возможно с письменного согласия органов опеки или попечительства, или иного законного представителя. Указанные лица могут привлекаться к легкому труду, не причиняющему вреда их здоровью.</w:t>
      </w:r>
    </w:p>
    <w:p w:rsidR="00A31FD8" w:rsidRPr="00C61683" w:rsidRDefault="00A31FD8" w:rsidP="00A31FD8">
      <w:pPr>
        <w:spacing w:after="0" w:line="240" w:lineRule="auto"/>
        <w:ind w:firstLine="709"/>
        <w:jc w:val="both"/>
        <w:rPr>
          <w:rFonts w:ascii="Times New Roman" w:hAnsi="Times New Roman" w:cs="Times New Roman"/>
          <w:b/>
          <w:sz w:val="28"/>
          <w:szCs w:val="28"/>
        </w:rPr>
      </w:pPr>
    </w:p>
    <w:p w:rsidR="00A31FD8" w:rsidRPr="00DE7D2B" w:rsidRDefault="00A31FD8" w:rsidP="00DE7D2B">
      <w:pPr>
        <w:pStyle w:val="a8"/>
        <w:numPr>
          <w:ilvl w:val="0"/>
          <w:numId w:val="1"/>
        </w:numPr>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Внесены изменения в Семейный кодекс Российской Федерации в части права требовать уплаты алиментов от другого супруга.</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Федеральным законом от 31.07.2023 № 403-ФЗ внесены изменения в статьи 89 и 90 Семейного кодекса Российской Федерации.</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Теперь в случае отказа от материальной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нетрудоспособный нуждающийся супруг;</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жена в период беременности;</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супруг, фактически осуществляющий уход за общим ребенком в течение трех лет со дня его рождения;</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lastRenderedPageBreak/>
        <w:t>– нуждающийся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Ранее такое право было предоставлено нетрудоспособному нуждающемуся супругу; жене в период беременности и в течение трех лет со дня рождения общего ребенка; нуждающемуся супругу, осуществляющему уход за общим ребенком-инвалидом до достижения ребенком возраста восемнадцати лет или за общим ребенком - инвалидом с детства I группы.</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Также с 31.07.2023 право требовать предоставления алиментов в судебном порядке от бывшего супруга, обладающего необходимыми для этого средствами, имеют:</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бывшая жена в период беременности, наступившей в период брака;</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бывший супруг, фактически осуществляющий уход за общим ребенком в течение трех лет со дня его рождения;</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нетрудоспособный нуждающийся бывший супруг, ставший нетрудоспособным до расторжения брака или в течение года с момента расторжения брака;</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Подписан закон о защите интересов граждан, находящихся в местах, где нет возможности обратиться к нотариусу или в органы, совершающие нотариальные действия.</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Федеральным законом от 03.04.2023 № 101-ФЗ внесены соответствующие изменения в статью 185.1 части первой и часть третью Гражданского кодекса Российской Федерации.</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Уточнено, что к нотариально удостоверенным завещаниям приравниваются завещания граждан, находящихся на излечении в больницах, госпиталях, других медицинских организациях в стационарных условиях или проживающих в стационарных организациях социального обслуживания, удостоверенные главными врачами, их заместителями по медицинской части или дежурными врачами этих больниц, госпиталей, других медицинских организаций, а также начальниками госпиталей, руководителями (их заместителями) таких организаций социального обслуживания.</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xml:space="preserve">Также к нотариально удостоверенным завещаниям приравниваются завещания военнослужащих, а в пунктах дислокации воинских частей, соединений, учреждений и военно-учебных заведений, где нет нотариусов, также завещания работающих в этих частях, соединениях, учреждениях и военно-учебных заведениях гражданских лиц, членов их семей и членов семей военнослужащих, удостоверенные командирами (начальниками) </w:t>
      </w:r>
      <w:r w:rsidRPr="00C61683">
        <w:rPr>
          <w:rFonts w:ascii="Times New Roman" w:eastAsia="Times New Roman" w:hAnsi="Times New Roman" w:cs="Times New Roman"/>
          <w:color w:val="333333"/>
          <w:sz w:val="28"/>
          <w:szCs w:val="28"/>
          <w:lang w:eastAsia="ru-RU"/>
        </w:rPr>
        <w:lastRenderedPageBreak/>
        <w:t>соответствующих воинских частей, соединений, учреждений или военно-учебных заведений</w:t>
      </w:r>
    </w:p>
    <w:p w:rsidR="00A31FD8"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Согласно новой редакции статьи 1153 Гражданского кодекса РФ (способы принятия наследства)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завещания в соответствии с пунктом 1 статьи 1127 указанного Кодекса.</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Принят закон о гаражных объединениях</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С 1 октября 2023 вступает в силу Федеральный закон Российской Федерации «О гаражных объединениях и о внесении изменений в отдельные законодательные акты Российской Федерации».</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xml:space="preserve">Законом закреплено право общей долевой собственности собственников гаражей на общее имущество в границах территории гаражного назначения и определен его состав, а также собственников </w:t>
      </w:r>
      <w:proofErr w:type="spellStart"/>
      <w:r w:rsidRPr="00C61683">
        <w:rPr>
          <w:rFonts w:ascii="Times New Roman" w:eastAsia="Times New Roman" w:hAnsi="Times New Roman" w:cs="Times New Roman"/>
          <w:color w:val="333333"/>
          <w:sz w:val="28"/>
          <w:szCs w:val="28"/>
          <w:lang w:eastAsia="ru-RU"/>
        </w:rPr>
        <w:t>машино</w:t>
      </w:r>
      <w:proofErr w:type="spellEnd"/>
      <w:r w:rsidRPr="00C61683">
        <w:rPr>
          <w:rFonts w:ascii="Times New Roman" w:eastAsia="Times New Roman" w:hAnsi="Times New Roman" w:cs="Times New Roman"/>
          <w:color w:val="333333"/>
          <w:sz w:val="28"/>
          <w:szCs w:val="28"/>
          <w:lang w:eastAsia="ru-RU"/>
        </w:rPr>
        <w:t>-мест, нежилых помещений на общее имущество в гаражном комплексе и его состав.</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К общему имуществу в границах территории гаражного назначения отнесены: пешеходные переходы, ворота, ограждения, котельные, технические площадки и площадки для размещения контейнеров для сбора твердых коммунальных отходов.</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Общим имуществом в гаражном комплексе являются: технические этажи, чердаки, технические подвалы, лестничные площадки, лестницы, лифты, лифтовые и иные шахты, коридоры и др.</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Для совместного управления таким имуществом и обеспечения его содержания должны создаваться товарищества собственников недвижимости.</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Закон определяет особенности управления общим имуществом, порядок проведения общих собраний и их компетенцию.</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(Федеральный закон РФ от 24.07.2023 № 338-ФЗ)</w:t>
      </w:r>
    </w:p>
    <w:p w:rsidR="00A31FD8" w:rsidRPr="00C61683" w:rsidRDefault="00A31FD8" w:rsidP="00A31FD8">
      <w:pPr>
        <w:spacing w:after="0" w:line="240" w:lineRule="auto"/>
        <w:ind w:firstLine="709"/>
        <w:jc w:val="both"/>
        <w:rPr>
          <w:rFonts w:ascii="Times New Roman" w:hAnsi="Times New Roman" w:cs="Times New Roman"/>
          <w:b/>
          <w:sz w:val="28"/>
          <w:szCs w:val="28"/>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Увеличен возраст нахождения в запасе</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Вступили в силу изменения в отдельные законодательные акты Российской Федерации, в том числе в Федеральный закон «О воинской обязанности и военной службе».</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На период с 01.01.2024 до 01.01.2028 при увольнении с военной службы предельный возраст пребывания в запасе имеющих воинские звания солдат, матросов, сержантов, старшин, прапорщиков и мичманов увеличен до 55 лет.</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xml:space="preserve">Граждане в возрасте от 50 до 54 лет, имеющие вышеперечисленные воинские звания, переведенные в отставку до 1 января 2024 года в связи с достижением предельного возраста пребывания в запасе, не подлежат зачислению в запас и постановке на воинский учет после 1 января 2024 года, </w:t>
      </w:r>
      <w:r w:rsidRPr="00C61683">
        <w:rPr>
          <w:rFonts w:ascii="Times New Roman" w:eastAsia="Times New Roman" w:hAnsi="Times New Roman" w:cs="Times New Roman"/>
          <w:color w:val="333333"/>
          <w:sz w:val="28"/>
          <w:szCs w:val="28"/>
          <w:lang w:eastAsia="ru-RU"/>
        </w:rPr>
        <w:lastRenderedPageBreak/>
        <w:t>кроме случаев подачи ими заявления о постановке на воинский учет и зачислении в запас до достижения ими возраста 55 лет.</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(Федеральный закон РФ от 24.07.2023 № 326-ФЗ)</w:t>
      </w:r>
    </w:p>
    <w:p w:rsidR="00A31FD8" w:rsidRPr="00C61683" w:rsidRDefault="00A31FD8" w:rsidP="00A31FD8">
      <w:pPr>
        <w:spacing w:after="0" w:line="240" w:lineRule="auto"/>
        <w:ind w:firstLine="709"/>
        <w:jc w:val="both"/>
        <w:rPr>
          <w:rFonts w:ascii="Times New Roman" w:hAnsi="Times New Roman" w:cs="Times New Roman"/>
          <w:b/>
          <w:sz w:val="28"/>
          <w:szCs w:val="28"/>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t>Подписан закон о праве граждан, оказавшихся в трудной жизненной ситуации, на получение кредитных каникул по потребительским кредитам (займам)</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С 01.01.2024 вступает в силу Федеральный закон от 24.07.2023 № 348-ФЗ «О внесении изменений в отдельные законодательные акты Российской Федерации».</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Закреплено право заемщика, заключившего договор потребительского кредита (займа), размер которого не превышает определенного Правительством РФ значения, обратиться к кредитору с требованием о предоставлении льготного периода на срок до шести месяцев, в течение которого заемщик вправе не вносить платежи по такому договору.</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До установления Правительством РФ необходимых значений максимальный размер кредита, по которому заемщик вправе обратиться с требованием о предоставлении льготного периода, устанавливается в размере 1 млн. 600 тыс. рублей для автокредитов и 450 тыс. рублей для остальных договоров потребительского кредита (займа). Для договоров потребительского кредита (займа) с лимитом кредитования лимит выдачи или лимит задолженности (наименьшая из указанных величин) устанавливается в размере 150 тыс. рублей.</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Среди обязательных условий предоставления льготного периода названы, в том числе, следующие: нахождение заемщика в трудной жизненной ситуации; отсутствие постановления суда о признании заемщика банкротом; условия кредитного договора ранее не изменялись по требованию заемщика.</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Под трудной жизненной ситуацией понимается одно из следующих обстоятельств: снижение среднемесячного дохода заемщика, рассчитанного за 2 последних месяца, более чем на 30 процентов по сравнению со среднемесячным доходом, рассчитанным за 12 месяцев, предшествующих месяцу обращения заемщика с требованием о предоставлении льготного периода;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Также в течение льготного периода запрещаются начисление неустойки (штрафов, пени), обращение взыскания на предмет залога, обеспечивающий исполнение обязательств по договору потребительского кредита (займа), расторжение такого договора по требованию кредитора, предъявление требования о досрочном исполнении обязательства по договору.</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Действие поправок о кредитных каникулах распространяется на правоотношения, возникшие из договоров потребительского кредита (займа), заключенных с заемщиками до дня вступления его в силу.</w:t>
      </w: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lastRenderedPageBreak/>
        <w:t>Федеральным законом от 24.07.2023 № 372-ФЗ «О внесении изменения в Федеральный закон «О несостоятельности (банкротстве)» установлены особенности применения последствий недействительности сделок по приобретению гражданином у должника жилого помещения</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Предусматривается, что часть средств, вырученных от реализации жилого помещения, в размере суммы денежных средств или стоимости иного имущества, переданных гражданином должнику по недействительной сделке, должны быть возвращены (переданы) этому гражданину, минуя конкурсную массу должника. До перечисления на банковский счет гражданина-кредитора денежных средств либо до их внесения в депозит нотариуса и в течение одного месяца после наступления указанных обстоятельств гражданин-кредитор и члены его семьи, совместно проживающие в жилом помещении, сохраняют право пользования им.</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Гражданин-кредитор вправе обратиться к арбитражному управляющему с предложением о приобретении жилого помещения по цене, соответствующей его стоимости, которая установлена вступившим в силу судебным актом о признании сделки по приобретению жилого помещения недействительной, не позднее чем за 5 рабочих дней до дня размещения в ЕФРСБ сообщения о продаже жилого помещения. В этом случае в течение 30 календарных дней со дня получения такого предложения с гражданином-кредитором заключается договор купли-продажи жилого помещения.</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При этом гражданин-кредитор вправе участвовать в торгах по продаже жилого помещения.</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 xml:space="preserve">В случае признания торгов несостоявшимися и </w:t>
      </w:r>
      <w:proofErr w:type="spellStart"/>
      <w:r w:rsidRPr="00C61683">
        <w:rPr>
          <w:rFonts w:ascii="Times New Roman" w:eastAsia="Times New Roman" w:hAnsi="Times New Roman" w:cs="Times New Roman"/>
          <w:color w:val="333333"/>
          <w:sz w:val="28"/>
          <w:szCs w:val="28"/>
          <w:lang w:eastAsia="ru-RU"/>
        </w:rPr>
        <w:t>незаключения</w:t>
      </w:r>
      <w:proofErr w:type="spellEnd"/>
      <w:r w:rsidRPr="00C61683">
        <w:rPr>
          <w:rFonts w:ascii="Times New Roman" w:eastAsia="Times New Roman" w:hAnsi="Times New Roman" w:cs="Times New Roman"/>
          <w:color w:val="333333"/>
          <w:sz w:val="28"/>
          <w:szCs w:val="28"/>
          <w:lang w:eastAsia="ru-RU"/>
        </w:rPr>
        <w:t xml:space="preserve"> договора купли-продажи жилого помещения с единственным участником торгов, а также в случае </w:t>
      </w:r>
      <w:proofErr w:type="spellStart"/>
      <w:r w:rsidRPr="00C61683">
        <w:rPr>
          <w:rFonts w:ascii="Times New Roman" w:eastAsia="Times New Roman" w:hAnsi="Times New Roman" w:cs="Times New Roman"/>
          <w:color w:val="333333"/>
          <w:sz w:val="28"/>
          <w:szCs w:val="28"/>
          <w:lang w:eastAsia="ru-RU"/>
        </w:rPr>
        <w:t>незаключения</w:t>
      </w:r>
      <w:proofErr w:type="spellEnd"/>
      <w:r w:rsidRPr="00C61683">
        <w:rPr>
          <w:rFonts w:ascii="Times New Roman" w:eastAsia="Times New Roman" w:hAnsi="Times New Roman" w:cs="Times New Roman"/>
          <w:color w:val="333333"/>
          <w:sz w:val="28"/>
          <w:szCs w:val="28"/>
          <w:lang w:eastAsia="ru-RU"/>
        </w:rPr>
        <w:t xml:space="preserve"> договора купли-продажи жилого помещения по результатам торгов в течение 10 рабочих дней после завершения срока, установленного для принятия решений о признании торгов несостоявшимися, заключения договора купли-продажи жилого помещения с единственным участником торгов или заключения договора купли-продажи жилого помещения по результатам торгов гражданин-кредитор независимо от его участия в торгах вправе заключить договор купли-продажи жилого помещения по начальной цене, установленной на соответствующих торгах.</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Нововведения подлежат применению также в случае принятия арбитражным судом судебного акта о признании сделки недействительной до 24 июля 2023 года, если по состоянию на 24 июля 2023 года денежные средства, вырученные от продажи жилого помещения, не были перечислены в конкурсную массу. В таком случае гражданин, являющийся приобретателем жилого помещения, до перечисления указанных денежных средств в конкурсную массу, но не позднее чем до 24 октября 2023 года вправе обратиться в арбитражный суд в рамках дела о банкротстве с ходатайством о применении указанных выше особенностей.</w:t>
      </w:r>
    </w:p>
    <w:p w:rsidR="00A31FD8" w:rsidRPr="00C61683" w:rsidRDefault="00A31FD8" w:rsidP="00A31FD8">
      <w:pPr>
        <w:spacing w:after="0" w:line="240" w:lineRule="auto"/>
        <w:ind w:firstLine="709"/>
        <w:jc w:val="both"/>
        <w:rPr>
          <w:rFonts w:ascii="Times New Roman" w:hAnsi="Times New Roman" w:cs="Times New Roman"/>
          <w:b/>
          <w:sz w:val="28"/>
          <w:szCs w:val="28"/>
        </w:rPr>
      </w:pPr>
    </w:p>
    <w:p w:rsidR="00A31FD8" w:rsidRPr="00DE7D2B" w:rsidRDefault="00A31FD8" w:rsidP="00DE7D2B">
      <w:pPr>
        <w:pStyle w:val="a8"/>
        <w:numPr>
          <w:ilvl w:val="0"/>
          <w:numId w:val="1"/>
        </w:num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DE7D2B">
        <w:rPr>
          <w:rFonts w:ascii="Times New Roman" w:eastAsia="Times New Roman" w:hAnsi="Times New Roman" w:cs="Times New Roman"/>
          <w:b/>
          <w:bCs/>
          <w:color w:val="333333"/>
          <w:sz w:val="28"/>
          <w:szCs w:val="28"/>
          <w:lang w:eastAsia="ru-RU"/>
        </w:rPr>
        <w:lastRenderedPageBreak/>
        <w:t>Регламентированы сроки принятия уголовных дел к производству</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Федеральным законом от 31.07.2023 № 396-ФЗ внесены изменения в статью 162 Уголовно-процессуальный кодекс Российской Федерации, регламентирующую срок предварительного следствия по уголовным делам.</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Указанными изменениями устранен законодательный пробел в части отсутствия регламентированного срока для принятия дела к производству следователем, в том числе в случаях отмены прокурором постановлений о приостановлении расследования и прекращении уголовного дела, возвращении уголовного дела с обвинительным заключением (актом), а также постановлением о направлении уголовного дела в суд для применения принудительных мер медицинского характера для дополнительного расследования.</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Теперь после реализации прокурором вышеназванных полномочий по надзору за предварительным следствием обязан незамедлительно принять уголовное дело к производству и приступить к расследованию, что в дальнейшем будет способствовать соблюдению конституционных прав участников уголовного судопроизводства на доступ к правосудию в разумный срок и сокращению сроков расследования по уголовным делам в целом.</w:t>
      </w:r>
    </w:p>
    <w:p w:rsidR="00A31FD8" w:rsidRPr="00C61683" w:rsidRDefault="00A31FD8" w:rsidP="00A31F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1683">
        <w:rPr>
          <w:rFonts w:ascii="Times New Roman" w:eastAsia="Times New Roman" w:hAnsi="Times New Roman" w:cs="Times New Roman"/>
          <w:color w:val="333333"/>
          <w:sz w:val="28"/>
          <w:szCs w:val="28"/>
          <w:lang w:eastAsia="ru-RU"/>
        </w:rPr>
        <w:t>Изменения вступили в законную силу с 31.07.2023.</w:t>
      </w:r>
    </w:p>
    <w:p w:rsidR="00A31FD8" w:rsidRPr="00C61683" w:rsidRDefault="00A31FD8" w:rsidP="00A31FD8">
      <w:pPr>
        <w:spacing w:after="0" w:line="240" w:lineRule="auto"/>
        <w:ind w:firstLine="709"/>
        <w:jc w:val="both"/>
        <w:rPr>
          <w:rFonts w:ascii="Times New Roman" w:hAnsi="Times New Roman" w:cs="Times New Roman"/>
          <w:b/>
          <w:sz w:val="28"/>
          <w:szCs w:val="28"/>
        </w:rPr>
      </w:pPr>
    </w:p>
    <w:p w:rsidR="00A31FD8" w:rsidRPr="00DE7D2B" w:rsidRDefault="00A31FD8" w:rsidP="00DE7D2B">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DE7D2B">
        <w:rPr>
          <w:rFonts w:ascii="Times New Roman" w:eastAsia="Times New Roman" w:hAnsi="Times New Roman" w:cs="Times New Roman"/>
          <w:b/>
          <w:bCs/>
          <w:sz w:val="28"/>
          <w:szCs w:val="28"/>
          <w:lang w:eastAsia="ru-RU"/>
        </w:rPr>
        <w:t>Конституционным судом РФ постановлено, что проект генерального плана муниципального образования в части включения в границы населенных пунктов земель лесного фонда не может считаться согласованным без получения положительного заключения уполномоченного федерального органа исполнительной власти</w:t>
      </w:r>
      <w:r w:rsidRPr="00DE7D2B">
        <w:rPr>
          <w:rFonts w:ascii="Times New Roman" w:eastAsia="Times New Roman" w:hAnsi="Times New Roman" w:cs="Times New Roman"/>
          <w:sz w:val="28"/>
          <w:szCs w:val="28"/>
          <w:lang w:eastAsia="ru-RU"/>
        </w:rPr>
        <w:t xml:space="preserve"> </w:t>
      </w:r>
    </w:p>
    <w:p w:rsidR="00A31FD8" w:rsidRDefault="00A31FD8" w:rsidP="00A31FD8">
      <w:pPr>
        <w:spacing w:after="0" w:line="240" w:lineRule="auto"/>
        <w:jc w:val="both"/>
        <w:rPr>
          <w:rFonts w:ascii="Times New Roman" w:eastAsia="Times New Roman" w:hAnsi="Times New Roman" w:cs="Times New Roman"/>
          <w:sz w:val="28"/>
          <w:szCs w:val="28"/>
          <w:lang w:eastAsia="ru-RU"/>
        </w:rPr>
      </w:pPr>
    </w:p>
    <w:p w:rsidR="00A31FD8" w:rsidRPr="001710E4"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1710E4">
        <w:rPr>
          <w:rFonts w:ascii="Times New Roman" w:eastAsia="Times New Roman" w:hAnsi="Times New Roman" w:cs="Times New Roman"/>
          <w:sz w:val="28"/>
          <w:szCs w:val="28"/>
          <w:lang w:eastAsia="ru-RU"/>
        </w:rPr>
        <w:t xml:space="preserve">Части 7 и 8 статьи 25 Градостроительного кодекса РФ признаны не противоречащими Конституции, поскольку они не предоставляют органам местного самоуправления ничем не ограниченное право после истечения срока согласования проекта генерального плана муниципального образования считать его согласованным без получения положительного заключения на него от уполномоченного федерального органа исполнительной власти. </w:t>
      </w:r>
    </w:p>
    <w:p w:rsidR="00A31FD8" w:rsidRPr="001710E4"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1710E4">
        <w:rPr>
          <w:rFonts w:ascii="Times New Roman" w:eastAsia="Times New Roman" w:hAnsi="Times New Roman" w:cs="Times New Roman"/>
          <w:sz w:val="28"/>
          <w:szCs w:val="28"/>
          <w:lang w:eastAsia="ru-RU"/>
        </w:rPr>
        <w:t xml:space="preserve">Конституционный Суд также отметил следующее: </w:t>
      </w:r>
    </w:p>
    <w:p w:rsidR="00A31FD8" w:rsidRPr="001710E4"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1710E4">
        <w:rPr>
          <w:rFonts w:ascii="Times New Roman" w:eastAsia="Times New Roman" w:hAnsi="Times New Roman" w:cs="Times New Roman"/>
          <w:sz w:val="28"/>
          <w:szCs w:val="28"/>
          <w:lang w:eastAsia="ru-RU"/>
        </w:rPr>
        <w:t xml:space="preserve">- указанные нормы предполагают, что проект генерального плана не считается согласованным до тех пор, пока не будет получено соответствующее заключение, содержащее положение о согласии с этим проектом; </w:t>
      </w:r>
    </w:p>
    <w:p w:rsidR="00A31FD8" w:rsidRPr="001710E4"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1710E4">
        <w:rPr>
          <w:rFonts w:ascii="Times New Roman" w:eastAsia="Times New Roman" w:hAnsi="Times New Roman" w:cs="Times New Roman"/>
          <w:sz w:val="28"/>
          <w:szCs w:val="28"/>
          <w:lang w:eastAsia="ru-RU"/>
        </w:rPr>
        <w:t xml:space="preserve">- уполномоченный федеральный орган исполнительной власти обязан направить органам местного самоуправления такое заключение в установленный законом срок; </w:t>
      </w:r>
    </w:p>
    <w:p w:rsidR="00A31FD8" w:rsidRPr="001710E4"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1710E4">
        <w:rPr>
          <w:rFonts w:ascii="Times New Roman" w:eastAsia="Times New Roman" w:hAnsi="Times New Roman" w:cs="Times New Roman"/>
          <w:sz w:val="28"/>
          <w:szCs w:val="28"/>
          <w:lang w:eastAsia="ru-RU"/>
        </w:rPr>
        <w:lastRenderedPageBreak/>
        <w:t xml:space="preserve">- в случае получения заключения, содержащего положение о несогласии с проектом генерального плана, органы местного самоуправления могут оспорить его в судебном порядке; </w:t>
      </w:r>
    </w:p>
    <w:p w:rsidR="00A31FD8" w:rsidRPr="001710E4"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1710E4">
        <w:rPr>
          <w:rFonts w:ascii="Times New Roman" w:eastAsia="Times New Roman" w:hAnsi="Times New Roman" w:cs="Times New Roman"/>
          <w:sz w:val="28"/>
          <w:szCs w:val="28"/>
          <w:lang w:eastAsia="ru-RU"/>
        </w:rPr>
        <w:t xml:space="preserve">- в случае несоблюдения указанного порядка согласования решение представительного органа муниципального образования об утверждении генерального плана может быть признано </w:t>
      </w:r>
      <w:proofErr w:type="gramStart"/>
      <w:r w:rsidRPr="001710E4">
        <w:rPr>
          <w:rFonts w:ascii="Times New Roman" w:eastAsia="Times New Roman" w:hAnsi="Times New Roman" w:cs="Times New Roman"/>
          <w:sz w:val="28"/>
          <w:szCs w:val="28"/>
          <w:lang w:eastAsia="ru-RU"/>
        </w:rPr>
        <w:t>судом</w:t>
      </w:r>
      <w:proofErr w:type="gramEnd"/>
      <w:r w:rsidRPr="001710E4">
        <w:rPr>
          <w:rFonts w:ascii="Times New Roman" w:eastAsia="Times New Roman" w:hAnsi="Times New Roman" w:cs="Times New Roman"/>
          <w:sz w:val="28"/>
          <w:szCs w:val="28"/>
          <w:lang w:eastAsia="ru-RU"/>
        </w:rPr>
        <w:t xml:space="preserve"> не действующим в части включения в границы населенных пунктов земель лесного фонда. </w:t>
      </w:r>
    </w:p>
    <w:p w:rsidR="00A31FD8" w:rsidRPr="006C7FDC" w:rsidRDefault="00A31FD8" w:rsidP="00A31FD8">
      <w:pPr>
        <w:spacing w:after="0" w:line="240" w:lineRule="auto"/>
        <w:ind w:firstLine="709"/>
        <w:jc w:val="both"/>
        <w:rPr>
          <w:rFonts w:ascii="Times New Roman" w:hAnsi="Times New Roman" w:cs="Times New Roman"/>
          <w:b/>
          <w:sz w:val="28"/>
          <w:szCs w:val="28"/>
        </w:rPr>
      </w:pPr>
    </w:p>
    <w:p w:rsidR="00A31FD8" w:rsidRPr="00DE7D2B" w:rsidRDefault="00A31FD8" w:rsidP="00DE7D2B">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DE7D2B">
        <w:rPr>
          <w:rFonts w:ascii="Times New Roman" w:eastAsia="Times New Roman" w:hAnsi="Times New Roman" w:cs="Times New Roman"/>
          <w:b/>
          <w:bCs/>
          <w:sz w:val="28"/>
          <w:szCs w:val="28"/>
          <w:lang w:eastAsia="ru-RU"/>
        </w:rPr>
        <w:t>С 12 октября 2023 года определили форму предварительного расследования преступлений в сфере оборота особо ценных растений и грибов</w:t>
      </w:r>
      <w:r w:rsidRPr="00DE7D2B">
        <w:rPr>
          <w:rFonts w:ascii="Times New Roman" w:eastAsia="Times New Roman" w:hAnsi="Times New Roman" w:cs="Times New Roman"/>
          <w:sz w:val="28"/>
          <w:szCs w:val="28"/>
          <w:lang w:eastAsia="ru-RU"/>
        </w:rPr>
        <w:t xml:space="preserve"> </w:t>
      </w:r>
    </w:p>
    <w:p w:rsidR="00A31FD8" w:rsidRPr="000F443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0F4433">
        <w:rPr>
          <w:rFonts w:ascii="Times New Roman" w:eastAsia="Times New Roman" w:hAnsi="Times New Roman" w:cs="Times New Roman"/>
          <w:sz w:val="28"/>
          <w:szCs w:val="28"/>
          <w:lang w:eastAsia="ru-RU"/>
        </w:rPr>
        <w:t xml:space="preserve">    </w:t>
      </w:r>
    </w:p>
    <w:p w:rsidR="00A31FD8" w:rsidRPr="000F443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0F443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соответствии с </w:t>
      </w:r>
      <w:r w:rsidRPr="000F4433">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0F4433">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0F4433">
        <w:rPr>
          <w:rFonts w:ascii="Times New Roman" w:eastAsia="Times New Roman" w:hAnsi="Times New Roman" w:cs="Times New Roman"/>
          <w:sz w:val="28"/>
          <w:szCs w:val="28"/>
          <w:lang w:eastAsia="ru-RU"/>
        </w:rPr>
        <w:t xml:space="preserve"> от 14.04.2023 N 113-ФЗ </w:t>
      </w:r>
      <w:r>
        <w:rPr>
          <w:rFonts w:ascii="Times New Roman" w:eastAsia="Times New Roman" w:hAnsi="Times New Roman" w:cs="Times New Roman"/>
          <w:sz w:val="28"/>
          <w:szCs w:val="28"/>
          <w:lang w:eastAsia="ru-RU"/>
        </w:rPr>
        <w:t xml:space="preserve">в </w:t>
      </w:r>
      <w:r w:rsidRPr="000F4433">
        <w:rPr>
          <w:rFonts w:ascii="Times New Roman" w:eastAsia="Times New Roman" w:hAnsi="Times New Roman" w:cs="Times New Roman"/>
          <w:sz w:val="28"/>
          <w:szCs w:val="28"/>
          <w:lang w:eastAsia="ru-RU"/>
        </w:rPr>
        <w:t xml:space="preserve">форме дознания расследуются: </w:t>
      </w:r>
    </w:p>
    <w:p w:rsidR="00A31FD8" w:rsidRPr="000F443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0F4433">
        <w:rPr>
          <w:rFonts w:ascii="Times New Roman" w:eastAsia="Times New Roman" w:hAnsi="Times New Roman" w:cs="Times New Roman"/>
          <w:sz w:val="28"/>
          <w:szCs w:val="28"/>
          <w:lang w:eastAsia="ru-RU"/>
        </w:rPr>
        <w:t xml:space="preserve">- умышленное уничтожение, повреждение, незаконная добыча, сбор, приобретение, хранение, перевозка, пересылка и продажа особо ценных растений и грибов; </w:t>
      </w:r>
    </w:p>
    <w:p w:rsidR="00A31FD8" w:rsidRPr="000F443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0F4433">
        <w:rPr>
          <w:rFonts w:ascii="Times New Roman" w:eastAsia="Times New Roman" w:hAnsi="Times New Roman" w:cs="Times New Roman"/>
          <w:sz w:val="28"/>
          <w:szCs w:val="28"/>
          <w:lang w:eastAsia="ru-RU"/>
        </w:rPr>
        <w:t xml:space="preserve">- незаконное приобретение или продажа особо ценных растений и грибов через СМИ или интернет. </w:t>
      </w:r>
    </w:p>
    <w:p w:rsidR="00A31FD8" w:rsidRPr="000F443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0F4433">
        <w:rPr>
          <w:rFonts w:ascii="Times New Roman" w:eastAsia="Times New Roman" w:hAnsi="Times New Roman" w:cs="Times New Roman"/>
          <w:sz w:val="28"/>
          <w:szCs w:val="28"/>
          <w:lang w:eastAsia="ru-RU"/>
        </w:rPr>
        <w:t xml:space="preserve">В форме предварительного следствия расследуются квалифицированные составы этих преступлений. </w:t>
      </w:r>
    </w:p>
    <w:p w:rsidR="00A31FD8" w:rsidRPr="000F443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0F4433">
        <w:rPr>
          <w:rFonts w:ascii="Times New Roman" w:eastAsia="Times New Roman" w:hAnsi="Times New Roman" w:cs="Times New Roman"/>
          <w:sz w:val="28"/>
          <w:szCs w:val="28"/>
          <w:lang w:eastAsia="ru-RU"/>
        </w:rPr>
        <w:t xml:space="preserve">  </w:t>
      </w:r>
    </w:p>
    <w:p w:rsidR="00A31FD8" w:rsidRPr="00DE7D2B" w:rsidRDefault="00A31FD8" w:rsidP="00DE7D2B">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DE7D2B">
        <w:rPr>
          <w:rFonts w:ascii="Times New Roman" w:eastAsia="Times New Roman" w:hAnsi="Times New Roman" w:cs="Times New Roman"/>
          <w:b/>
          <w:bCs/>
          <w:sz w:val="28"/>
          <w:szCs w:val="28"/>
          <w:lang w:eastAsia="ru-RU"/>
        </w:rPr>
        <w:t>С 15 августа 2023 года увеличили срок давности привлечения к ответственности за просрочку уплаты штрафов</w:t>
      </w:r>
      <w:r w:rsidRPr="00DE7D2B">
        <w:rPr>
          <w:rFonts w:ascii="Times New Roman" w:eastAsia="Times New Roman" w:hAnsi="Times New Roman" w:cs="Times New Roman"/>
          <w:sz w:val="28"/>
          <w:szCs w:val="28"/>
          <w:lang w:eastAsia="ru-RU"/>
        </w:rPr>
        <w:t xml:space="preserve"> </w:t>
      </w:r>
    </w:p>
    <w:p w:rsidR="00A31FD8" w:rsidRPr="000F4433"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0F4433">
        <w:rPr>
          <w:rFonts w:ascii="Times New Roman" w:eastAsia="Times New Roman" w:hAnsi="Times New Roman" w:cs="Times New Roman"/>
          <w:sz w:val="28"/>
          <w:szCs w:val="28"/>
          <w:lang w:eastAsia="ru-RU"/>
        </w:rPr>
        <w:t xml:space="preserve">  </w:t>
      </w:r>
    </w:p>
    <w:p w:rsidR="00A31FD8" w:rsidRPr="006C7FDC" w:rsidRDefault="00A31FD8" w:rsidP="00A31F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r w:rsidRPr="000F4433">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ому</w:t>
      </w:r>
      <w:r w:rsidRPr="000F4433">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у</w:t>
      </w:r>
      <w:r w:rsidRPr="000F4433">
        <w:rPr>
          <w:rFonts w:ascii="Times New Roman" w:eastAsia="Times New Roman" w:hAnsi="Times New Roman" w:cs="Times New Roman"/>
          <w:sz w:val="28"/>
          <w:szCs w:val="28"/>
          <w:lang w:eastAsia="ru-RU"/>
        </w:rPr>
        <w:t xml:space="preserve"> от 04.08.2023 </w:t>
      </w:r>
      <w:r>
        <w:rPr>
          <w:rFonts w:ascii="Times New Roman" w:eastAsia="Times New Roman" w:hAnsi="Times New Roman" w:cs="Times New Roman"/>
          <w:sz w:val="28"/>
          <w:szCs w:val="28"/>
          <w:lang w:eastAsia="ru-RU"/>
        </w:rPr>
        <w:t>№</w:t>
      </w:r>
      <w:r w:rsidRPr="000F4433">
        <w:rPr>
          <w:rFonts w:ascii="Times New Roman" w:eastAsia="Times New Roman" w:hAnsi="Times New Roman" w:cs="Times New Roman"/>
          <w:sz w:val="28"/>
          <w:szCs w:val="28"/>
          <w:lang w:eastAsia="ru-RU"/>
        </w:rPr>
        <w:t xml:space="preserve"> 425-ФЗ срок</w:t>
      </w:r>
      <w:r w:rsidRPr="00A31FD8">
        <w:rPr>
          <w:rFonts w:ascii="Times New Roman" w:eastAsia="Times New Roman" w:hAnsi="Times New Roman" w:cs="Times New Roman"/>
          <w:bCs/>
          <w:sz w:val="28"/>
          <w:szCs w:val="28"/>
          <w:lang w:eastAsia="ru-RU"/>
        </w:rPr>
        <w:t xml:space="preserve"> давности привлечения к ответственности за просрочку уплаты штрафов</w:t>
      </w:r>
      <w:r>
        <w:rPr>
          <w:rFonts w:ascii="Times New Roman" w:eastAsia="Times New Roman" w:hAnsi="Times New Roman" w:cs="Times New Roman"/>
          <w:sz w:val="28"/>
          <w:szCs w:val="28"/>
          <w:lang w:eastAsia="ru-RU"/>
        </w:rPr>
        <w:t xml:space="preserve"> </w:t>
      </w:r>
      <w:r w:rsidRPr="000F4433">
        <w:rPr>
          <w:rFonts w:ascii="Times New Roman" w:eastAsia="Times New Roman" w:hAnsi="Times New Roman" w:cs="Times New Roman"/>
          <w:sz w:val="28"/>
          <w:szCs w:val="28"/>
          <w:lang w:eastAsia="ru-RU"/>
        </w:rPr>
        <w:t xml:space="preserve">составит 1 год. Ранее могли оштрафовать в течение 90 календарных дней. </w:t>
      </w:r>
    </w:p>
    <w:p w:rsidR="00A31FD8" w:rsidRPr="000F4433" w:rsidRDefault="00A31FD8" w:rsidP="00A31FD8">
      <w:pPr>
        <w:spacing w:after="0" w:line="240" w:lineRule="auto"/>
        <w:ind w:firstLine="709"/>
        <w:jc w:val="both"/>
        <w:rPr>
          <w:rFonts w:ascii="Times New Roman" w:eastAsia="Times New Roman" w:hAnsi="Times New Roman" w:cs="Times New Roman"/>
          <w:sz w:val="28"/>
          <w:szCs w:val="28"/>
          <w:lang w:eastAsia="ru-RU"/>
        </w:rPr>
      </w:pPr>
    </w:p>
    <w:p w:rsidR="00A31FD8" w:rsidRPr="00DE7D2B" w:rsidRDefault="00A31FD8" w:rsidP="00DE7D2B">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DE7D2B">
        <w:rPr>
          <w:rFonts w:ascii="Times New Roman" w:eastAsia="Times New Roman" w:hAnsi="Times New Roman" w:cs="Times New Roman"/>
          <w:b/>
          <w:bCs/>
          <w:sz w:val="28"/>
          <w:szCs w:val="28"/>
          <w:lang w:eastAsia="ru-RU"/>
        </w:rPr>
        <w:t>С 13 июня 2023 года сократили перечень отягчающих обстоятельств</w:t>
      </w:r>
      <w:r w:rsidRPr="00DE7D2B">
        <w:rPr>
          <w:rFonts w:ascii="Times New Roman" w:eastAsia="Times New Roman" w:hAnsi="Times New Roman" w:cs="Times New Roman"/>
          <w:sz w:val="28"/>
          <w:szCs w:val="28"/>
          <w:lang w:eastAsia="ru-RU"/>
        </w:rPr>
        <w:t xml:space="preserve"> </w:t>
      </w:r>
    </w:p>
    <w:p w:rsidR="00A31FD8" w:rsidRPr="006C7FDC" w:rsidRDefault="00A31FD8" w:rsidP="00A31FD8">
      <w:pPr>
        <w:spacing w:after="0" w:line="240" w:lineRule="auto"/>
        <w:ind w:firstLine="709"/>
        <w:jc w:val="both"/>
        <w:rPr>
          <w:rFonts w:ascii="Times New Roman" w:eastAsia="Times New Roman" w:hAnsi="Times New Roman" w:cs="Times New Roman"/>
          <w:sz w:val="28"/>
          <w:szCs w:val="28"/>
          <w:lang w:eastAsia="ru-RU"/>
        </w:rPr>
      </w:pPr>
      <w:r w:rsidRPr="006C7FDC">
        <w:rPr>
          <w:rFonts w:ascii="Times New Roman" w:eastAsia="Times New Roman" w:hAnsi="Times New Roman" w:cs="Times New Roman"/>
          <w:sz w:val="28"/>
          <w:szCs w:val="28"/>
          <w:lang w:eastAsia="ru-RU"/>
        </w:rPr>
        <w:t xml:space="preserve">  </w:t>
      </w:r>
    </w:p>
    <w:p w:rsidR="00A31FD8" w:rsidRPr="006C7FDC" w:rsidRDefault="00A31FD8" w:rsidP="00A31F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Pr="006C7FDC">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6C7FDC">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6C7FDC">
        <w:rPr>
          <w:rFonts w:ascii="Times New Roman" w:eastAsia="Times New Roman" w:hAnsi="Times New Roman" w:cs="Times New Roman"/>
          <w:sz w:val="28"/>
          <w:szCs w:val="28"/>
          <w:lang w:eastAsia="ru-RU"/>
        </w:rPr>
        <w:t xml:space="preserve"> от 13.06.2023 N 210-ФЗ </w:t>
      </w:r>
      <w:r>
        <w:rPr>
          <w:rFonts w:ascii="Times New Roman" w:eastAsia="Times New Roman" w:hAnsi="Times New Roman" w:cs="Times New Roman"/>
          <w:sz w:val="28"/>
          <w:szCs w:val="28"/>
          <w:lang w:eastAsia="ru-RU"/>
        </w:rPr>
        <w:t>и</w:t>
      </w:r>
      <w:r w:rsidRPr="006C7FDC">
        <w:rPr>
          <w:rFonts w:ascii="Times New Roman" w:eastAsia="Times New Roman" w:hAnsi="Times New Roman" w:cs="Times New Roman"/>
          <w:sz w:val="28"/>
          <w:szCs w:val="28"/>
          <w:lang w:eastAsia="ru-RU"/>
        </w:rPr>
        <w:t xml:space="preserve">з списка исключили совершение умышленного преступления сотрудником органа внутренних дел. </w:t>
      </w:r>
    </w:p>
    <w:p w:rsidR="00A31FD8" w:rsidRDefault="00A31FD8" w:rsidP="001243D5">
      <w:pPr>
        <w:spacing w:after="0" w:line="240" w:lineRule="auto"/>
        <w:ind w:firstLine="709"/>
        <w:jc w:val="both"/>
        <w:rPr>
          <w:rFonts w:ascii="Times New Roman" w:hAnsi="Times New Roman" w:cs="Times New Roman"/>
          <w:b/>
          <w:sz w:val="28"/>
          <w:szCs w:val="28"/>
        </w:rPr>
      </w:pPr>
    </w:p>
    <w:p w:rsidR="006A50EE" w:rsidRPr="00DE7D2B" w:rsidRDefault="006A50EE" w:rsidP="00DE7D2B">
      <w:pPr>
        <w:pStyle w:val="a8"/>
        <w:numPr>
          <w:ilvl w:val="0"/>
          <w:numId w:val="1"/>
        </w:numPr>
        <w:spacing w:after="0" w:line="240" w:lineRule="auto"/>
        <w:jc w:val="both"/>
        <w:rPr>
          <w:rFonts w:ascii="Times New Roman" w:eastAsia="Times New Roman" w:hAnsi="Times New Roman" w:cs="Times New Roman"/>
          <w:bCs/>
          <w:sz w:val="28"/>
          <w:szCs w:val="28"/>
          <w:lang w:eastAsia="ru-RU"/>
        </w:rPr>
      </w:pPr>
      <w:r w:rsidRPr="00DE7D2B">
        <w:rPr>
          <w:rFonts w:ascii="Times New Roman" w:eastAsia="Times New Roman" w:hAnsi="Times New Roman" w:cs="Times New Roman"/>
          <w:b/>
          <w:sz w:val="28"/>
          <w:szCs w:val="28"/>
          <w:lang w:eastAsia="ru-RU"/>
        </w:rPr>
        <w:t>Указом Президента РФ от 25.08.2023 N 639 "О приведении отдельных категорий лиц к присяге"</w:t>
      </w:r>
      <w:r w:rsidRPr="00DE7D2B">
        <w:rPr>
          <w:rFonts w:ascii="Times New Roman" w:eastAsia="Times New Roman" w:hAnsi="Times New Roman" w:cs="Times New Roman"/>
          <w:sz w:val="28"/>
          <w:szCs w:val="28"/>
          <w:lang w:eastAsia="ru-RU"/>
        </w:rPr>
        <w:t xml:space="preserve"> о</w:t>
      </w:r>
      <w:r w:rsidRPr="00DE7D2B">
        <w:rPr>
          <w:rFonts w:ascii="Times New Roman" w:eastAsia="Times New Roman" w:hAnsi="Times New Roman" w:cs="Times New Roman"/>
          <w:bCs/>
          <w:sz w:val="28"/>
          <w:szCs w:val="28"/>
          <w:lang w:eastAsia="ru-RU"/>
        </w:rPr>
        <w:t>пределены категории лиц для приведения к присяге перед Государственным флагом РФ.</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 В числе таких лиц поименованы, в частности: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лица, поступающие (поступившие) в добровольческие формирования, и иные лица, содействующие выполнению задач, возложенных на Вооруженные Силы Российской Федерации, другие войска, воинские формирования и органы, предусмотренные Федеральным законом от 31 мая </w:t>
      </w:r>
      <w:r w:rsidRPr="00903F83">
        <w:rPr>
          <w:rFonts w:ascii="Times New Roman" w:eastAsia="Times New Roman" w:hAnsi="Times New Roman" w:cs="Times New Roman"/>
          <w:sz w:val="28"/>
          <w:szCs w:val="28"/>
          <w:lang w:eastAsia="ru-RU"/>
        </w:rPr>
        <w:lastRenderedPageBreak/>
        <w:t xml:space="preserve">1996 г. N 61-ФЗ "Об обороне", и принимающие участие в специальной военной операции;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работники государственных предприятий, созданных в соответствии со статьями 4 и 4.1 Федерального закона от 13 июня 2023 г. N 207-ФЗ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лица, привлекаемые для осуществления мероприятий по территориальной обороне.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Указом также установлен текст присяги.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p>
    <w:p w:rsidR="006A50EE" w:rsidRPr="00DE7D2B" w:rsidRDefault="006A50EE" w:rsidP="00DE7D2B">
      <w:pPr>
        <w:pStyle w:val="a8"/>
        <w:numPr>
          <w:ilvl w:val="0"/>
          <w:numId w:val="1"/>
        </w:numPr>
        <w:spacing w:after="0" w:line="240" w:lineRule="auto"/>
        <w:jc w:val="both"/>
        <w:rPr>
          <w:rFonts w:ascii="Times New Roman" w:eastAsia="Times New Roman" w:hAnsi="Times New Roman" w:cs="Times New Roman"/>
          <w:bCs/>
          <w:sz w:val="28"/>
          <w:szCs w:val="28"/>
          <w:lang w:eastAsia="ru-RU"/>
        </w:rPr>
      </w:pPr>
      <w:r w:rsidRPr="00DE7D2B">
        <w:rPr>
          <w:rFonts w:ascii="Times New Roman" w:eastAsia="Times New Roman" w:hAnsi="Times New Roman" w:cs="Times New Roman"/>
          <w:b/>
          <w:sz w:val="28"/>
          <w:szCs w:val="28"/>
          <w:lang w:eastAsia="ru-RU"/>
        </w:rPr>
        <w:t>Указом Президента РФ от 25.08.2023 N 640 "О мерах социальной защиты работников некоторых государственных предприятий</w:t>
      </w:r>
      <w:proofErr w:type="gramStart"/>
      <w:r w:rsidRPr="00DE7D2B">
        <w:rPr>
          <w:rFonts w:ascii="Times New Roman" w:eastAsia="Times New Roman" w:hAnsi="Times New Roman" w:cs="Times New Roman"/>
          <w:b/>
          <w:sz w:val="28"/>
          <w:szCs w:val="28"/>
          <w:lang w:eastAsia="ru-RU"/>
        </w:rPr>
        <w:t>"</w:t>
      </w:r>
      <w:r w:rsidRPr="00DE7D2B">
        <w:rPr>
          <w:rFonts w:ascii="Times New Roman" w:eastAsia="Times New Roman" w:hAnsi="Times New Roman" w:cs="Times New Roman"/>
          <w:sz w:val="28"/>
          <w:szCs w:val="28"/>
          <w:lang w:eastAsia="ru-RU"/>
        </w:rPr>
        <w:t xml:space="preserve">  у</w:t>
      </w:r>
      <w:r w:rsidRPr="00DE7D2B">
        <w:rPr>
          <w:rFonts w:ascii="Times New Roman" w:eastAsia="Times New Roman" w:hAnsi="Times New Roman" w:cs="Times New Roman"/>
          <w:bCs/>
          <w:sz w:val="28"/>
          <w:szCs w:val="28"/>
          <w:lang w:eastAsia="ru-RU"/>
        </w:rPr>
        <w:t>становлены</w:t>
      </w:r>
      <w:proofErr w:type="gramEnd"/>
      <w:r w:rsidRPr="00DE7D2B">
        <w:rPr>
          <w:rFonts w:ascii="Times New Roman" w:eastAsia="Times New Roman" w:hAnsi="Times New Roman" w:cs="Times New Roman"/>
          <w:bCs/>
          <w:sz w:val="28"/>
          <w:szCs w:val="28"/>
          <w:lang w:eastAsia="ru-RU"/>
        </w:rPr>
        <w:t xml:space="preserve"> единовременные выплаты в случае гибели работников отдельных государственных предприятий или получения ими увечья.</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Речь идет в том числе о работниках специализированных государственных унитарных предприятий, созданных высшими должностными лицами субъектов Российской Федерации по решению Президента Российской Федерации в целях усиления охраны общественного порядка и обеспечения общественной безопасности в период мобилизации, в период военного положения, в военное время.</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Согласно тексту Указа размер единовременной выплаты в случае гибели (смерти) работника составит 5 млн. рублей в равных долях членам его семьи, лицам, находящимся на иждивении, а в случае получения увечья (ранения, травмы, контузии) при исполнении уставных задач и функций предприятия - 3 млн. рублей.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Настоящий Указ вступает в силу со дня его официального опубликования.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p>
    <w:p w:rsidR="006A50EE" w:rsidRPr="00DE7D2B" w:rsidRDefault="006A50EE" w:rsidP="00DE7D2B">
      <w:pPr>
        <w:pStyle w:val="a8"/>
        <w:numPr>
          <w:ilvl w:val="0"/>
          <w:numId w:val="1"/>
        </w:numPr>
        <w:spacing w:after="0" w:line="240" w:lineRule="auto"/>
        <w:jc w:val="both"/>
        <w:rPr>
          <w:rFonts w:ascii="Times New Roman" w:eastAsia="Times New Roman" w:hAnsi="Times New Roman" w:cs="Times New Roman"/>
          <w:bCs/>
          <w:sz w:val="28"/>
          <w:szCs w:val="28"/>
          <w:lang w:eastAsia="ru-RU"/>
        </w:rPr>
      </w:pPr>
      <w:r w:rsidRPr="00DE7D2B">
        <w:rPr>
          <w:rFonts w:ascii="Times New Roman" w:eastAsia="Times New Roman" w:hAnsi="Times New Roman" w:cs="Times New Roman"/>
          <w:sz w:val="28"/>
          <w:szCs w:val="28"/>
          <w:lang w:eastAsia="ru-RU"/>
        </w:rPr>
        <w:t> </w:t>
      </w:r>
      <w:r w:rsidRPr="00DE7D2B">
        <w:rPr>
          <w:rFonts w:ascii="Times New Roman" w:eastAsia="Times New Roman" w:hAnsi="Times New Roman" w:cs="Times New Roman"/>
          <w:b/>
          <w:sz w:val="28"/>
          <w:szCs w:val="28"/>
          <w:lang w:eastAsia="ru-RU"/>
        </w:rPr>
        <w:t>Приказом Рособрнадзора от 26.07.2023 N 1443</w:t>
      </w:r>
      <w:r w:rsidRPr="00DE7D2B">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с</w:t>
      </w:r>
      <w:r w:rsidRPr="00DE7D2B">
        <w:rPr>
          <w:rFonts w:ascii="Times New Roman" w:eastAsia="Times New Roman" w:hAnsi="Times New Roman" w:cs="Times New Roman"/>
          <w:bCs/>
          <w:sz w:val="28"/>
          <w:szCs w:val="28"/>
          <w:lang w:eastAsia="ru-RU"/>
        </w:rPr>
        <w:t xml:space="preserve"> 1 сентября 2023 года устанавливается новый регламент предоставления Рособрнадзором госуслуги по признанию образования и (или) квалификации, полученных в иностранном государстве.</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Определен круг заявителей в соответствии с вариантами предоставления госуслуги. Максимальный срок предоставления госуслуги - 30 рабочих дней. Предусмотрены положения о размере госпошлины, взимаемой с заявителя, а также о способах ее взимания.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lastRenderedPageBreak/>
        <w:t xml:space="preserve">Признается утратившим силу аналогичный приказ Рособрнадзора от 18.06.2019 N 837.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  </w:t>
      </w:r>
    </w:p>
    <w:p w:rsidR="006A50EE" w:rsidRPr="00DE7D2B" w:rsidRDefault="006A50EE" w:rsidP="00DE7D2B">
      <w:pPr>
        <w:pStyle w:val="a8"/>
        <w:numPr>
          <w:ilvl w:val="0"/>
          <w:numId w:val="1"/>
        </w:numPr>
        <w:spacing w:after="0" w:line="240" w:lineRule="auto"/>
        <w:jc w:val="both"/>
        <w:rPr>
          <w:rFonts w:ascii="Times New Roman" w:eastAsia="Times New Roman" w:hAnsi="Times New Roman" w:cs="Times New Roman"/>
          <w:bCs/>
          <w:sz w:val="28"/>
          <w:szCs w:val="28"/>
          <w:lang w:eastAsia="ru-RU"/>
        </w:rPr>
      </w:pPr>
      <w:r w:rsidRPr="00DE7D2B">
        <w:rPr>
          <w:rFonts w:ascii="Times New Roman" w:eastAsia="Times New Roman" w:hAnsi="Times New Roman" w:cs="Times New Roman"/>
          <w:b/>
          <w:sz w:val="28"/>
          <w:szCs w:val="28"/>
          <w:lang w:eastAsia="ru-RU"/>
        </w:rPr>
        <w:t>Приказ Рособрнадзора от 04.07.2023 N 1287</w:t>
      </w:r>
      <w:r w:rsidRPr="00DE7D2B">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о</w:t>
      </w:r>
      <w:r w:rsidRPr="00DE7D2B">
        <w:rPr>
          <w:rFonts w:ascii="Times New Roman" w:eastAsia="Times New Roman" w:hAnsi="Times New Roman" w:cs="Times New Roman"/>
          <w:bCs/>
          <w:sz w:val="28"/>
          <w:szCs w:val="28"/>
          <w:lang w:eastAsia="ru-RU"/>
        </w:rPr>
        <w:t>бновлен регламент предоставления Рособрнадзором государственной услуги по государственной аккредитации образовательной деятельности.</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Административный регламент устанавливает, в частности, максимальный срок предоставления госуслуги (20 рабочих дней со дня регистрации заявления и необходимых документов на Едином портале госуслуг или в информационной системе Рособрнадзора), последовательность административных процедур, осуществляемых в процессе предоставления госуслуги, порядок взаимодействия с заявителями, размер взимаемой платы при предоставлении госуслуги и пр.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Признан утратившим силу аналогичный приказ Рособрнадзора.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r w:rsidRPr="00903F83">
        <w:rPr>
          <w:rFonts w:ascii="Times New Roman" w:eastAsia="Times New Roman" w:hAnsi="Times New Roman" w:cs="Times New Roman"/>
          <w:sz w:val="28"/>
          <w:szCs w:val="28"/>
          <w:lang w:eastAsia="ru-RU"/>
        </w:rPr>
        <w:t xml:space="preserve">Настоящий приказ вступает в силу с 1 сентября 2023 года. </w:t>
      </w:r>
    </w:p>
    <w:p w:rsidR="006A50EE" w:rsidRPr="00903F83" w:rsidRDefault="006A50EE" w:rsidP="006A50EE">
      <w:pPr>
        <w:spacing w:after="0" w:line="240" w:lineRule="auto"/>
        <w:ind w:firstLine="709"/>
        <w:jc w:val="both"/>
        <w:rPr>
          <w:rFonts w:ascii="Times New Roman" w:eastAsia="Times New Roman" w:hAnsi="Times New Roman" w:cs="Times New Roman"/>
          <w:sz w:val="28"/>
          <w:szCs w:val="28"/>
          <w:lang w:eastAsia="ru-RU"/>
        </w:rPr>
      </w:pPr>
    </w:p>
    <w:p w:rsidR="001A1590" w:rsidRPr="00DE7D2B" w:rsidRDefault="001A1590" w:rsidP="00DE7D2B">
      <w:pPr>
        <w:pStyle w:val="a8"/>
        <w:numPr>
          <w:ilvl w:val="0"/>
          <w:numId w:val="1"/>
        </w:numPr>
        <w:spacing w:after="0" w:line="240" w:lineRule="auto"/>
        <w:jc w:val="both"/>
        <w:rPr>
          <w:rFonts w:ascii="Times New Roman" w:hAnsi="Times New Roman" w:cs="Times New Roman"/>
          <w:b/>
          <w:sz w:val="28"/>
          <w:szCs w:val="28"/>
        </w:rPr>
      </w:pPr>
      <w:r w:rsidRPr="00DE7D2B">
        <w:rPr>
          <w:rFonts w:ascii="Times New Roman" w:hAnsi="Times New Roman" w:cs="Times New Roman"/>
          <w:b/>
          <w:sz w:val="28"/>
          <w:szCs w:val="28"/>
        </w:rPr>
        <w:t xml:space="preserve">Закреплен </w:t>
      </w:r>
      <w:proofErr w:type="spellStart"/>
      <w:r w:rsidRPr="00DE7D2B">
        <w:rPr>
          <w:rFonts w:ascii="Times New Roman" w:hAnsi="Times New Roman" w:cs="Times New Roman"/>
          <w:b/>
          <w:sz w:val="28"/>
          <w:szCs w:val="28"/>
        </w:rPr>
        <w:t>беззаявительный</w:t>
      </w:r>
      <w:proofErr w:type="spellEnd"/>
      <w:r w:rsidRPr="00DE7D2B">
        <w:rPr>
          <w:rFonts w:ascii="Times New Roman" w:hAnsi="Times New Roman" w:cs="Times New Roman"/>
          <w:b/>
          <w:sz w:val="28"/>
          <w:szCs w:val="28"/>
        </w:rPr>
        <w:t xml:space="preserve"> порядок установления ежемесячной денежной выплаты Героям Российской Федерации, Героям Труда Российской Федерации и членам семей умерших (погибших) Героев России</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Внесенными изменениями предусмотрено, что ежемесячная денежная выплата гражданам из числа Героев РФ, Героев Труда РФ, звание которым присвоено с 1 января 2023 года, устанавливается территориальным органом Социального фонда России без подачи заявления с даты присвоения соответствующего звания.</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Ежемесячная денежная выплата членам семьи Героя РФ, звание которому присвоено посмертно, устанавливается без подачи заявления в текущем году с даты присвоения звания Героя РФ посмертно.</w:t>
      </w: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Приказ Минтруда России от 07.08.2023 N 636н"О внесении изменений в Порядок осуществления ежемесячной денежной выплаты отдельным категориям граждан в Российской Федерации, утвержденный приказом Министерства труда и социальной защиты Российской Федерации от 22 января 2015 г. N 35н"</w:t>
      </w:r>
    </w:p>
    <w:p w:rsidR="001A1590" w:rsidRDefault="001A1590" w:rsidP="001A1590">
      <w:pPr>
        <w:spacing w:after="0" w:line="240" w:lineRule="auto"/>
        <w:ind w:firstLine="708"/>
        <w:jc w:val="both"/>
        <w:rPr>
          <w:rFonts w:ascii="Times New Roman" w:hAnsi="Times New Roman" w:cs="Times New Roman"/>
          <w:sz w:val="28"/>
          <w:szCs w:val="28"/>
        </w:rPr>
      </w:pPr>
    </w:p>
    <w:p w:rsidR="001A1590" w:rsidRPr="00DE7D2B" w:rsidRDefault="001A1590" w:rsidP="00DE7D2B">
      <w:pPr>
        <w:pStyle w:val="a8"/>
        <w:numPr>
          <w:ilvl w:val="0"/>
          <w:numId w:val="1"/>
        </w:numPr>
        <w:spacing w:after="0" w:line="240" w:lineRule="auto"/>
        <w:jc w:val="both"/>
        <w:rPr>
          <w:rFonts w:ascii="Times New Roman" w:hAnsi="Times New Roman" w:cs="Times New Roman"/>
          <w:b/>
          <w:sz w:val="28"/>
          <w:szCs w:val="28"/>
        </w:rPr>
      </w:pPr>
      <w:r w:rsidRPr="00DE7D2B">
        <w:rPr>
          <w:rFonts w:ascii="Times New Roman" w:hAnsi="Times New Roman" w:cs="Times New Roman"/>
          <w:b/>
          <w:sz w:val="28"/>
          <w:szCs w:val="28"/>
        </w:rPr>
        <w:t>С 1 сентября 2024 года устанавливается запрет на заключение концессионного соглашения в отношении объектов ЖКХ с юридическими лицами, зарегистрированными в офшорных зонах</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российское юридическое лицо, находящееся под контролем указанных юридических лиц, может являться концессионером по указанному концессионному соглашению по решению Правительства РФ.</w:t>
      </w:r>
    </w:p>
    <w:p w:rsidR="001A1590" w:rsidRDefault="001A1590" w:rsidP="001A1590">
      <w:pPr>
        <w:spacing w:after="0" w:line="240" w:lineRule="auto"/>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04.08.2023 N 490-ФЗ"О внесении изменений в Федеральный закон "О концессионных соглашениях"</w:t>
      </w:r>
    </w:p>
    <w:p w:rsidR="001A1590" w:rsidRDefault="001A1590" w:rsidP="001A1590">
      <w:pPr>
        <w:spacing w:after="0" w:line="240" w:lineRule="auto"/>
        <w:ind w:firstLine="708"/>
        <w:jc w:val="both"/>
        <w:rPr>
          <w:rFonts w:ascii="Times New Roman" w:hAnsi="Times New Roman" w:cs="Times New Roman"/>
          <w:sz w:val="28"/>
          <w:szCs w:val="28"/>
        </w:rPr>
      </w:pPr>
    </w:p>
    <w:p w:rsidR="001A1590" w:rsidRPr="001A1590" w:rsidRDefault="00DE7D2B" w:rsidP="001A159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46) </w:t>
      </w:r>
      <w:r w:rsidR="001A1590" w:rsidRPr="001A1590">
        <w:rPr>
          <w:rFonts w:ascii="Times New Roman" w:hAnsi="Times New Roman" w:cs="Times New Roman"/>
          <w:b/>
          <w:sz w:val="28"/>
          <w:szCs w:val="28"/>
        </w:rPr>
        <w:t>Расширен перечень объектов капитального строительства, разрешенных к возведению в лесах, расположенных в водоохранных зонах, лесах, выполняющих функции защиты природных и иных объектов, ценных и городских лесах.</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Такими объектами являются не только велосипедные и беговые дорожки, но также </w:t>
      </w:r>
      <w:proofErr w:type="spellStart"/>
      <w:r>
        <w:rPr>
          <w:rFonts w:ascii="Times New Roman" w:hAnsi="Times New Roman" w:cs="Times New Roman"/>
          <w:sz w:val="28"/>
          <w:szCs w:val="28"/>
        </w:rPr>
        <w:t>велопешеходные</w:t>
      </w:r>
      <w:proofErr w:type="spellEnd"/>
      <w:r>
        <w:rPr>
          <w:rFonts w:ascii="Times New Roman" w:hAnsi="Times New Roman" w:cs="Times New Roman"/>
          <w:sz w:val="28"/>
          <w:szCs w:val="28"/>
        </w:rPr>
        <w:t xml:space="preserve"> и пешеходные дорожки, тропы, лыжные и роллерные трассы, элементы благоустройства лесного участка, включая беседки, навесы, лавочки, туалеты, объекты освещения, урны.</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Правительство РФ наделено полномочием по установлению перечня объектов, предназначенных для осуществления рекреационной деятельности, которые могут создаваться на землях рекреационного назначения. Также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1A1590" w:rsidRDefault="001A1590" w:rsidP="001A1590">
      <w:pPr>
        <w:spacing w:after="0" w:line="240" w:lineRule="auto"/>
        <w:ind w:firstLine="708"/>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04.08.2023 N 486-ФЗ"О внесении изменений в Лесной кодекс Российской Федерации и статью 98 Земельного кодекса Российской Федерации"</w:t>
      </w:r>
    </w:p>
    <w:p w:rsidR="001A1590" w:rsidRDefault="001A1590" w:rsidP="001A1590">
      <w:pPr>
        <w:spacing w:after="0" w:line="240" w:lineRule="auto"/>
        <w:ind w:firstLine="708"/>
        <w:jc w:val="both"/>
        <w:rPr>
          <w:rFonts w:ascii="Times New Roman" w:hAnsi="Times New Roman" w:cs="Times New Roman"/>
          <w:sz w:val="28"/>
          <w:szCs w:val="28"/>
        </w:rPr>
      </w:pPr>
    </w:p>
    <w:p w:rsidR="001A1590" w:rsidRPr="001A1590" w:rsidRDefault="00DE7D2B" w:rsidP="001A159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47) </w:t>
      </w:r>
      <w:r w:rsidR="001A1590" w:rsidRPr="001A1590">
        <w:rPr>
          <w:rFonts w:ascii="Times New Roman" w:hAnsi="Times New Roman" w:cs="Times New Roman"/>
          <w:b/>
          <w:sz w:val="28"/>
          <w:szCs w:val="28"/>
        </w:rPr>
        <w:t>Установлен порядок проведения должностным лицом контрольного (надзорного) органа профилактического визита по инициативе контролируемого лица.</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4 августа 2023 года обращения компаний или ИП о том, чтобы в их отношении провели профилактический визит, контрольные органы должны рассматривать не позже 10 рабочих дней с даты регистрации заявления.</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Контрольный (надзорный) орган принимает решение о проведении профилактического визита либо об отказе в его проведении с учетом своих материальных, финансовых и кадровых ресурсов, категории риска объекта контроля, о чем уведомляет контролируемое лицо.</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Определены в числе прочего основания для отказа в проведении профилактического визита по поступившему заявлению, а также порядок согласования его проведения в случае принятия положительного решения.</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Ранее в Законе о госконтроле правил рассмотрения заявления не было.</w:t>
      </w:r>
    </w:p>
    <w:p w:rsidR="001A1590" w:rsidRDefault="001A1590" w:rsidP="001A1590">
      <w:pPr>
        <w:spacing w:after="0" w:line="240" w:lineRule="auto"/>
        <w:ind w:firstLine="708"/>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04.08.2023 N 483-ФЗ"О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p>
    <w:p w:rsidR="001A1590" w:rsidRDefault="001A1590" w:rsidP="001A1590">
      <w:pPr>
        <w:spacing w:after="0" w:line="240" w:lineRule="auto"/>
        <w:ind w:firstLine="708"/>
        <w:jc w:val="both"/>
        <w:rPr>
          <w:rFonts w:ascii="Times New Roman" w:hAnsi="Times New Roman" w:cs="Times New Roman"/>
          <w:sz w:val="28"/>
          <w:szCs w:val="28"/>
        </w:rPr>
      </w:pPr>
    </w:p>
    <w:p w:rsidR="001A1590" w:rsidRPr="001A1590" w:rsidRDefault="00DE7D2B" w:rsidP="001A1590">
      <w:pPr>
        <w:spacing w:after="0" w:line="240" w:lineRule="auto"/>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lastRenderedPageBreak/>
        <w:t xml:space="preserve">48) </w:t>
      </w:r>
      <w:r w:rsidR="001A1590" w:rsidRPr="001A1590">
        <w:rPr>
          <w:rFonts w:ascii="Times New Roman" w:hAnsi="Times New Roman" w:cs="Times New Roman"/>
          <w:b/>
          <w:sz w:val="28"/>
          <w:szCs w:val="28"/>
        </w:rPr>
        <w:t>С</w:t>
      </w:r>
      <w:proofErr w:type="gramEnd"/>
      <w:r w:rsidR="001A1590" w:rsidRPr="001A1590">
        <w:rPr>
          <w:rFonts w:ascii="Times New Roman" w:hAnsi="Times New Roman" w:cs="Times New Roman"/>
          <w:b/>
          <w:sz w:val="28"/>
          <w:szCs w:val="28"/>
        </w:rPr>
        <w:t xml:space="preserve"> 01 января 2025 года закреплена обязанность глав регионов ежегодно устанавливать квоты для детей-инвалидов и детей с ограниченными возможностями здоровья в государственных и муниципальных организациях отдыха детей и их оздоровления</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Установлено, что органы исполнительной власти субъектов РФ и органы местного самоуправления в пределах своих полномочий должны принимать меры по созданию равного доступа к отдыху и оздоровлению детей-инвалидов и детей с ограниченными возможностями здоровья.</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Такой равный доступ к отдыху и оздоровлению обеспечивается в том числе установлением соответствующих квот.</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Федеральный закон вступает в силу с 1 января 2025 года.</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04.08.2023 N 475-ФЗ"О внесении изменений в Федеральный закон "Об основных гарантиях прав ребенка в Российской Федерации" и статью 44 Федерального закона "Об общих принципах организации публичной власти в субъектах Российской Федерации"</w:t>
      </w:r>
    </w:p>
    <w:p w:rsidR="001A1590" w:rsidRDefault="001A1590" w:rsidP="001A1590">
      <w:pPr>
        <w:spacing w:after="0" w:line="240" w:lineRule="auto"/>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sz w:val="28"/>
          <w:szCs w:val="28"/>
        </w:rPr>
      </w:pPr>
    </w:p>
    <w:p w:rsidR="001A1590" w:rsidRPr="001A1590" w:rsidRDefault="00DE7D2B" w:rsidP="001A159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49) </w:t>
      </w:r>
      <w:r w:rsidR="001A1590" w:rsidRPr="001A1590">
        <w:rPr>
          <w:rFonts w:ascii="Times New Roman" w:hAnsi="Times New Roman" w:cs="Times New Roman"/>
          <w:b/>
          <w:sz w:val="28"/>
          <w:szCs w:val="28"/>
        </w:rPr>
        <w:t>Регионы смогут проводить закупки лекарственных средств у единственного поставщика - государственного унитарного предприятия либо у акционерного общества с госучастием соответствующего субъекта РФ</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 30 июня 2024 года включительно органы власти субъекта РФ и его госучреждения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региона, если законодательными актами соответствующего субъекта РФ на такое предприятие возложены полномочия по поставке таких товаров, оказанию таких услуг, выполнению таких работ для нужд этих заказчиков.</w:t>
      </w:r>
    </w:p>
    <w:p w:rsidR="001A1590" w:rsidRDefault="001A1590" w:rsidP="001A1590">
      <w:pPr>
        <w:spacing w:after="0" w:line="240" w:lineRule="auto"/>
        <w:ind w:firstLine="708"/>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04.08.2023 N 444-ФЗ"О внесении изменений в отдельные законодательные акты Российской Федерации"</w:t>
      </w:r>
    </w:p>
    <w:p w:rsidR="001A1590" w:rsidRDefault="001A1590" w:rsidP="001A1590">
      <w:pPr>
        <w:spacing w:after="0" w:line="240" w:lineRule="auto"/>
        <w:ind w:firstLine="708"/>
        <w:jc w:val="both"/>
        <w:rPr>
          <w:rFonts w:ascii="Times New Roman" w:hAnsi="Times New Roman" w:cs="Times New Roman"/>
          <w:sz w:val="28"/>
          <w:szCs w:val="28"/>
        </w:rPr>
      </w:pPr>
    </w:p>
    <w:p w:rsidR="001A1590" w:rsidRPr="001A1590" w:rsidRDefault="00DE7D2B" w:rsidP="001A159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50) </w:t>
      </w:r>
      <w:r w:rsidR="001A1590" w:rsidRPr="001A1590">
        <w:rPr>
          <w:rFonts w:ascii="Times New Roman" w:hAnsi="Times New Roman" w:cs="Times New Roman"/>
          <w:b/>
          <w:sz w:val="28"/>
          <w:szCs w:val="28"/>
        </w:rPr>
        <w:t>Вводится ряд мер, направленных на противодействие беспилотным летательным аппаратам</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Органы ФСИН, ФСБ России, ФСО, МЧС, МВД России,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и ряд иных, а также работники ведомственной охраны наделяются полномочиями по пресечению функционирования беспилотных воздушных, подводных и надводных судов и аппаратов, беспилотных транспортных средств и иных автоматизированных беспилотных комплексов.</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Функционирование беспилотных комплексов будет пресекаться в том числе посредством подавления или преобразования сигналов </w:t>
      </w:r>
      <w:r>
        <w:rPr>
          <w:rFonts w:ascii="Times New Roman" w:hAnsi="Times New Roman" w:cs="Times New Roman"/>
          <w:sz w:val="28"/>
          <w:szCs w:val="28"/>
        </w:rPr>
        <w:lastRenderedPageBreak/>
        <w:t>дистанционного управления беспилотными аппаратами, воздействия на их пульты управления, а также повреждения или уничтожения этих аппаратов.</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при наличии определенных условий правом пресечения функционирования беспилотных аппаратов наделены работники частных охранных организаций, оказывающих охранную услугу на объектах, в отношении которых установлены обязательные для выполнения требования к антитеррористической защищенности.</w:t>
      </w:r>
    </w:p>
    <w:p w:rsidR="001A1590" w:rsidRDefault="001A1590" w:rsidP="001A1590">
      <w:pPr>
        <w:spacing w:after="0" w:line="240" w:lineRule="auto"/>
        <w:ind w:firstLine="708"/>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04.08.2023 N 440-ФЗ"О внесении изменений в отдельные законодательные акты Российской Федерации"</w:t>
      </w:r>
    </w:p>
    <w:p w:rsidR="001A1590" w:rsidRDefault="001A1590" w:rsidP="001A1590">
      <w:pPr>
        <w:spacing w:after="0" w:line="240" w:lineRule="auto"/>
        <w:ind w:firstLine="708"/>
        <w:jc w:val="both"/>
        <w:rPr>
          <w:rFonts w:ascii="Times New Roman" w:hAnsi="Times New Roman" w:cs="Times New Roman"/>
          <w:i/>
          <w:sz w:val="28"/>
          <w:szCs w:val="28"/>
        </w:rPr>
      </w:pPr>
    </w:p>
    <w:p w:rsidR="001A1590" w:rsidRPr="001A1590" w:rsidRDefault="00DE7D2B" w:rsidP="001A159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51) </w:t>
      </w:r>
      <w:r w:rsidR="001A1590" w:rsidRPr="001A1590">
        <w:rPr>
          <w:rFonts w:ascii="Times New Roman" w:hAnsi="Times New Roman" w:cs="Times New Roman"/>
          <w:b/>
          <w:sz w:val="28"/>
          <w:szCs w:val="28"/>
        </w:rPr>
        <w:t xml:space="preserve">Начиная с 15 августа 2023 года собственники помещений в многоквартирном доме на общем собрании смогут отказаться от договора управления не ранее чем через год с даты его заключения. </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Исключение - случаи, когда управляющая компания не исполняет договор </w:t>
      </w:r>
      <w:proofErr w:type="gramStart"/>
      <w:r>
        <w:rPr>
          <w:rFonts w:ascii="Times New Roman" w:hAnsi="Times New Roman" w:cs="Times New Roman"/>
          <w:sz w:val="28"/>
          <w:szCs w:val="28"/>
        </w:rPr>
        <w:t>или</w:t>
      </w:r>
      <w:proofErr w:type="gramEnd"/>
      <w:r>
        <w:rPr>
          <w:rFonts w:ascii="Times New Roman" w:hAnsi="Times New Roman" w:cs="Times New Roman"/>
          <w:sz w:val="28"/>
          <w:szCs w:val="28"/>
        </w:rPr>
        <w:t xml:space="preserve"> собственники захотели изменить способ управления.</w:t>
      </w:r>
    </w:p>
    <w:p w:rsidR="001A1590" w:rsidRDefault="001A1590" w:rsidP="001A1590">
      <w:pPr>
        <w:spacing w:after="0" w:line="240" w:lineRule="auto"/>
        <w:ind w:firstLine="708"/>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04.08.2023 N 434-ФЗ"О внесении изменения в статью 162 Жилищного кодекса Российской Федерации"</w:t>
      </w:r>
    </w:p>
    <w:p w:rsidR="001A1590" w:rsidRDefault="001A1590" w:rsidP="001A1590">
      <w:pPr>
        <w:spacing w:after="0" w:line="240" w:lineRule="auto"/>
        <w:ind w:firstLine="708"/>
        <w:jc w:val="both"/>
        <w:rPr>
          <w:rFonts w:ascii="Times New Roman" w:hAnsi="Times New Roman" w:cs="Times New Roman"/>
          <w:i/>
          <w:sz w:val="28"/>
          <w:szCs w:val="28"/>
        </w:rPr>
      </w:pPr>
    </w:p>
    <w:p w:rsidR="001A1590" w:rsidRPr="001A1590" w:rsidRDefault="00DE7D2B" w:rsidP="001A1590">
      <w:pPr>
        <w:spacing w:after="0" w:line="240" w:lineRule="auto"/>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52) </w:t>
      </w:r>
      <w:r w:rsidR="001A1590" w:rsidRPr="001A1590">
        <w:rPr>
          <w:rFonts w:ascii="Times New Roman" w:hAnsi="Times New Roman" w:cs="Times New Roman"/>
          <w:b/>
          <w:sz w:val="28"/>
          <w:szCs w:val="28"/>
        </w:rPr>
        <w:t>С</w:t>
      </w:r>
      <w:proofErr w:type="gramEnd"/>
      <w:r w:rsidR="001A1590" w:rsidRPr="001A1590">
        <w:rPr>
          <w:rFonts w:ascii="Times New Roman" w:hAnsi="Times New Roman" w:cs="Times New Roman"/>
          <w:b/>
          <w:sz w:val="28"/>
          <w:szCs w:val="28"/>
        </w:rPr>
        <w:t xml:space="preserve"> 01 сентября 2023 года уточнен порядок закупок товаров (материалов и оборудования) при проведении капитального ремонта общего имущества в многоквартирном доме</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Закреплен механизм обеспечения централизованных закупок материалов, оборудования, в том числе высокотехнологичного оборудования, необходимых для проведения работ по капремонту общего имущества в многоквартирном доме.</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Установлено, что орган государственной власти субъекта РФ вправе принять решение о наделении регионального оператора капремонта полномочием по закупке необходимых для капремонта товаров, их приемке, контролю сроков поставки и качества, а также по реализации товаров в случае их неиспользования при проведении капремонта.</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Оплата указанных товаров производится за счет средств фонда капремонта многоквартирного дома, сформированного собственниками помещений, а также может финансироваться за счет средств бюджетов бюджетной системы РФ.</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Основанием для перечисления региональным оператором средств по договору поставки товаров, необходимых для оказания услуг и выполнения работ по капремонту, является подписанный региональным оператором и поставщиком акт приемки товаров.</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Региональный оператор, реализующий указанные функции, несет ответственность перед собственниками помещений в многоквартирном доме за качество поставленных товаров в течение не менее 5 лет с момента подписания соответствующего акта приемки.</w:t>
      </w:r>
    </w:p>
    <w:p w:rsidR="001A1590" w:rsidRDefault="001A1590" w:rsidP="001A1590">
      <w:pPr>
        <w:spacing w:after="0" w:line="240" w:lineRule="auto"/>
        <w:ind w:firstLine="708"/>
        <w:jc w:val="both"/>
        <w:rPr>
          <w:rFonts w:ascii="Times New Roman" w:hAnsi="Times New Roman" w:cs="Times New Roman"/>
          <w:sz w:val="28"/>
          <w:szCs w:val="28"/>
        </w:rPr>
      </w:pPr>
    </w:p>
    <w:p w:rsidR="001A1590" w:rsidRPr="001A1590" w:rsidRDefault="00DE7D2B" w:rsidP="001A159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53) </w:t>
      </w:r>
      <w:r w:rsidR="001A1590" w:rsidRPr="001A1590">
        <w:rPr>
          <w:rFonts w:ascii="Times New Roman" w:hAnsi="Times New Roman" w:cs="Times New Roman"/>
          <w:b/>
          <w:sz w:val="28"/>
          <w:szCs w:val="28"/>
        </w:rPr>
        <w:t>За участие в деятельности незарегистрированных подразделений иностранных неправительственных организаций введена уголовная ответственность</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Уголовный кодекс РФ введена новая статья 330.3, предусматривающая наказание за данный вид преступления, в частности, в виде штрафа в размере от 100 до 200 тысяч рублей; обязательных либо принудительных работ; лишения свободы на срок до 2 лет.</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Еще более строгое наказание предусмотрено за организацию деятельности на территории РФ "нелегальной" иностранной или международной некоммерческой неправительственной организации – от обязательных работ до лишения свободы на срок до 3 лет.</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установлено, что лицо освобождается от уголовной ответственности, если оно добровольно прекратило участие в деятельности незарегистрированной на территории Российской Федерации иностранной или международной некоммерческой неправительственной организации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если оно активно способствовало раскрытию и (или) расследованию преступления."</w:t>
      </w:r>
    </w:p>
    <w:p w:rsidR="001A1590" w:rsidRDefault="001A1590" w:rsidP="001A1590">
      <w:pPr>
        <w:spacing w:after="0" w:line="240" w:lineRule="auto"/>
        <w:ind w:firstLine="708"/>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04.08.2023 N 413-ФЗ"О внесении изменений в Уголовный кодекс Российской Федерации и статьи 31 и 151 Уголовно-процессуального кодекса Российской Федерации"</w:t>
      </w:r>
    </w:p>
    <w:p w:rsidR="001A1590" w:rsidRDefault="001A1590" w:rsidP="001A1590">
      <w:pPr>
        <w:spacing w:after="0" w:line="240" w:lineRule="auto"/>
        <w:ind w:firstLine="708"/>
        <w:jc w:val="both"/>
        <w:rPr>
          <w:rFonts w:ascii="Times New Roman" w:hAnsi="Times New Roman" w:cs="Times New Roman"/>
          <w:sz w:val="28"/>
          <w:szCs w:val="28"/>
        </w:rPr>
      </w:pPr>
    </w:p>
    <w:p w:rsidR="001A1590" w:rsidRPr="001A1590" w:rsidRDefault="00DE7D2B" w:rsidP="001A1590">
      <w:pPr>
        <w:spacing w:after="0" w:line="240" w:lineRule="auto"/>
        <w:ind w:firstLine="708"/>
        <w:jc w:val="both"/>
        <w:rPr>
          <w:rFonts w:ascii="Times New Roman" w:hAnsi="Times New Roman" w:cs="Times New Roman"/>
          <w:b/>
          <w:sz w:val="28"/>
          <w:szCs w:val="28"/>
        </w:rPr>
      </w:pPr>
      <w:bookmarkStart w:id="0" w:name="_Hlk148516788"/>
      <w:bookmarkStart w:id="1" w:name="_GoBack"/>
      <w:r>
        <w:rPr>
          <w:rFonts w:ascii="Times New Roman" w:hAnsi="Times New Roman" w:cs="Times New Roman"/>
          <w:b/>
          <w:sz w:val="28"/>
          <w:szCs w:val="28"/>
        </w:rPr>
        <w:t xml:space="preserve">54) </w:t>
      </w:r>
      <w:r w:rsidR="001A1590" w:rsidRPr="001A1590">
        <w:rPr>
          <w:rFonts w:ascii="Times New Roman" w:hAnsi="Times New Roman" w:cs="Times New Roman"/>
          <w:b/>
          <w:sz w:val="28"/>
          <w:szCs w:val="28"/>
        </w:rPr>
        <w:t>Подписан закон, освобождающий должностных лиц от ответственности за несоблюдение требований, ограничений и запретов антикоррупционного законодательства вследствие наступления чрезвычайных обстоятельств.</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Соответствующие изменения внесены в Федеральный закон «О противодействии коррупции», согласно которым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признается следствием не зависящих от него обстоятельств.</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Такими обстоятельствами признаются стихийные бедствия, пожары, массовые заболевания (эпидемии), забастовки, военные действия, террористические акты и ряд иных. Вопрос о наличии либо отсутствии таких обстоятельств рассматривается комиссией по соблюдению требований к служебному поведению и урегулированию конфликта интересов. </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Соблюдение антикоррупционных требований и исполнение соответствующих обязанностей должно быть обеспечено лицом не позднее чем через месяц со дня прекращения действия не зависящих от него обстоятельств, препятствующих соблюдению таких антикоррупционных требований.</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Поправки об этом внесены также в федеральные законы о прокуратуре РФ, о воинской обязанности и военной службе, о государственной гражданской службе РФ, о муниципальной службе в РФ.</w:t>
      </w: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10.07.2023 N 286-ФЗ"О внесении изменений в отдельные законодательные акты Российской Федерации"</w:t>
      </w:r>
    </w:p>
    <w:bookmarkEnd w:id="0"/>
    <w:bookmarkEnd w:id="1"/>
    <w:p w:rsidR="001A1590" w:rsidRDefault="001A1590" w:rsidP="001A1590">
      <w:pPr>
        <w:spacing w:after="0" w:line="240" w:lineRule="auto"/>
        <w:ind w:firstLine="708"/>
        <w:jc w:val="both"/>
        <w:rPr>
          <w:rFonts w:ascii="Times New Roman" w:hAnsi="Times New Roman" w:cs="Times New Roman"/>
          <w:sz w:val="28"/>
          <w:szCs w:val="28"/>
        </w:rPr>
      </w:pPr>
    </w:p>
    <w:p w:rsidR="001A1590" w:rsidRPr="001A1590" w:rsidRDefault="00465D59" w:rsidP="001A159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55) </w:t>
      </w:r>
      <w:r w:rsidR="001A1590" w:rsidRPr="001A1590">
        <w:rPr>
          <w:rFonts w:ascii="Times New Roman" w:hAnsi="Times New Roman" w:cs="Times New Roman"/>
          <w:b/>
          <w:sz w:val="28"/>
          <w:szCs w:val="28"/>
        </w:rPr>
        <w:t>Подписан закон о привлечении школьников к общественно полезному труду</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Поправками в Законе об образовании закреплены обязанности обучающихся поддерживать чистоту и порядок в образовательной организации, а также с учетом возрастных и психофизических особенностей участвовать в общественно полезном труде, предусмотренном образовательной программой.</w:t>
      </w: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04.08.2023 N 479-ФЗ"О внесении изменений в Федеральный закон "Об образовании в Российской Федерации"</w:t>
      </w:r>
    </w:p>
    <w:p w:rsidR="001A1590" w:rsidRDefault="001A1590" w:rsidP="001A1590">
      <w:pPr>
        <w:spacing w:after="0" w:line="240" w:lineRule="auto"/>
        <w:ind w:firstLine="708"/>
        <w:jc w:val="both"/>
        <w:rPr>
          <w:rFonts w:ascii="Times New Roman" w:hAnsi="Times New Roman" w:cs="Times New Roman"/>
          <w:sz w:val="28"/>
          <w:szCs w:val="28"/>
        </w:rPr>
      </w:pPr>
    </w:p>
    <w:p w:rsidR="001A1590" w:rsidRPr="001A1590" w:rsidRDefault="00465D59" w:rsidP="001A159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56) </w:t>
      </w:r>
      <w:r w:rsidR="001A1590" w:rsidRPr="001A1590">
        <w:rPr>
          <w:rFonts w:ascii="Times New Roman" w:hAnsi="Times New Roman" w:cs="Times New Roman"/>
          <w:b/>
          <w:sz w:val="28"/>
          <w:szCs w:val="28"/>
        </w:rPr>
        <w:t>Для сирот вводятся сертификаты на приобретение благоустроенного жилого помещения или для полного погашения ипотечного кредита</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Право на однократное предоставление за счет средств бюджета субъекта РФ выплаты, удостоверенной сертификатом, предоставляется лицам, которые относились к категории детей-сирот и детей, оставшихся без попечения родителей, и достигли возраста 23 лет, при соблюдении ряда условий, в том числе: наличие дохода не ниже МРОТ, отсутствие у заявителя психических расстройств, алкогольной или наркотической зависимости.</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Направляться средства будут на счет, указанный продавцом жилого помещения, либо на счет кредитной организации, если выплата направлена для полного погашения ипотечного кредита.</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Законом установлены категории лиц, имеющие преимущественное право на предоставление выплаты перед другими лицами, порядок расчета размера выплаты с учетом норматива общей площади и показателя средней рыночной стоимости одного квадратного метра в субъекте РФ, а также порядок контроля за приобретением жилых помещений, в том числе за его соответствием установленным санитарным и техническим нормам.</w:t>
      </w:r>
    </w:p>
    <w:p w:rsidR="001A1590" w:rsidRDefault="001A1590" w:rsidP="001A1590">
      <w:pPr>
        <w:spacing w:after="0" w:line="240" w:lineRule="auto"/>
        <w:ind w:firstLine="708"/>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04.08.2023 N 461-ФЗ"О внесении изменений в Федеральный закон "О дополнительных гарантиях по социальной поддержке детей-сирот и детей, оставшихся без попечения родителей"</w:t>
      </w:r>
    </w:p>
    <w:p w:rsidR="001A1590" w:rsidRDefault="001A1590" w:rsidP="001A1590">
      <w:pPr>
        <w:spacing w:after="0" w:line="240" w:lineRule="auto"/>
        <w:ind w:firstLine="708"/>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sz w:val="28"/>
          <w:szCs w:val="28"/>
        </w:rPr>
      </w:pPr>
    </w:p>
    <w:p w:rsidR="001A1590" w:rsidRPr="001A1590" w:rsidRDefault="00465D59" w:rsidP="001A159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57) </w:t>
      </w:r>
      <w:r w:rsidR="001A1590" w:rsidRPr="001A1590">
        <w:rPr>
          <w:rFonts w:ascii="Times New Roman" w:hAnsi="Times New Roman" w:cs="Times New Roman"/>
          <w:b/>
          <w:sz w:val="28"/>
          <w:szCs w:val="28"/>
        </w:rPr>
        <w:t>Студентам выпускных курсов педагогических колледжей разрешили работать в дошкольных учреждениях</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установлено, что к занятию педагогической деятельностью по образовательным программам дошкольного образования и начального общего образования в последний год обучения допускаются </w:t>
      </w:r>
      <w:r>
        <w:rPr>
          <w:rFonts w:ascii="Times New Roman" w:hAnsi="Times New Roman" w:cs="Times New Roman"/>
          <w:sz w:val="28"/>
          <w:szCs w:val="28"/>
        </w:rPr>
        <w:lastRenderedPageBreak/>
        <w:t xml:space="preserve">совершеннолетние лица, обучающиеся по специальностям, входящим в укрупненную группу специальностей «Образование и педагогические науки», и успешно прошедшие промежуточные аттестации. </w:t>
      </w:r>
    </w:p>
    <w:p w:rsidR="001A1590" w:rsidRDefault="001A1590" w:rsidP="001A1590">
      <w:pPr>
        <w:spacing w:after="0" w:line="240" w:lineRule="auto"/>
        <w:ind w:firstLine="708"/>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24.07.2023 N 385-ФЗ"О внесении изменений в Федеральный закон "Об образовании в Российской Федерации" и статью 4 Федерального закона "О науке и государственной научно-технической политике"</w:t>
      </w:r>
    </w:p>
    <w:p w:rsidR="001A1590" w:rsidRDefault="001A1590" w:rsidP="001A1590">
      <w:pPr>
        <w:spacing w:after="0" w:line="240" w:lineRule="auto"/>
        <w:ind w:firstLine="708"/>
        <w:jc w:val="both"/>
        <w:rPr>
          <w:rFonts w:ascii="Times New Roman" w:hAnsi="Times New Roman" w:cs="Times New Roman"/>
          <w:sz w:val="28"/>
          <w:szCs w:val="28"/>
        </w:rPr>
      </w:pPr>
    </w:p>
    <w:p w:rsidR="001A1590" w:rsidRPr="001A1590" w:rsidRDefault="00465D59" w:rsidP="001A1590">
      <w:pPr>
        <w:spacing w:after="0" w:line="240" w:lineRule="auto"/>
        <w:ind w:firstLine="708"/>
        <w:jc w:val="both"/>
        <w:rPr>
          <w:rFonts w:ascii="Times New Roman" w:hAnsi="Times New Roman" w:cs="Times New Roman"/>
          <w:b/>
          <w:sz w:val="28"/>
          <w:szCs w:val="28"/>
        </w:rPr>
      </w:pPr>
      <w:bookmarkStart w:id="2" w:name="_Hlk148516770"/>
      <w:r>
        <w:rPr>
          <w:rFonts w:ascii="Times New Roman" w:hAnsi="Times New Roman" w:cs="Times New Roman"/>
          <w:b/>
          <w:sz w:val="28"/>
          <w:szCs w:val="28"/>
        </w:rPr>
        <w:t xml:space="preserve">58) </w:t>
      </w:r>
      <w:r w:rsidR="001A1590" w:rsidRPr="001A1590">
        <w:rPr>
          <w:rFonts w:ascii="Times New Roman" w:hAnsi="Times New Roman" w:cs="Times New Roman"/>
          <w:b/>
          <w:sz w:val="28"/>
          <w:szCs w:val="28"/>
        </w:rPr>
        <w:t>Подписан закон о продаже с аукциона жилья, изъятого у лиц, совершивших коррупционные правонарушения</w:t>
      </w:r>
    </w:p>
    <w:p w:rsidR="001A1590" w:rsidRDefault="001A1590" w:rsidP="001A15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Закреплено, что жилые помещения, поступившие в государственный жилищный фонд в результате совершения коррупционного правонарушения или в отношении которых не представлены в соответствии с законодательством о противодействии коррупции сведения, подтверждающие их приобретение на законные доходы, приватизируются в порядке, установленном Федеральным законом.</w:t>
      </w:r>
    </w:p>
    <w:p w:rsidR="001A1590" w:rsidRDefault="001A1590" w:rsidP="001A1590">
      <w:pPr>
        <w:spacing w:after="0" w:line="240" w:lineRule="auto"/>
        <w:ind w:firstLine="708"/>
        <w:jc w:val="both"/>
        <w:rPr>
          <w:rFonts w:ascii="Times New Roman" w:hAnsi="Times New Roman" w:cs="Times New Roman"/>
          <w:sz w:val="28"/>
          <w:szCs w:val="28"/>
        </w:rPr>
      </w:pPr>
    </w:p>
    <w:p w:rsidR="001A1590" w:rsidRDefault="001A1590" w:rsidP="001A159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Федеральный закон от 24.07.2023 N 354-ФЗ"О внесении изменений в Федеральный закон "О приватизации государственного и муниципального имущества" и статью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w:t>
      </w:r>
    </w:p>
    <w:bookmarkEnd w:id="2"/>
    <w:p w:rsidR="001A1590" w:rsidRDefault="001A1590" w:rsidP="001A1590">
      <w:pPr>
        <w:spacing w:after="0" w:line="240" w:lineRule="auto"/>
        <w:ind w:firstLine="708"/>
        <w:jc w:val="both"/>
        <w:rPr>
          <w:rFonts w:ascii="Times New Roman" w:hAnsi="Times New Roman" w:cs="Times New Roman"/>
          <w:sz w:val="28"/>
          <w:szCs w:val="28"/>
        </w:rPr>
      </w:pPr>
    </w:p>
    <w:p w:rsidR="001A1590" w:rsidRPr="00583E99" w:rsidRDefault="00465D59" w:rsidP="001A159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59) </w:t>
      </w:r>
      <w:r w:rsidR="001A1590" w:rsidRPr="00583E99">
        <w:rPr>
          <w:rFonts w:ascii="Times New Roman" w:eastAsia="Times New Roman" w:hAnsi="Times New Roman" w:cs="Times New Roman"/>
          <w:b/>
          <w:sz w:val="28"/>
          <w:szCs w:val="28"/>
          <w:lang w:eastAsia="ru-RU"/>
        </w:rPr>
        <w:t xml:space="preserve">Родители детей-инвалидов смогут накапливать выходные. </w:t>
      </w:r>
    </w:p>
    <w:p w:rsidR="001A1590" w:rsidRDefault="001A1590" w:rsidP="001A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Государство предоставляет четыре дополнительных выходных дня для ухода за детьми-инвалидами ежемесячно. </w:t>
      </w:r>
    </w:p>
    <w:p w:rsidR="001A1590" w:rsidRDefault="001A1590" w:rsidP="001A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Благодаря внесенным изменениям эти дни можно будет накапливать и использовать как полноценный отпуск – до 24 дней подряд. Предоставление таких отпусков будет согласовываться с работодателем. </w:t>
      </w:r>
    </w:p>
    <w:p w:rsidR="001A1590" w:rsidRDefault="001A1590" w:rsidP="001A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вступил в силу с 01 сентября 2023 года.</w:t>
      </w:r>
    </w:p>
    <w:p w:rsidR="001A1590" w:rsidRDefault="001A1590" w:rsidP="001A1590">
      <w:pPr>
        <w:spacing w:after="0" w:line="240" w:lineRule="auto"/>
        <w:ind w:firstLine="709"/>
        <w:jc w:val="both"/>
        <w:rPr>
          <w:rFonts w:ascii="Times New Roman" w:eastAsia="Times New Roman" w:hAnsi="Times New Roman" w:cs="Times New Roman"/>
          <w:i/>
          <w:sz w:val="28"/>
          <w:szCs w:val="28"/>
          <w:lang w:eastAsia="ru-RU"/>
        </w:rPr>
      </w:pPr>
    </w:p>
    <w:p w:rsidR="001A1590" w:rsidRDefault="001A1590" w:rsidP="001A1590">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Федеральный закон от 05.12.2022 N 491-ФЗ "О внесении изменения в статью 262 Трудового кодекса Российской Федерации"</w:t>
      </w:r>
    </w:p>
    <w:p w:rsidR="001A1590" w:rsidRDefault="001A1590" w:rsidP="001A1590">
      <w:pPr>
        <w:spacing w:after="0" w:line="240" w:lineRule="auto"/>
        <w:ind w:firstLine="709"/>
        <w:jc w:val="both"/>
        <w:rPr>
          <w:rFonts w:ascii="Times New Roman" w:eastAsia="Times New Roman" w:hAnsi="Times New Roman" w:cs="Times New Roman"/>
          <w:b/>
          <w:i/>
          <w:sz w:val="28"/>
          <w:szCs w:val="28"/>
          <w:lang w:eastAsia="ru-RU"/>
        </w:rPr>
      </w:pPr>
    </w:p>
    <w:p w:rsidR="001A1590" w:rsidRPr="00583E99" w:rsidRDefault="00465D59" w:rsidP="001A159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60) </w:t>
      </w:r>
      <w:r w:rsidR="001A1590" w:rsidRPr="00583E99">
        <w:rPr>
          <w:rFonts w:ascii="Times New Roman" w:eastAsia="Times New Roman" w:hAnsi="Times New Roman" w:cs="Times New Roman"/>
          <w:b/>
          <w:sz w:val="28"/>
          <w:szCs w:val="28"/>
          <w:lang w:eastAsia="ru-RU"/>
        </w:rPr>
        <w:t>Вступает в силу новый перечень неисправностей, при которых нельзя ездить на автомобиле.</w:t>
      </w:r>
    </w:p>
    <w:p w:rsidR="001A1590" w:rsidRDefault="001A1590" w:rsidP="001A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1A1590" w:rsidRDefault="001A1590" w:rsidP="001A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Автомобилем нельзя управлять, в частности, в таких случаях:</w:t>
      </w:r>
    </w:p>
    <w:p w:rsidR="001A1590" w:rsidRDefault="001A1590" w:rsidP="001A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нет зимних шин (в т.ч. шипованных, если они применяются) на всех колесах с декабря по февраль. Правило действует для легковых ТС и грузовиков с массой не более 3,5 т;</w:t>
      </w:r>
    </w:p>
    <w:p w:rsidR="001A1590" w:rsidRDefault="001A1590" w:rsidP="001A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шипованная резина используется с июня по август;</w:t>
      </w:r>
    </w:p>
    <w:p w:rsidR="001A1590" w:rsidRDefault="001A1590" w:rsidP="001A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есть неисправность антиблокировочной тормозной системы;</w:t>
      </w:r>
    </w:p>
    <w:p w:rsidR="001A1590" w:rsidRDefault="001A1590" w:rsidP="001A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подтекает жидкость гидроусилителя руля, </w:t>
      </w:r>
      <w:proofErr w:type="gramStart"/>
      <w:r>
        <w:rPr>
          <w:rFonts w:ascii="Times New Roman" w:eastAsia="Times New Roman" w:hAnsi="Times New Roman" w:cs="Times New Roman"/>
          <w:sz w:val="28"/>
          <w:szCs w:val="28"/>
          <w:lang w:eastAsia="ru-RU"/>
        </w:rPr>
        <w:t>при условии что</w:t>
      </w:r>
      <w:proofErr w:type="gramEnd"/>
      <w:r>
        <w:rPr>
          <w:rFonts w:ascii="Times New Roman" w:eastAsia="Times New Roman" w:hAnsi="Times New Roman" w:cs="Times New Roman"/>
          <w:sz w:val="28"/>
          <w:szCs w:val="28"/>
          <w:lang w:eastAsia="ru-RU"/>
        </w:rPr>
        <w:t xml:space="preserve"> это не связано с техобслуживанием.</w:t>
      </w:r>
    </w:p>
    <w:p w:rsidR="001A1590" w:rsidRDefault="001A1590" w:rsidP="001A1590">
      <w:pPr>
        <w:spacing w:after="0" w:line="240" w:lineRule="auto"/>
        <w:ind w:firstLine="709"/>
        <w:jc w:val="both"/>
        <w:rPr>
          <w:rFonts w:ascii="Times New Roman" w:eastAsia="Times New Roman" w:hAnsi="Times New Roman" w:cs="Times New Roman"/>
          <w:sz w:val="28"/>
          <w:szCs w:val="28"/>
          <w:lang w:eastAsia="ru-RU"/>
        </w:rPr>
      </w:pPr>
    </w:p>
    <w:p w:rsidR="001A1590" w:rsidRDefault="001A1590" w:rsidP="001A1590">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Постановление Правительства РФ от 27.05.2023 N 837 "О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rsidR="001A1590" w:rsidRDefault="001A1590" w:rsidP="001A1590">
      <w:pPr>
        <w:spacing w:after="0" w:line="240" w:lineRule="auto"/>
        <w:ind w:firstLine="709"/>
        <w:jc w:val="both"/>
        <w:rPr>
          <w:rFonts w:ascii="Times New Roman" w:eastAsia="Times New Roman" w:hAnsi="Times New Roman" w:cs="Times New Roman"/>
          <w:b/>
          <w:i/>
          <w:sz w:val="28"/>
          <w:szCs w:val="28"/>
          <w:lang w:eastAsia="ru-RU"/>
        </w:rPr>
      </w:pPr>
    </w:p>
    <w:p w:rsidR="006A50EE" w:rsidRPr="001243D5" w:rsidRDefault="006A50EE" w:rsidP="001243D5">
      <w:pPr>
        <w:spacing w:after="0" w:line="240" w:lineRule="auto"/>
        <w:ind w:firstLine="709"/>
        <w:jc w:val="both"/>
        <w:rPr>
          <w:rFonts w:ascii="Times New Roman" w:hAnsi="Times New Roman" w:cs="Times New Roman"/>
          <w:b/>
          <w:sz w:val="28"/>
          <w:szCs w:val="28"/>
        </w:rPr>
      </w:pPr>
    </w:p>
    <w:sectPr w:rsidR="006A50EE" w:rsidRPr="001243D5" w:rsidSect="001243D5">
      <w:head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13E" w:rsidRDefault="00C6013E" w:rsidP="001243D5">
      <w:pPr>
        <w:spacing w:after="0" w:line="240" w:lineRule="auto"/>
      </w:pPr>
      <w:r>
        <w:separator/>
      </w:r>
    </w:p>
  </w:endnote>
  <w:endnote w:type="continuationSeparator" w:id="0">
    <w:p w:rsidR="00C6013E" w:rsidRDefault="00C6013E" w:rsidP="0012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13E" w:rsidRDefault="00C6013E" w:rsidP="001243D5">
      <w:pPr>
        <w:spacing w:after="0" w:line="240" w:lineRule="auto"/>
      </w:pPr>
      <w:r>
        <w:separator/>
      </w:r>
    </w:p>
  </w:footnote>
  <w:footnote w:type="continuationSeparator" w:id="0">
    <w:p w:rsidR="00C6013E" w:rsidRDefault="00C6013E" w:rsidP="0012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279695"/>
      <w:docPartObj>
        <w:docPartGallery w:val="Page Numbers (Top of Page)"/>
        <w:docPartUnique/>
      </w:docPartObj>
    </w:sdtPr>
    <w:sdtContent>
      <w:p w:rsidR="00DE7D2B" w:rsidRDefault="00DE7D2B">
        <w:pPr>
          <w:pStyle w:val="a4"/>
          <w:jc w:val="center"/>
        </w:pPr>
        <w:r>
          <w:fldChar w:fldCharType="begin"/>
        </w:r>
        <w:r>
          <w:instrText>PAGE   \* MERGEFORMAT</w:instrText>
        </w:r>
        <w:r>
          <w:fldChar w:fldCharType="separate"/>
        </w:r>
        <w:r>
          <w:t>2</w:t>
        </w:r>
        <w:r>
          <w:fldChar w:fldCharType="end"/>
        </w:r>
      </w:p>
    </w:sdtContent>
  </w:sdt>
  <w:p w:rsidR="00DE7D2B" w:rsidRDefault="00DE7D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E5D"/>
    <w:multiLevelType w:val="hybridMultilevel"/>
    <w:tmpl w:val="2C02CFE2"/>
    <w:lvl w:ilvl="0" w:tplc="5BE6E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C3"/>
    <w:rsid w:val="00056496"/>
    <w:rsid w:val="000C1601"/>
    <w:rsid w:val="001243D5"/>
    <w:rsid w:val="00156C8F"/>
    <w:rsid w:val="001A1590"/>
    <w:rsid w:val="001C6ABD"/>
    <w:rsid w:val="001F1935"/>
    <w:rsid w:val="002D1890"/>
    <w:rsid w:val="00365B2E"/>
    <w:rsid w:val="00465D59"/>
    <w:rsid w:val="00471FAF"/>
    <w:rsid w:val="004A2999"/>
    <w:rsid w:val="00554B33"/>
    <w:rsid w:val="00583E99"/>
    <w:rsid w:val="006A50EE"/>
    <w:rsid w:val="006A55B4"/>
    <w:rsid w:val="008245C3"/>
    <w:rsid w:val="008E776A"/>
    <w:rsid w:val="009174AB"/>
    <w:rsid w:val="00A31FD8"/>
    <w:rsid w:val="00B8163A"/>
    <w:rsid w:val="00C6013E"/>
    <w:rsid w:val="00DD0D44"/>
    <w:rsid w:val="00DE7D2B"/>
    <w:rsid w:val="00E24B69"/>
    <w:rsid w:val="00E251A5"/>
    <w:rsid w:val="00E8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8908"/>
  <w15:docId w15:val="{D968C147-2C94-4FBF-B252-B9E2EA69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245C3"/>
  </w:style>
  <w:style w:type="character" w:customStyle="1" w:styleId="feeds-pagenavigationtooltip">
    <w:name w:val="feeds-page__navigation_tooltip"/>
    <w:basedOn w:val="a0"/>
    <w:rsid w:val="008245C3"/>
  </w:style>
  <w:style w:type="paragraph" w:styleId="a3">
    <w:name w:val="Normal (Web)"/>
    <w:basedOn w:val="a"/>
    <w:uiPriority w:val="99"/>
    <w:semiHidden/>
    <w:unhideWhenUsed/>
    <w:rsid w:val="00824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243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3D5"/>
  </w:style>
  <w:style w:type="paragraph" w:styleId="a6">
    <w:name w:val="footer"/>
    <w:basedOn w:val="a"/>
    <w:link w:val="a7"/>
    <w:uiPriority w:val="99"/>
    <w:unhideWhenUsed/>
    <w:rsid w:val="001243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43D5"/>
  </w:style>
  <w:style w:type="paragraph" w:styleId="a8">
    <w:name w:val="List Paragraph"/>
    <w:basedOn w:val="a"/>
    <w:uiPriority w:val="34"/>
    <w:qFormat/>
    <w:rsid w:val="00DE7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915">
      <w:bodyDiv w:val="1"/>
      <w:marLeft w:val="0"/>
      <w:marRight w:val="0"/>
      <w:marTop w:val="0"/>
      <w:marBottom w:val="0"/>
      <w:divBdr>
        <w:top w:val="none" w:sz="0" w:space="0" w:color="auto"/>
        <w:left w:val="none" w:sz="0" w:space="0" w:color="auto"/>
        <w:bottom w:val="none" w:sz="0" w:space="0" w:color="auto"/>
        <w:right w:val="none" w:sz="0" w:space="0" w:color="auto"/>
      </w:divBdr>
      <w:divsChild>
        <w:div w:id="585647854">
          <w:marLeft w:val="0"/>
          <w:marRight w:val="0"/>
          <w:marTop w:val="0"/>
          <w:marBottom w:val="960"/>
          <w:divBdr>
            <w:top w:val="none" w:sz="0" w:space="0" w:color="auto"/>
            <w:left w:val="none" w:sz="0" w:space="0" w:color="auto"/>
            <w:bottom w:val="none" w:sz="0" w:space="0" w:color="auto"/>
            <w:right w:val="none" w:sz="0" w:space="0" w:color="auto"/>
          </w:divBdr>
        </w:div>
        <w:div w:id="1503743911">
          <w:marLeft w:val="0"/>
          <w:marRight w:val="720"/>
          <w:marTop w:val="0"/>
          <w:marBottom w:val="0"/>
          <w:divBdr>
            <w:top w:val="none" w:sz="0" w:space="0" w:color="auto"/>
            <w:left w:val="none" w:sz="0" w:space="0" w:color="auto"/>
            <w:bottom w:val="none" w:sz="0" w:space="0" w:color="auto"/>
            <w:right w:val="none" w:sz="0" w:space="0" w:color="auto"/>
          </w:divBdr>
          <w:divsChild>
            <w:div w:id="1036347829">
              <w:marLeft w:val="0"/>
              <w:marRight w:val="0"/>
              <w:marTop w:val="0"/>
              <w:marBottom w:val="120"/>
              <w:divBdr>
                <w:top w:val="none" w:sz="0" w:space="0" w:color="auto"/>
                <w:left w:val="none" w:sz="0" w:space="0" w:color="auto"/>
                <w:bottom w:val="none" w:sz="0" w:space="0" w:color="auto"/>
                <w:right w:val="none" w:sz="0" w:space="0" w:color="auto"/>
              </w:divBdr>
            </w:div>
            <w:div w:id="2061240870">
              <w:marLeft w:val="0"/>
              <w:marRight w:val="0"/>
              <w:marTop w:val="0"/>
              <w:marBottom w:val="120"/>
              <w:divBdr>
                <w:top w:val="none" w:sz="0" w:space="0" w:color="auto"/>
                <w:left w:val="none" w:sz="0" w:space="0" w:color="auto"/>
                <w:bottom w:val="none" w:sz="0" w:space="0" w:color="auto"/>
                <w:right w:val="none" w:sz="0" w:space="0" w:color="auto"/>
              </w:divBdr>
            </w:div>
          </w:divsChild>
        </w:div>
        <w:div w:id="1953004823">
          <w:marLeft w:val="0"/>
          <w:marRight w:val="0"/>
          <w:marTop w:val="0"/>
          <w:marBottom w:val="0"/>
          <w:divBdr>
            <w:top w:val="none" w:sz="0" w:space="0" w:color="auto"/>
            <w:left w:val="none" w:sz="0" w:space="0" w:color="auto"/>
            <w:bottom w:val="none" w:sz="0" w:space="0" w:color="auto"/>
            <w:right w:val="none" w:sz="0" w:space="0" w:color="auto"/>
          </w:divBdr>
          <w:divsChild>
            <w:div w:id="526991971">
              <w:marLeft w:val="0"/>
              <w:marRight w:val="0"/>
              <w:marTop w:val="0"/>
              <w:marBottom w:val="0"/>
              <w:divBdr>
                <w:top w:val="none" w:sz="0" w:space="0" w:color="auto"/>
                <w:left w:val="none" w:sz="0" w:space="0" w:color="auto"/>
                <w:bottom w:val="none" w:sz="0" w:space="0" w:color="auto"/>
                <w:right w:val="none" w:sz="0" w:space="0" w:color="auto"/>
              </w:divBdr>
              <w:divsChild>
                <w:div w:id="16348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5052">
      <w:bodyDiv w:val="1"/>
      <w:marLeft w:val="0"/>
      <w:marRight w:val="0"/>
      <w:marTop w:val="0"/>
      <w:marBottom w:val="0"/>
      <w:divBdr>
        <w:top w:val="none" w:sz="0" w:space="0" w:color="auto"/>
        <w:left w:val="none" w:sz="0" w:space="0" w:color="auto"/>
        <w:bottom w:val="none" w:sz="0" w:space="0" w:color="auto"/>
        <w:right w:val="none" w:sz="0" w:space="0" w:color="auto"/>
      </w:divBdr>
      <w:divsChild>
        <w:div w:id="814028451">
          <w:marLeft w:val="0"/>
          <w:marRight w:val="0"/>
          <w:marTop w:val="0"/>
          <w:marBottom w:val="960"/>
          <w:divBdr>
            <w:top w:val="none" w:sz="0" w:space="0" w:color="auto"/>
            <w:left w:val="none" w:sz="0" w:space="0" w:color="auto"/>
            <w:bottom w:val="none" w:sz="0" w:space="0" w:color="auto"/>
            <w:right w:val="none" w:sz="0" w:space="0" w:color="auto"/>
          </w:divBdr>
        </w:div>
        <w:div w:id="2064601436">
          <w:marLeft w:val="0"/>
          <w:marRight w:val="720"/>
          <w:marTop w:val="0"/>
          <w:marBottom w:val="0"/>
          <w:divBdr>
            <w:top w:val="none" w:sz="0" w:space="0" w:color="auto"/>
            <w:left w:val="none" w:sz="0" w:space="0" w:color="auto"/>
            <w:bottom w:val="none" w:sz="0" w:space="0" w:color="auto"/>
            <w:right w:val="none" w:sz="0" w:space="0" w:color="auto"/>
          </w:divBdr>
          <w:divsChild>
            <w:div w:id="2121291786">
              <w:marLeft w:val="0"/>
              <w:marRight w:val="0"/>
              <w:marTop w:val="0"/>
              <w:marBottom w:val="120"/>
              <w:divBdr>
                <w:top w:val="none" w:sz="0" w:space="0" w:color="auto"/>
                <w:left w:val="none" w:sz="0" w:space="0" w:color="auto"/>
                <w:bottom w:val="none" w:sz="0" w:space="0" w:color="auto"/>
                <w:right w:val="none" w:sz="0" w:space="0" w:color="auto"/>
              </w:divBdr>
            </w:div>
            <w:div w:id="747387948">
              <w:marLeft w:val="0"/>
              <w:marRight w:val="0"/>
              <w:marTop w:val="0"/>
              <w:marBottom w:val="120"/>
              <w:divBdr>
                <w:top w:val="none" w:sz="0" w:space="0" w:color="auto"/>
                <w:left w:val="none" w:sz="0" w:space="0" w:color="auto"/>
                <w:bottom w:val="none" w:sz="0" w:space="0" w:color="auto"/>
                <w:right w:val="none" w:sz="0" w:space="0" w:color="auto"/>
              </w:divBdr>
            </w:div>
          </w:divsChild>
        </w:div>
        <w:div w:id="1593467975">
          <w:marLeft w:val="0"/>
          <w:marRight w:val="0"/>
          <w:marTop w:val="0"/>
          <w:marBottom w:val="0"/>
          <w:divBdr>
            <w:top w:val="none" w:sz="0" w:space="0" w:color="auto"/>
            <w:left w:val="none" w:sz="0" w:space="0" w:color="auto"/>
            <w:bottom w:val="none" w:sz="0" w:space="0" w:color="auto"/>
            <w:right w:val="none" w:sz="0" w:space="0" w:color="auto"/>
          </w:divBdr>
          <w:divsChild>
            <w:div w:id="193923999">
              <w:marLeft w:val="0"/>
              <w:marRight w:val="0"/>
              <w:marTop w:val="0"/>
              <w:marBottom w:val="0"/>
              <w:divBdr>
                <w:top w:val="none" w:sz="0" w:space="0" w:color="auto"/>
                <w:left w:val="none" w:sz="0" w:space="0" w:color="auto"/>
                <w:bottom w:val="none" w:sz="0" w:space="0" w:color="auto"/>
                <w:right w:val="none" w:sz="0" w:space="0" w:color="auto"/>
              </w:divBdr>
              <w:divsChild>
                <w:div w:id="14910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2064">
      <w:bodyDiv w:val="1"/>
      <w:marLeft w:val="0"/>
      <w:marRight w:val="0"/>
      <w:marTop w:val="0"/>
      <w:marBottom w:val="0"/>
      <w:divBdr>
        <w:top w:val="none" w:sz="0" w:space="0" w:color="auto"/>
        <w:left w:val="none" w:sz="0" w:space="0" w:color="auto"/>
        <w:bottom w:val="none" w:sz="0" w:space="0" w:color="auto"/>
        <w:right w:val="none" w:sz="0" w:space="0" w:color="auto"/>
      </w:divBdr>
      <w:divsChild>
        <w:div w:id="1524511205">
          <w:marLeft w:val="0"/>
          <w:marRight w:val="0"/>
          <w:marTop w:val="0"/>
          <w:marBottom w:val="960"/>
          <w:divBdr>
            <w:top w:val="none" w:sz="0" w:space="0" w:color="auto"/>
            <w:left w:val="none" w:sz="0" w:space="0" w:color="auto"/>
            <w:bottom w:val="none" w:sz="0" w:space="0" w:color="auto"/>
            <w:right w:val="none" w:sz="0" w:space="0" w:color="auto"/>
          </w:divBdr>
        </w:div>
        <w:div w:id="1843472069">
          <w:marLeft w:val="0"/>
          <w:marRight w:val="720"/>
          <w:marTop w:val="0"/>
          <w:marBottom w:val="0"/>
          <w:divBdr>
            <w:top w:val="none" w:sz="0" w:space="0" w:color="auto"/>
            <w:left w:val="none" w:sz="0" w:space="0" w:color="auto"/>
            <w:bottom w:val="none" w:sz="0" w:space="0" w:color="auto"/>
            <w:right w:val="none" w:sz="0" w:space="0" w:color="auto"/>
          </w:divBdr>
          <w:divsChild>
            <w:div w:id="669022371">
              <w:marLeft w:val="0"/>
              <w:marRight w:val="0"/>
              <w:marTop w:val="0"/>
              <w:marBottom w:val="120"/>
              <w:divBdr>
                <w:top w:val="none" w:sz="0" w:space="0" w:color="auto"/>
                <w:left w:val="none" w:sz="0" w:space="0" w:color="auto"/>
                <w:bottom w:val="none" w:sz="0" w:space="0" w:color="auto"/>
                <w:right w:val="none" w:sz="0" w:space="0" w:color="auto"/>
              </w:divBdr>
            </w:div>
            <w:div w:id="633873523">
              <w:marLeft w:val="0"/>
              <w:marRight w:val="0"/>
              <w:marTop w:val="0"/>
              <w:marBottom w:val="120"/>
              <w:divBdr>
                <w:top w:val="none" w:sz="0" w:space="0" w:color="auto"/>
                <w:left w:val="none" w:sz="0" w:space="0" w:color="auto"/>
                <w:bottom w:val="none" w:sz="0" w:space="0" w:color="auto"/>
                <w:right w:val="none" w:sz="0" w:space="0" w:color="auto"/>
              </w:divBdr>
            </w:div>
          </w:divsChild>
        </w:div>
        <w:div w:id="1823040643">
          <w:marLeft w:val="0"/>
          <w:marRight w:val="0"/>
          <w:marTop w:val="0"/>
          <w:marBottom w:val="0"/>
          <w:divBdr>
            <w:top w:val="none" w:sz="0" w:space="0" w:color="auto"/>
            <w:left w:val="none" w:sz="0" w:space="0" w:color="auto"/>
            <w:bottom w:val="none" w:sz="0" w:space="0" w:color="auto"/>
            <w:right w:val="none" w:sz="0" w:space="0" w:color="auto"/>
          </w:divBdr>
          <w:divsChild>
            <w:div w:id="534537322">
              <w:marLeft w:val="0"/>
              <w:marRight w:val="0"/>
              <w:marTop w:val="0"/>
              <w:marBottom w:val="0"/>
              <w:divBdr>
                <w:top w:val="none" w:sz="0" w:space="0" w:color="auto"/>
                <w:left w:val="none" w:sz="0" w:space="0" w:color="auto"/>
                <w:bottom w:val="none" w:sz="0" w:space="0" w:color="auto"/>
                <w:right w:val="none" w:sz="0" w:space="0" w:color="auto"/>
              </w:divBdr>
              <w:divsChild>
                <w:div w:id="19085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8588">
      <w:bodyDiv w:val="1"/>
      <w:marLeft w:val="0"/>
      <w:marRight w:val="0"/>
      <w:marTop w:val="0"/>
      <w:marBottom w:val="0"/>
      <w:divBdr>
        <w:top w:val="none" w:sz="0" w:space="0" w:color="auto"/>
        <w:left w:val="none" w:sz="0" w:space="0" w:color="auto"/>
        <w:bottom w:val="none" w:sz="0" w:space="0" w:color="auto"/>
        <w:right w:val="none" w:sz="0" w:space="0" w:color="auto"/>
      </w:divBdr>
      <w:divsChild>
        <w:div w:id="450444729">
          <w:marLeft w:val="0"/>
          <w:marRight w:val="0"/>
          <w:marTop w:val="0"/>
          <w:marBottom w:val="960"/>
          <w:divBdr>
            <w:top w:val="none" w:sz="0" w:space="0" w:color="auto"/>
            <w:left w:val="none" w:sz="0" w:space="0" w:color="auto"/>
            <w:bottom w:val="none" w:sz="0" w:space="0" w:color="auto"/>
            <w:right w:val="none" w:sz="0" w:space="0" w:color="auto"/>
          </w:divBdr>
        </w:div>
        <w:div w:id="1374771659">
          <w:marLeft w:val="0"/>
          <w:marRight w:val="720"/>
          <w:marTop w:val="0"/>
          <w:marBottom w:val="0"/>
          <w:divBdr>
            <w:top w:val="none" w:sz="0" w:space="0" w:color="auto"/>
            <w:left w:val="none" w:sz="0" w:space="0" w:color="auto"/>
            <w:bottom w:val="none" w:sz="0" w:space="0" w:color="auto"/>
            <w:right w:val="none" w:sz="0" w:space="0" w:color="auto"/>
          </w:divBdr>
          <w:divsChild>
            <w:div w:id="1803381956">
              <w:marLeft w:val="0"/>
              <w:marRight w:val="0"/>
              <w:marTop w:val="0"/>
              <w:marBottom w:val="120"/>
              <w:divBdr>
                <w:top w:val="none" w:sz="0" w:space="0" w:color="auto"/>
                <w:left w:val="none" w:sz="0" w:space="0" w:color="auto"/>
                <w:bottom w:val="none" w:sz="0" w:space="0" w:color="auto"/>
                <w:right w:val="none" w:sz="0" w:space="0" w:color="auto"/>
              </w:divBdr>
            </w:div>
            <w:div w:id="1346058563">
              <w:marLeft w:val="0"/>
              <w:marRight w:val="0"/>
              <w:marTop w:val="0"/>
              <w:marBottom w:val="120"/>
              <w:divBdr>
                <w:top w:val="none" w:sz="0" w:space="0" w:color="auto"/>
                <w:left w:val="none" w:sz="0" w:space="0" w:color="auto"/>
                <w:bottom w:val="none" w:sz="0" w:space="0" w:color="auto"/>
                <w:right w:val="none" w:sz="0" w:space="0" w:color="auto"/>
              </w:divBdr>
            </w:div>
          </w:divsChild>
        </w:div>
        <w:div w:id="539434661">
          <w:marLeft w:val="0"/>
          <w:marRight w:val="0"/>
          <w:marTop w:val="0"/>
          <w:marBottom w:val="0"/>
          <w:divBdr>
            <w:top w:val="none" w:sz="0" w:space="0" w:color="auto"/>
            <w:left w:val="none" w:sz="0" w:space="0" w:color="auto"/>
            <w:bottom w:val="none" w:sz="0" w:space="0" w:color="auto"/>
            <w:right w:val="none" w:sz="0" w:space="0" w:color="auto"/>
          </w:divBdr>
          <w:divsChild>
            <w:div w:id="852378346">
              <w:marLeft w:val="0"/>
              <w:marRight w:val="0"/>
              <w:marTop w:val="0"/>
              <w:marBottom w:val="0"/>
              <w:divBdr>
                <w:top w:val="none" w:sz="0" w:space="0" w:color="auto"/>
                <w:left w:val="none" w:sz="0" w:space="0" w:color="auto"/>
                <w:bottom w:val="none" w:sz="0" w:space="0" w:color="auto"/>
                <w:right w:val="none" w:sz="0" w:space="0" w:color="auto"/>
              </w:divBdr>
              <w:divsChild>
                <w:div w:id="16801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6968">
      <w:bodyDiv w:val="1"/>
      <w:marLeft w:val="0"/>
      <w:marRight w:val="0"/>
      <w:marTop w:val="0"/>
      <w:marBottom w:val="0"/>
      <w:divBdr>
        <w:top w:val="none" w:sz="0" w:space="0" w:color="auto"/>
        <w:left w:val="none" w:sz="0" w:space="0" w:color="auto"/>
        <w:bottom w:val="none" w:sz="0" w:space="0" w:color="auto"/>
        <w:right w:val="none" w:sz="0" w:space="0" w:color="auto"/>
      </w:divBdr>
      <w:divsChild>
        <w:div w:id="1115171066">
          <w:marLeft w:val="0"/>
          <w:marRight w:val="0"/>
          <w:marTop w:val="0"/>
          <w:marBottom w:val="0"/>
          <w:divBdr>
            <w:top w:val="none" w:sz="0" w:space="0" w:color="auto"/>
            <w:left w:val="none" w:sz="0" w:space="0" w:color="auto"/>
            <w:bottom w:val="none" w:sz="0" w:space="0" w:color="auto"/>
            <w:right w:val="none" w:sz="0" w:space="0" w:color="auto"/>
          </w:divBdr>
          <w:divsChild>
            <w:div w:id="623657927">
              <w:marLeft w:val="0"/>
              <w:marRight w:val="0"/>
              <w:marTop w:val="0"/>
              <w:marBottom w:val="960"/>
              <w:divBdr>
                <w:top w:val="none" w:sz="0" w:space="0" w:color="auto"/>
                <w:left w:val="none" w:sz="0" w:space="0" w:color="auto"/>
                <w:bottom w:val="none" w:sz="0" w:space="0" w:color="auto"/>
                <w:right w:val="none" w:sz="0" w:space="0" w:color="auto"/>
              </w:divBdr>
            </w:div>
          </w:divsChild>
        </w:div>
        <w:div w:id="2055082690">
          <w:marLeft w:val="0"/>
          <w:marRight w:val="0"/>
          <w:marTop w:val="0"/>
          <w:marBottom w:val="0"/>
          <w:divBdr>
            <w:top w:val="none" w:sz="0" w:space="0" w:color="auto"/>
            <w:left w:val="none" w:sz="0" w:space="0" w:color="auto"/>
            <w:bottom w:val="none" w:sz="0" w:space="0" w:color="auto"/>
            <w:right w:val="none" w:sz="0" w:space="0" w:color="auto"/>
          </w:divBdr>
          <w:divsChild>
            <w:div w:id="738945187">
              <w:marLeft w:val="0"/>
              <w:marRight w:val="720"/>
              <w:marTop w:val="0"/>
              <w:marBottom w:val="0"/>
              <w:divBdr>
                <w:top w:val="none" w:sz="0" w:space="0" w:color="auto"/>
                <w:left w:val="none" w:sz="0" w:space="0" w:color="auto"/>
                <w:bottom w:val="none" w:sz="0" w:space="0" w:color="auto"/>
                <w:right w:val="none" w:sz="0" w:space="0" w:color="auto"/>
              </w:divBdr>
              <w:divsChild>
                <w:div w:id="109666179">
                  <w:marLeft w:val="0"/>
                  <w:marRight w:val="0"/>
                  <w:marTop w:val="0"/>
                  <w:marBottom w:val="120"/>
                  <w:divBdr>
                    <w:top w:val="none" w:sz="0" w:space="0" w:color="auto"/>
                    <w:left w:val="none" w:sz="0" w:space="0" w:color="auto"/>
                    <w:bottom w:val="none" w:sz="0" w:space="0" w:color="auto"/>
                    <w:right w:val="none" w:sz="0" w:space="0" w:color="auto"/>
                  </w:divBdr>
                </w:div>
                <w:div w:id="989601725">
                  <w:marLeft w:val="0"/>
                  <w:marRight w:val="0"/>
                  <w:marTop w:val="0"/>
                  <w:marBottom w:val="120"/>
                  <w:divBdr>
                    <w:top w:val="none" w:sz="0" w:space="0" w:color="auto"/>
                    <w:left w:val="none" w:sz="0" w:space="0" w:color="auto"/>
                    <w:bottom w:val="none" w:sz="0" w:space="0" w:color="auto"/>
                    <w:right w:val="none" w:sz="0" w:space="0" w:color="auto"/>
                  </w:divBdr>
                </w:div>
              </w:divsChild>
            </w:div>
            <w:div w:id="1244677955">
              <w:marLeft w:val="0"/>
              <w:marRight w:val="0"/>
              <w:marTop w:val="0"/>
              <w:marBottom w:val="0"/>
              <w:divBdr>
                <w:top w:val="none" w:sz="0" w:space="0" w:color="auto"/>
                <w:left w:val="none" w:sz="0" w:space="0" w:color="auto"/>
                <w:bottom w:val="none" w:sz="0" w:space="0" w:color="auto"/>
                <w:right w:val="none" w:sz="0" w:space="0" w:color="auto"/>
              </w:divBdr>
              <w:divsChild>
                <w:div w:id="13248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1130">
      <w:bodyDiv w:val="1"/>
      <w:marLeft w:val="0"/>
      <w:marRight w:val="0"/>
      <w:marTop w:val="0"/>
      <w:marBottom w:val="0"/>
      <w:divBdr>
        <w:top w:val="none" w:sz="0" w:space="0" w:color="auto"/>
        <w:left w:val="none" w:sz="0" w:space="0" w:color="auto"/>
        <w:bottom w:val="none" w:sz="0" w:space="0" w:color="auto"/>
        <w:right w:val="none" w:sz="0" w:space="0" w:color="auto"/>
      </w:divBdr>
    </w:div>
    <w:div w:id="1097672356">
      <w:bodyDiv w:val="1"/>
      <w:marLeft w:val="0"/>
      <w:marRight w:val="0"/>
      <w:marTop w:val="0"/>
      <w:marBottom w:val="0"/>
      <w:divBdr>
        <w:top w:val="none" w:sz="0" w:space="0" w:color="auto"/>
        <w:left w:val="none" w:sz="0" w:space="0" w:color="auto"/>
        <w:bottom w:val="none" w:sz="0" w:space="0" w:color="auto"/>
        <w:right w:val="none" w:sz="0" w:space="0" w:color="auto"/>
      </w:divBdr>
      <w:divsChild>
        <w:div w:id="482746550">
          <w:marLeft w:val="0"/>
          <w:marRight w:val="0"/>
          <w:marTop w:val="0"/>
          <w:marBottom w:val="960"/>
          <w:divBdr>
            <w:top w:val="none" w:sz="0" w:space="0" w:color="auto"/>
            <w:left w:val="none" w:sz="0" w:space="0" w:color="auto"/>
            <w:bottom w:val="none" w:sz="0" w:space="0" w:color="auto"/>
            <w:right w:val="none" w:sz="0" w:space="0" w:color="auto"/>
          </w:divBdr>
        </w:div>
        <w:div w:id="1815217029">
          <w:marLeft w:val="0"/>
          <w:marRight w:val="720"/>
          <w:marTop w:val="0"/>
          <w:marBottom w:val="0"/>
          <w:divBdr>
            <w:top w:val="none" w:sz="0" w:space="0" w:color="auto"/>
            <w:left w:val="none" w:sz="0" w:space="0" w:color="auto"/>
            <w:bottom w:val="none" w:sz="0" w:space="0" w:color="auto"/>
            <w:right w:val="none" w:sz="0" w:space="0" w:color="auto"/>
          </w:divBdr>
          <w:divsChild>
            <w:div w:id="2013336779">
              <w:marLeft w:val="0"/>
              <w:marRight w:val="0"/>
              <w:marTop w:val="0"/>
              <w:marBottom w:val="120"/>
              <w:divBdr>
                <w:top w:val="none" w:sz="0" w:space="0" w:color="auto"/>
                <w:left w:val="none" w:sz="0" w:space="0" w:color="auto"/>
                <w:bottom w:val="none" w:sz="0" w:space="0" w:color="auto"/>
                <w:right w:val="none" w:sz="0" w:space="0" w:color="auto"/>
              </w:divBdr>
            </w:div>
            <w:div w:id="933978392">
              <w:marLeft w:val="0"/>
              <w:marRight w:val="0"/>
              <w:marTop w:val="0"/>
              <w:marBottom w:val="120"/>
              <w:divBdr>
                <w:top w:val="none" w:sz="0" w:space="0" w:color="auto"/>
                <w:left w:val="none" w:sz="0" w:space="0" w:color="auto"/>
                <w:bottom w:val="none" w:sz="0" w:space="0" w:color="auto"/>
                <w:right w:val="none" w:sz="0" w:space="0" w:color="auto"/>
              </w:divBdr>
            </w:div>
          </w:divsChild>
        </w:div>
        <w:div w:id="907501756">
          <w:marLeft w:val="0"/>
          <w:marRight w:val="0"/>
          <w:marTop w:val="0"/>
          <w:marBottom w:val="0"/>
          <w:divBdr>
            <w:top w:val="none" w:sz="0" w:space="0" w:color="auto"/>
            <w:left w:val="none" w:sz="0" w:space="0" w:color="auto"/>
            <w:bottom w:val="none" w:sz="0" w:space="0" w:color="auto"/>
            <w:right w:val="none" w:sz="0" w:space="0" w:color="auto"/>
          </w:divBdr>
          <w:divsChild>
            <w:div w:id="1974627484">
              <w:marLeft w:val="0"/>
              <w:marRight w:val="0"/>
              <w:marTop w:val="0"/>
              <w:marBottom w:val="0"/>
              <w:divBdr>
                <w:top w:val="none" w:sz="0" w:space="0" w:color="auto"/>
                <w:left w:val="none" w:sz="0" w:space="0" w:color="auto"/>
                <w:bottom w:val="none" w:sz="0" w:space="0" w:color="auto"/>
                <w:right w:val="none" w:sz="0" w:space="0" w:color="auto"/>
              </w:divBdr>
              <w:divsChild>
                <w:div w:id="1698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58249">
      <w:bodyDiv w:val="1"/>
      <w:marLeft w:val="0"/>
      <w:marRight w:val="0"/>
      <w:marTop w:val="0"/>
      <w:marBottom w:val="0"/>
      <w:divBdr>
        <w:top w:val="none" w:sz="0" w:space="0" w:color="auto"/>
        <w:left w:val="none" w:sz="0" w:space="0" w:color="auto"/>
        <w:bottom w:val="none" w:sz="0" w:space="0" w:color="auto"/>
        <w:right w:val="none" w:sz="0" w:space="0" w:color="auto"/>
      </w:divBdr>
      <w:divsChild>
        <w:div w:id="1305967995">
          <w:marLeft w:val="0"/>
          <w:marRight w:val="0"/>
          <w:marTop w:val="0"/>
          <w:marBottom w:val="960"/>
          <w:divBdr>
            <w:top w:val="none" w:sz="0" w:space="0" w:color="auto"/>
            <w:left w:val="none" w:sz="0" w:space="0" w:color="auto"/>
            <w:bottom w:val="none" w:sz="0" w:space="0" w:color="auto"/>
            <w:right w:val="none" w:sz="0" w:space="0" w:color="auto"/>
          </w:divBdr>
        </w:div>
        <w:div w:id="459346036">
          <w:marLeft w:val="0"/>
          <w:marRight w:val="720"/>
          <w:marTop w:val="0"/>
          <w:marBottom w:val="0"/>
          <w:divBdr>
            <w:top w:val="none" w:sz="0" w:space="0" w:color="auto"/>
            <w:left w:val="none" w:sz="0" w:space="0" w:color="auto"/>
            <w:bottom w:val="none" w:sz="0" w:space="0" w:color="auto"/>
            <w:right w:val="none" w:sz="0" w:space="0" w:color="auto"/>
          </w:divBdr>
          <w:divsChild>
            <w:div w:id="131951472">
              <w:marLeft w:val="0"/>
              <w:marRight w:val="0"/>
              <w:marTop w:val="0"/>
              <w:marBottom w:val="120"/>
              <w:divBdr>
                <w:top w:val="none" w:sz="0" w:space="0" w:color="auto"/>
                <w:left w:val="none" w:sz="0" w:space="0" w:color="auto"/>
                <w:bottom w:val="none" w:sz="0" w:space="0" w:color="auto"/>
                <w:right w:val="none" w:sz="0" w:space="0" w:color="auto"/>
              </w:divBdr>
            </w:div>
            <w:div w:id="1165052961">
              <w:marLeft w:val="0"/>
              <w:marRight w:val="0"/>
              <w:marTop w:val="0"/>
              <w:marBottom w:val="120"/>
              <w:divBdr>
                <w:top w:val="none" w:sz="0" w:space="0" w:color="auto"/>
                <w:left w:val="none" w:sz="0" w:space="0" w:color="auto"/>
                <w:bottom w:val="none" w:sz="0" w:space="0" w:color="auto"/>
                <w:right w:val="none" w:sz="0" w:space="0" w:color="auto"/>
              </w:divBdr>
            </w:div>
          </w:divsChild>
        </w:div>
        <w:div w:id="1858496831">
          <w:marLeft w:val="0"/>
          <w:marRight w:val="0"/>
          <w:marTop w:val="0"/>
          <w:marBottom w:val="0"/>
          <w:divBdr>
            <w:top w:val="none" w:sz="0" w:space="0" w:color="auto"/>
            <w:left w:val="none" w:sz="0" w:space="0" w:color="auto"/>
            <w:bottom w:val="none" w:sz="0" w:space="0" w:color="auto"/>
            <w:right w:val="none" w:sz="0" w:space="0" w:color="auto"/>
          </w:divBdr>
          <w:divsChild>
            <w:div w:id="555438522">
              <w:marLeft w:val="0"/>
              <w:marRight w:val="0"/>
              <w:marTop w:val="0"/>
              <w:marBottom w:val="0"/>
              <w:divBdr>
                <w:top w:val="none" w:sz="0" w:space="0" w:color="auto"/>
                <w:left w:val="none" w:sz="0" w:space="0" w:color="auto"/>
                <w:bottom w:val="none" w:sz="0" w:space="0" w:color="auto"/>
                <w:right w:val="none" w:sz="0" w:space="0" w:color="auto"/>
              </w:divBdr>
              <w:divsChild>
                <w:div w:id="8004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70223">
      <w:bodyDiv w:val="1"/>
      <w:marLeft w:val="0"/>
      <w:marRight w:val="0"/>
      <w:marTop w:val="0"/>
      <w:marBottom w:val="0"/>
      <w:divBdr>
        <w:top w:val="none" w:sz="0" w:space="0" w:color="auto"/>
        <w:left w:val="none" w:sz="0" w:space="0" w:color="auto"/>
        <w:bottom w:val="none" w:sz="0" w:space="0" w:color="auto"/>
        <w:right w:val="none" w:sz="0" w:space="0" w:color="auto"/>
      </w:divBdr>
      <w:divsChild>
        <w:div w:id="2014382069">
          <w:marLeft w:val="0"/>
          <w:marRight w:val="0"/>
          <w:marTop w:val="0"/>
          <w:marBottom w:val="960"/>
          <w:divBdr>
            <w:top w:val="none" w:sz="0" w:space="0" w:color="auto"/>
            <w:left w:val="none" w:sz="0" w:space="0" w:color="auto"/>
            <w:bottom w:val="none" w:sz="0" w:space="0" w:color="auto"/>
            <w:right w:val="none" w:sz="0" w:space="0" w:color="auto"/>
          </w:divBdr>
        </w:div>
        <w:div w:id="1684625787">
          <w:marLeft w:val="0"/>
          <w:marRight w:val="720"/>
          <w:marTop w:val="0"/>
          <w:marBottom w:val="0"/>
          <w:divBdr>
            <w:top w:val="none" w:sz="0" w:space="0" w:color="auto"/>
            <w:left w:val="none" w:sz="0" w:space="0" w:color="auto"/>
            <w:bottom w:val="none" w:sz="0" w:space="0" w:color="auto"/>
            <w:right w:val="none" w:sz="0" w:space="0" w:color="auto"/>
          </w:divBdr>
          <w:divsChild>
            <w:div w:id="986935545">
              <w:marLeft w:val="0"/>
              <w:marRight w:val="0"/>
              <w:marTop w:val="0"/>
              <w:marBottom w:val="120"/>
              <w:divBdr>
                <w:top w:val="none" w:sz="0" w:space="0" w:color="auto"/>
                <w:left w:val="none" w:sz="0" w:space="0" w:color="auto"/>
                <w:bottom w:val="none" w:sz="0" w:space="0" w:color="auto"/>
                <w:right w:val="none" w:sz="0" w:space="0" w:color="auto"/>
              </w:divBdr>
            </w:div>
            <w:div w:id="997538803">
              <w:marLeft w:val="0"/>
              <w:marRight w:val="0"/>
              <w:marTop w:val="0"/>
              <w:marBottom w:val="120"/>
              <w:divBdr>
                <w:top w:val="none" w:sz="0" w:space="0" w:color="auto"/>
                <w:left w:val="none" w:sz="0" w:space="0" w:color="auto"/>
                <w:bottom w:val="none" w:sz="0" w:space="0" w:color="auto"/>
                <w:right w:val="none" w:sz="0" w:space="0" w:color="auto"/>
              </w:divBdr>
            </w:div>
          </w:divsChild>
        </w:div>
        <w:div w:id="193733076">
          <w:marLeft w:val="0"/>
          <w:marRight w:val="0"/>
          <w:marTop w:val="0"/>
          <w:marBottom w:val="0"/>
          <w:divBdr>
            <w:top w:val="none" w:sz="0" w:space="0" w:color="auto"/>
            <w:left w:val="none" w:sz="0" w:space="0" w:color="auto"/>
            <w:bottom w:val="none" w:sz="0" w:space="0" w:color="auto"/>
            <w:right w:val="none" w:sz="0" w:space="0" w:color="auto"/>
          </w:divBdr>
          <w:divsChild>
            <w:div w:id="2014453232">
              <w:marLeft w:val="0"/>
              <w:marRight w:val="0"/>
              <w:marTop w:val="0"/>
              <w:marBottom w:val="0"/>
              <w:divBdr>
                <w:top w:val="none" w:sz="0" w:space="0" w:color="auto"/>
                <w:left w:val="none" w:sz="0" w:space="0" w:color="auto"/>
                <w:bottom w:val="none" w:sz="0" w:space="0" w:color="auto"/>
                <w:right w:val="none" w:sz="0" w:space="0" w:color="auto"/>
              </w:divBdr>
              <w:divsChild>
                <w:div w:id="14840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1496">
      <w:bodyDiv w:val="1"/>
      <w:marLeft w:val="0"/>
      <w:marRight w:val="0"/>
      <w:marTop w:val="0"/>
      <w:marBottom w:val="0"/>
      <w:divBdr>
        <w:top w:val="none" w:sz="0" w:space="0" w:color="auto"/>
        <w:left w:val="none" w:sz="0" w:space="0" w:color="auto"/>
        <w:bottom w:val="none" w:sz="0" w:space="0" w:color="auto"/>
        <w:right w:val="none" w:sz="0" w:space="0" w:color="auto"/>
      </w:divBdr>
      <w:divsChild>
        <w:div w:id="943734591">
          <w:marLeft w:val="0"/>
          <w:marRight w:val="0"/>
          <w:marTop w:val="0"/>
          <w:marBottom w:val="960"/>
          <w:divBdr>
            <w:top w:val="none" w:sz="0" w:space="0" w:color="auto"/>
            <w:left w:val="none" w:sz="0" w:space="0" w:color="auto"/>
            <w:bottom w:val="none" w:sz="0" w:space="0" w:color="auto"/>
            <w:right w:val="none" w:sz="0" w:space="0" w:color="auto"/>
          </w:divBdr>
        </w:div>
        <w:div w:id="1830167470">
          <w:marLeft w:val="0"/>
          <w:marRight w:val="720"/>
          <w:marTop w:val="0"/>
          <w:marBottom w:val="0"/>
          <w:divBdr>
            <w:top w:val="none" w:sz="0" w:space="0" w:color="auto"/>
            <w:left w:val="none" w:sz="0" w:space="0" w:color="auto"/>
            <w:bottom w:val="none" w:sz="0" w:space="0" w:color="auto"/>
            <w:right w:val="none" w:sz="0" w:space="0" w:color="auto"/>
          </w:divBdr>
          <w:divsChild>
            <w:div w:id="1924947578">
              <w:marLeft w:val="0"/>
              <w:marRight w:val="0"/>
              <w:marTop w:val="0"/>
              <w:marBottom w:val="120"/>
              <w:divBdr>
                <w:top w:val="none" w:sz="0" w:space="0" w:color="auto"/>
                <w:left w:val="none" w:sz="0" w:space="0" w:color="auto"/>
                <w:bottom w:val="none" w:sz="0" w:space="0" w:color="auto"/>
                <w:right w:val="none" w:sz="0" w:space="0" w:color="auto"/>
              </w:divBdr>
            </w:div>
            <w:div w:id="102506521">
              <w:marLeft w:val="0"/>
              <w:marRight w:val="0"/>
              <w:marTop w:val="0"/>
              <w:marBottom w:val="120"/>
              <w:divBdr>
                <w:top w:val="none" w:sz="0" w:space="0" w:color="auto"/>
                <w:left w:val="none" w:sz="0" w:space="0" w:color="auto"/>
                <w:bottom w:val="none" w:sz="0" w:space="0" w:color="auto"/>
                <w:right w:val="none" w:sz="0" w:space="0" w:color="auto"/>
              </w:divBdr>
            </w:div>
          </w:divsChild>
        </w:div>
        <w:div w:id="1834568037">
          <w:marLeft w:val="0"/>
          <w:marRight w:val="0"/>
          <w:marTop w:val="0"/>
          <w:marBottom w:val="0"/>
          <w:divBdr>
            <w:top w:val="none" w:sz="0" w:space="0" w:color="auto"/>
            <w:left w:val="none" w:sz="0" w:space="0" w:color="auto"/>
            <w:bottom w:val="none" w:sz="0" w:space="0" w:color="auto"/>
            <w:right w:val="none" w:sz="0" w:space="0" w:color="auto"/>
          </w:divBdr>
          <w:divsChild>
            <w:div w:id="1790927698">
              <w:marLeft w:val="0"/>
              <w:marRight w:val="0"/>
              <w:marTop w:val="0"/>
              <w:marBottom w:val="0"/>
              <w:divBdr>
                <w:top w:val="none" w:sz="0" w:space="0" w:color="auto"/>
                <w:left w:val="none" w:sz="0" w:space="0" w:color="auto"/>
                <w:bottom w:val="none" w:sz="0" w:space="0" w:color="auto"/>
                <w:right w:val="none" w:sz="0" w:space="0" w:color="auto"/>
              </w:divBdr>
              <w:divsChild>
                <w:div w:id="17528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5022">
      <w:bodyDiv w:val="1"/>
      <w:marLeft w:val="0"/>
      <w:marRight w:val="0"/>
      <w:marTop w:val="0"/>
      <w:marBottom w:val="0"/>
      <w:divBdr>
        <w:top w:val="none" w:sz="0" w:space="0" w:color="auto"/>
        <w:left w:val="none" w:sz="0" w:space="0" w:color="auto"/>
        <w:bottom w:val="none" w:sz="0" w:space="0" w:color="auto"/>
        <w:right w:val="none" w:sz="0" w:space="0" w:color="auto"/>
      </w:divBdr>
      <w:divsChild>
        <w:div w:id="1105425286">
          <w:marLeft w:val="0"/>
          <w:marRight w:val="0"/>
          <w:marTop w:val="0"/>
          <w:marBottom w:val="960"/>
          <w:divBdr>
            <w:top w:val="none" w:sz="0" w:space="0" w:color="auto"/>
            <w:left w:val="none" w:sz="0" w:space="0" w:color="auto"/>
            <w:bottom w:val="none" w:sz="0" w:space="0" w:color="auto"/>
            <w:right w:val="none" w:sz="0" w:space="0" w:color="auto"/>
          </w:divBdr>
        </w:div>
        <w:div w:id="496383278">
          <w:marLeft w:val="0"/>
          <w:marRight w:val="720"/>
          <w:marTop w:val="0"/>
          <w:marBottom w:val="0"/>
          <w:divBdr>
            <w:top w:val="none" w:sz="0" w:space="0" w:color="auto"/>
            <w:left w:val="none" w:sz="0" w:space="0" w:color="auto"/>
            <w:bottom w:val="none" w:sz="0" w:space="0" w:color="auto"/>
            <w:right w:val="none" w:sz="0" w:space="0" w:color="auto"/>
          </w:divBdr>
          <w:divsChild>
            <w:div w:id="276302995">
              <w:marLeft w:val="0"/>
              <w:marRight w:val="0"/>
              <w:marTop w:val="0"/>
              <w:marBottom w:val="120"/>
              <w:divBdr>
                <w:top w:val="none" w:sz="0" w:space="0" w:color="auto"/>
                <w:left w:val="none" w:sz="0" w:space="0" w:color="auto"/>
                <w:bottom w:val="none" w:sz="0" w:space="0" w:color="auto"/>
                <w:right w:val="none" w:sz="0" w:space="0" w:color="auto"/>
              </w:divBdr>
            </w:div>
            <w:div w:id="2088501412">
              <w:marLeft w:val="0"/>
              <w:marRight w:val="0"/>
              <w:marTop w:val="0"/>
              <w:marBottom w:val="120"/>
              <w:divBdr>
                <w:top w:val="none" w:sz="0" w:space="0" w:color="auto"/>
                <w:left w:val="none" w:sz="0" w:space="0" w:color="auto"/>
                <w:bottom w:val="none" w:sz="0" w:space="0" w:color="auto"/>
                <w:right w:val="none" w:sz="0" w:space="0" w:color="auto"/>
              </w:divBdr>
            </w:div>
          </w:divsChild>
        </w:div>
        <w:div w:id="1494371168">
          <w:marLeft w:val="0"/>
          <w:marRight w:val="0"/>
          <w:marTop w:val="0"/>
          <w:marBottom w:val="0"/>
          <w:divBdr>
            <w:top w:val="none" w:sz="0" w:space="0" w:color="auto"/>
            <w:left w:val="none" w:sz="0" w:space="0" w:color="auto"/>
            <w:bottom w:val="none" w:sz="0" w:space="0" w:color="auto"/>
            <w:right w:val="none" w:sz="0" w:space="0" w:color="auto"/>
          </w:divBdr>
          <w:divsChild>
            <w:div w:id="675035322">
              <w:marLeft w:val="0"/>
              <w:marRight w:val="0"/>
              <w:marTop w:val="0"/>
              <w:marBottom w:val="0"/>
              <w:divBdr>
                <w:top w:val="none" w:sz="0" w:space="0" w:color="auto"/>
                <w:left w:val="none" w:sz="0" w:space="0" w:color="auto"/>
                <w:bottom w:val="none" w:sz="0" w:space="0" w:color="auto"/>
                <w:right w:val="none" w:sz="0" w:space="0" w:color="auto"/>
              </w:divBdr>
              <w:divsChild>
                <w:div w:id="9976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23474">
      <w:bodyDiv w:val="1"/>
      <w:marLeft w:val="0"/>
      <w:marRight w:val="0"/>
      <w:marTop w:val="0"/>
      <w:marBottom w:val="0"/>
      <w:divBdr>
        <w:top w:val="none" w:sz="0" w:space="0" w:color="auto"/>
        <w:left w:val="none" w:sz="0" w:space="0" w:color="auto"/>
        <w:bottom w:val="none" w:sz="0" w:space="0" w:color="auto"/>
        <w:right w:val="none" w:sz="0" w:space="0" w:color="auto"/>
      </w:divBdr>
      <w:divsChild>
        <w:div w:id="23099625">
          <w:marLeft w:val="0"/>
          <w:marRight w:val="0"/>
          <w:marTop w:val="0"/>
          <w:marBottom w:val="960"/>
          <w:divBdr>
            <w:top w:val="none" w:sz="0" w:space="0" w:color="auto"/>
            <w:left w:val="none" w:sz="0" w:space="0" w:color="auto"/>
            <w:bottom w:val="none" w:sz="0" w:space="0" w:color="auto"/>
            <w:right w:val="none" w:sz="0" w:space="0" w:color="auto"/>
          </w:divBdr>
        </w:div>
        <w:div w:id="1616213344">
          <w:marLeft w:val="0"/>
          <w:marRight w:val="720"/>
          <w:marTop w:val="0"/>
          <w:marBottom w:val="0"/>
          <w:divBdr>
            <w:top w:val="none" w:sz="0" w:space="0" w:color="auto"/>
            <w:left w:val="none" w:sz="0" w:space="0" w:color="auto"/>
            <w:bottom w:val="none" w:sz="0" w:space="0" w:color="auto"/>
            <w:right w:val="none" w:sz="0" w:space="0" w:color="auto"/>
          </w:divBdr>
          <w:divsChild>
            <w:div w:id="992946707">
              <w:marLeft w:val="0"/>
              <w:marRight w:val="0"/>
              <w:marTop w:val="0"/>
              <w:marBottom w:val="120"/>
              <w:divBdr>
                <w:top w:val="none" w:sz="0" w:space="0" w:color="auto"/>
                <w:left w:val="none" w:sz="0" w:space="0" w:color="auto"/>
                <w:bottom w:val="none" w:sz="0" w:space="0" w:color="auto"/>
                <w:right w:val="none" w:sz="0" w:space="0" w:color="auto"/>
              </w:divBdr>
            </w:div>
            <w:div w:id="777603974">
              <w:marLeft w:val="0"/>
              <w:marRight w:val="0"/>
              <w:marTop w:val="0"/>
              <w:marBottom w:val="120"/>
              <w:divBdr>
                <w:top w:val="none" w:sz="0" w:space="0" w:color="auto"/>
                <w:left w:val="none" w:sz="0" w:space="0" w:color="auto"/>
                <w:bottom w:val="none" w:sz="0" w:space="0" w:color="auto"/>
                <w:right w:val="none" w:sz="0" w:space="0" w:color="auto"/>
              </w:divBdr>
            </w:div>
          </w:divsChild>
        </w:div>
        <w:div w:id="1831407382">
          <w:marLeft w:val="0"/>
          <w:marRight w:val="0"/>
          <w:marTop w:val="0"/>
          <w:marBottom w:val="0"/>
          <w:divBdr>
            <w:top w:val="none" w:sz="0" w:space="0" w:color="auto"/>
            <w:left w:val="none" w:sz="0" w:space="0" w:color="auto"/>
            <w:bottom w:val="none" w:sz="0" w:space="0" w:color="auto"/>
            <w:right w:val="none" w:sz="0" w:space="0" w:color="auto"/>
          </w:divBdr>
          <w:divsChild>
            <w:div w:id="1816339074">
              <w:marLeft w:val="0"/>
              <w:marRight w:val="0"/>
              <w:marTop w:val="0"/>
              <w:marBottom w:val="0"/>
              <w:divBdr>
                <w:top w:val="none" w:sz="0" w:space="0" w:color="auto"/>
                <w:left w:val="none" w:sz="0" w:space="0" w:color="auto"/>
                <w:bottom w:val="none" w:sz="0" w:space="0" w:color="auto"/>
                <w:right w:val="none" w:sz="0" w:space="0" w:color="auto"/>
              </w:divBdr>
              <w:divsChild>
                <w:div w:id="4595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1929">
      <w:bodyDiv w:val="1"/>
      <w:marLeft w:val="0"/>
      <w:marRight w:val="0"/>
      <w:marTop w:val="0"/>
      <w:marBottom w:val="0"/>
      <w:divBdr>
        <w:top w:val="none" w:sz="0" w:space="0" w:color="auto"/>
        <w:left w:val="none" w:sz="0" w:space="0" w:color="auto"/>
        <w:bottom w:val="none" w:sz="0" w:space="0" w:color="auto"/>
        <w:right w:val="none" w:sz="0" w:space="0" w:color="auto"/>
      </w:divBdr>
      <w:divsChild>
        <w:div w:id="719286504">
          <w:marLeft w:val="0"/>
          <w:marRight w:val="0"/>
          <w:marTop w:val="0"/>
          <w:marBottom w:val="960"/>
          <w:divBdr>
            <w:top w:val="none" w:sz="0" w:space="0" w:color="auto"/>
            <w:left w:val="none" w:sz="0" w:space="0" w:color="auto"/>
            <w:bottom w:val="none" w:sz="0" w:space="0" w:color="auto"/>
            <w:right w:val="none" w:sz="0" w:space="0" w:color="auto"/>
          </w:divBdr>
        </w:div>
        <w:div w:id="1165972940">
          <w:marLeft w:val="0"/>
          <w:marRight w:val="720"/>
          <w:marTop w:val="0"/>
          <w:marBottom w:val="0"/>
          <w:divBdr>
            <w:top w:val="none" w:sz="0" w:space="0" w:color="auto"/>
            <w:left w:val="none" w:sz="0" w:space="0" w:color="auto"/>
            <w:bottom w:val="none" w:sz="0" w:space="0" w:color="auto"/>
            <w:right w:val="none" w:sz="0" w:space="0" w:color="auto"/>
          </w:divBdr>
          <w:divsChild>
            <w:div w:id="731587258">
              <w:marLeft w:val="0"/>
              <w:marRight w:val="0"/>
              <w:marTop w:val="0"/>
              <w:marBottom w:val="120"/>
              <w:divBdr>
                <w:top w:val="none" w:sz="0" w:space="0" w:color="auto"/>
                <w:left w:val="none" w:sz="0" w:space="0" w:color="auto"/>
                <w:bottom w:val="none" w:sz="0" w:space="0" w:color="auto"/>
                <w:right w:val="none" w:sz="0" w:space="0" w:color="auto"/>
              </w:divBdr>
            </w:div>
            <w:div w:id="1273587908">
              <w:marLeft w:val="0"/>
              <w:marRight w:val="0"/>
              <w:marTop w:val="0"/>
              <w:marBottom w:val="120"/>
              <w:divBdr>
                <w:top w:val="none" w:sz="0" w:space="0" w:color="auto"/>
                <w:left w:val="none" w:sz="0" w:space="0" w:color="auto"/>
                <w:bottom w:val="none" w:sz="0" w:space="0" w:color="auto"/>
                <w:right w:val="none" w:sz="0" w:space="0" w:color="auto"/>
              </w:divBdr>
            </w:div>
          </w:divsChild>
        </w:div>
        <w:div w:id="546529746">
          <w:marLeft w:val="0"/>
          <w:marRight w:val="0"/>
          <w:marTop w:val="0"/>
          <w:marBottom w:val="0"/>
          <w:divBdr>
            <w:top w:val="none" w:sz="0" w:space="0" w:color="auto"/>
            <w:left w:val="none" w:sz="0" w:space="0" w:color="auto"/>
            <w:bottom w:val="none" w:sz="0" w:space="0" w:color="auto"/>
            <w:right w:val="none" w:sz="0" w:space="0" w:color="auto"/>
          </w:divBdr>
          <w:divsChild>
            <w:div w:id="210772271">
              <w:marLeft w:val="0"/>
              <w:marRight w:val="0"/>
              <w:marTop w:val="0"/>
              <w:marBottom w:val="0"/>
              <w:divBdr>
                <w:top w:val="none" w:sz="0" w:space="0" w:color="auto"/>
                <w:left w:val="none" w:sz="0" w:space="0" w:color="auto"/>
                <w:bottom w:val="none" w:sz="0" w:space="0" w:color="auto"/>
                <w:right w:val="none" w:sz="0" w:space="0" w:color="auto"/>
              </w:divBdr>
              <w:divsChild>
                <w:div w:id="4947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5331">
      <w:bodyDiv w:val="1"/>
      <w:marLeft w:val="0"/>
      <w:marRight w:val="0"/>
      <w:marTop w:val="0"/>
      <w:marBottom w:val="0"/>
      <w:divBdr>
        <w:top w:val="none" w:sz="0" w:space="0" w:color="auto"/>
        <w:left w:val="none" w:sz="0" w:space="0" w:color="auto"/>
        <w:bottom w:val="none" w:sz="0" w:space="0" w:color="auto"/>
        <w:right w:val="none" w:sz="0" w:space="0" w:color="auto"/>
      </w:divBdr>
    </w:div>
    <w:div w:id="1993363340">
      <w:bodyDiv w:val="1"/>
      <w:marLeft w:val="0"/>
      <w:marRight w:val="0"/>
      <w:marTop w:val="0"/>
      <w:marBottom w:val="0"/>
      <w:divBdr>
        <w:top w:val="none" w:sz="0" w:space="0" w:color="auto"/>
        <w:left w:val="none" w:sz="0" w:space="0" w:color="auto"/>
        <w:bottom w:val="none" w:sz="0" w:space="0" w:color="auto"/>
        <w:right w:val="none" w:sz="0" w:space="0" w:color="auto"/>
      </w:divBdr>
      <w:divsChild>
        <w:div w:id="1076243272">
          <w:marLeft w:val="0"/>
          <w:marRight w:val="0"/>
          <w:marTop w:val="0"/>
          <w:marBottom w:val="960"/>
          <w:divBdr>
            <w:top w:val="none" w:sz="0" w:space="0" w:color="auto"/>
            <w:left w:val="none" w:sz="0" w:space="0" w:color="auto"/>
            <w:bottom w:val="none" w:sz="0" w:space="0" w:color="auto"/>
            <w:right w:val="none" w:sz="0" w:space="0" w:color="auto"/>
          </w:divBdr>
        </w:div>
        <w:div w:id="1565212385">
          <w:marLeft w:val="0"/>
          <w:marRight w:val="720"/>
          <w:marTop w:val="0"/>
          <w:marBottom w:val="0"/>
          <w:divBdr>
            <w:top w:val="none" w:sz="0" w:space="0" w:color="auto"/>
            <w:left w:val="none" w:sz="0" w:space="0" w:color="auto"/>
            <w:bottom w:val="none" w:sz="0" w:space="0" w:color="auto"/>
            <w:right w:val="none" w:sz="0" w:space="0" w:color="auto"/>
          </w:divBdr>
          <w:divsChild>
            <w:div w:id="1895965382">
              <w:marLeft w:val="0"/>
              <w:marRight w:val="0"/>
              <w:marTop w:val="0"/>
              <w:marBottom w:val="120"/>
              <w:divBdr>
                <w:top w:val="none" w:sz="0" w:space="0" w:color="auto"/>
                <w:left w:val="none" w:sz="0" w:space="0" w:color="auto"/>
                <w:bottom w:val="none" w:sz="0" w:space="0" w:color="auto"/>
                <w:right w:val="none" w:sz="0" w:space="0" w:color="auto"/>
              </w:divBdr>
            </w:div>
            <w:div w:id="511796347">
              <w:marLeft w:val="0"/>
              <w:marRight w:val="0"/>
              <w:marTop w:val="0"/>
              <w:marBottom w:val="120"/>
              <w:divBdr>
                <w:top w:val="none" w:sz="0" w:space="0" w:color="auto"/>
                <w:left w:val="none" w:sz="0" w:space="0" w:color="auto"/>
                <w:bottom w:val="none" w:sz="0" w:space="0" w:color="auto"/>
                <w:right w:val="none" w:sz="0" w:space="0" w:color="auto"/>
              </w:divBdr>
            </w:div>
          </w:divsChild>
        </w:div>
        <w:div w:id="1501964607">
          <w:marLeft w:val="0"/>
          <w:marRight w:val="0"/>
          <w:marTop w:val="0"/>
          <w:marBottom w:val="0"/>
          <w:divBdr>
            <w:top w:val="none" w:sz="0" w:space="0" w:color="auto"/>
            <w:left w:val="none" w:sz="0" w:space="0" w:color="auto"/>
            <w:bottom w:val="none" w:sz="0" w:space="0" w:color="auto"/>
            <w:right w:val="none" w:sz="0" w:space="0" w:color="auto"/>
          </w:divBdr>
          <w:divsChild>
            <w:div w:id="1120606712">
              <w:marLeft w:val="0"/>
              <w:marRight w:val="0"/>
              <w:marTop w:val="0"/>
              <w:marBottom w:val="0"/>
              <w:divBdr>
                <w:top w:val="none" w:sz="0" w:space="0" w:color="auto"/>
                <w:left w:val="none" w:sz="0" w:space="0" w:color="auto"/>
                <w:bottom w:val="none" w:sz="0" w:space="0" w:color="auto"/>
                <w:right w:val="none" w:sz="0" w:space="0" w:color="auto"/>
              </w:divBdr>
              <w:divsChild>
                <w:div w:id="13733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3364">
      <w:bodyDiv w:val="1"/>
      <w:marLeft w:val="0"/>
      <w:marRight w:val="0"/>
      <w:marTop w:val="0"/>
      <w:marBottom w:val="0"/>
      <w:divBdr>
        <w:top w:val="none" w:sz="0" w:space="0" w:color="auto"/>
        <w:left w:val="none" w:sz="0" w:space="0" w:color="auto"/>
        <w:bottom w:val="none" w:sz="0" w:space="0" w:color="auto"/>
        <w:right w:val="none" w:sz="0" w:space="0" w:color="auto"/>
      </w:divBdr>
      <w:divsChild>
        <w:div w:id="401221933">
          <w:marLeft w:val="0"/>
          <w:marRight w:val="0"/>
          <w:marTop w:val="0"/>
          <w:marBottom w:val="0"/>
          <w:divBdr>
            <w:top w:val="none" w:sz="0" w:space="0" w:color="auto"/>
            <w:left w:val="none" w:sz="0" w:space="0" w:color="auto"/>
            <w:bottom w:val="none" w:sz="0" w:space="0" w:color="auto"/>
            <w:right w:val="none" w:sz="0" w:space="0" w:color="auto"/>
          </w:divBdr>
        </w:div>
      </w:divsChild>
    </w:div>
    <w:div w:id="2037079967">
      <w:bodyDiv w:val="1"/>
      <w:marLeft w:val="0"/>
      <w:marRight w:val="0"/>
      <w:marTop w:val="0"/>
      <w:marBottom w:val="0"/>
      <w:divBdr>
        <w:top w:val="none" w:sz="0" w:space="0" w:color="auto"/>
        <w:left w:val="none" w:sz="0" w:space="0" w:color="auto"/>
        <w:bottom w:val="none" w:sz="0" w:space="0" w:color="auto"/>
        <w:right w:val="none" w:sz="0" w:space="0" w:color="auto"/>
      </w:divBdr>
      <w:divsChild>
        <w:div w:id="811220021">
          <w:marLeft w:val="0"/>
          <w:marRight w:val="0"/>
          <w:marTop w:val="0"/>
          <w:marBottom w:val="960"/>
          <w:divBdr>
            <w:top w:val="none" w:sz="0" w:space="0" w:color="auto"/>
            <w:left w:val="none" w:sz="0" w:space="0" w:color="auto"/>
            <w:bottom w:val="none" w:sz="0" w:space="0" w:color="auto"/>
            <w:right w:val="none" w:sz="0" w:space="0" w:color="auto"/>
          </w:divBdr>
        </w:div>
        <w:div w:id="963197624">
          <w:marLeft w:val="0"/>
          <w:marRight w:val="720"/>
          <w:marTop w:val="0"/>
          <w:marBottom w:val="0"/>
          <w:divBdr>
            <w:top w:val="none" w:sz="0" w:space="0" w:color="auto"/>
            <w:left w:val="none" w:sz="0" w:space="0" w:color="auto"/>
            <w:bottom w:val="none" w:sz="0" w:space="0" w:color="auto"/>
            <w:right w:val="none" w:sz="0" w:space="0" w:color="auto"/>
          </w:divBdr>
          <w:divsChild>
            <w:div w:id="1375546533">
              <w:marLeft w:val="0"/>
              <w:marRight w:val="0"/>
              <w:marTop w:val="0"/>
              <w:marBottom w:val="120"/>
              <w:divBdr>
                <w:top w:val="none" w:sz="0" w:space="0" w:color="auto"/>
                <w:left w:val="none" w:sz="0" w:space="0" w:color="auto"/>
                <w:bottom w:val="none" w:sz="0" w:space="0" w:color="auto"/>
                <w:right w:val="none" w:sz="0" w:space="0" w:color="auto"/>
              </w:divBdr>
            </w:div>
            <w:div w:id="1540314510">
              <w:marLeft w:val="0"/>
              <w:marRight w:val="0"/>
              <w:marTop w:val="0"/>
              <w:marBottom w:val="120"/>
              <w:divBdr>
                <w:top w:val="none" w:sz="0" w:space="0" w:color="auto"/>
                <w:left w:val="none" w:sz="0" w:space="0" w:color="auto"/>
                <w:bottom w:val="none" w:sz="0" w:space="0" w:color="auto"/>
                <w:right w:val="none" w:sz="0" w:space="0" w:color="auto"/>
              </w:divBdr>
            </w:div>
          </w:divsChild>
        </w:div>
        <w:div w:id="1893694312">
          <w:marLeft w:val="0"/>
          <w:marRight w:val="0"/>
          <w:marTop w:val="0"/>
          <w:marBottom w:val="0"/>
          <w:divBdr>
            <w:top w:val="none" w:sz="0" w:space="0" w:color="auto"/>
            <w:left w:val="none" w:sz="0" w:space="0" w:color="auto"/>
            <w:bottom w:val="none" w:sz="0" w:space="0" w:color="auto"/>
            <w:right w:val="none" w:sz="0" w:space="0" w:color="auto"/>
          </w:divBdr>
          <w:divsChild>
            <w:div w:id="1319528765">
              <w:marLeft w:val="0"/>
              <w:marRight w:val="0"/>
              <w:marTop w:val="0"/>
              <w:marBottom w:val="0"/>
              <w:divBdr>
                <w:top w:val="none" w:sz="0" w:space="0" w:color="auto"/>
                <w:left w:val="none" w:sz="0" w:space="0" w:color="auto"/>
                <w:bottom w:val="none" w:sz="0" w:space="0" w:color="auto"/>
                <w:right w:val="none" w:sz="0" w:space="0" w:color="auto"/>
              </w:divBdr>
              <w:divsChild>
                <w:div w:id="11044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0944">
      <w:bodyDiv w:val="1"/>
      <w:marLeft w:val="0"/>
      <w:marRight w:val="0"/>
      <w:marTop w:val="0"/>
      <w:marBottom w:val="0"/>
      <w:divBdr>
        <w:top w:val="none" w:sz="0" w:space="0" w:color="auto"/>
        <w:left w:val="none" w:sz="0" w:space="0" w:color="auto"/>
        <w:bottom w:val="none" w:sz="0" w:space="0" w:color="auto"/>
        <w:right w:val="none" w:sz="0" w:space="0" w:color="auto"/>
      </w:divBdr>
    </w:div>
    <w:div w:id="2135512575">
      <w:bodyDiv w:val="1"/>
      <w:marLeft w:val="0"/>
      <w:marRight w:val="0"/>
      <w:marTop w:val="0"/>
      <w:marBottom w:val="0"/>
      <w:divBdr>
        <w:top w:val="none" w:sz="0" w:space="0" w:color="auto"/>
        <w:left w:val="none" w:sz="0" w:space="0" w:color="auto"/>
        <w:bottom w:val="none" w:sz="0" w:space="0" w:color="auto"/>
        <w:right w:val="none" w:sz="0" w:space="0" w:color="auto"/>
      </w:divBdr>
      <w:divsChild>
        <w:div w:id="1831288627">
          <w:marLeft w:val="0"/>
          <w:marRight w:val="0"/>
          <w:marTop w:val="0"/>
          <w:marBottom w:val="960"/>
          <w:divBdr>
            <w:top w:val="none" w:sz="0" w:space="0" w:color="auto"/>
            <w:left w:val="none" w:sz="0" w:space="0" w:color="auto"/>
            <w:bottom w:val="none" w:sz="0" w:space="0" w:color="auto"/>
            <w:right w:val="none" w:sz="0" w:space="0" w:color="auto"/>
          </w:divBdr>
        </w:div>
        <w:div w:id="1863392334">
          <w:marLeft w:val="0"/>
          <w:marRight w:val="720"/>
          <w:marTop w:val="0"/>
          <w:marBottom w:val="0"/>
          <w:divBdr>
            <w:top w:val="none" w:sz="0" w:space="0" w:color="auto"/>
            <w:left w:val="none" w:sz="0" w:space="0" w:color="auto"/>
            <w:bottom w:val="none" w:sz="0" w:space="0" w:color="auto"/>
            <w:right w:val="none" w:sz="0" w:space="0" w:color="auto"/>
          </w:divBdr>
          <w:divsChild>
            <w:div w:id="718633320">
              <w:marLeft w:val="0"/>
              <w:marRight w:val="0"/>
              <w:marTop w:val="0"/>
              <w:marBottom w:val="120"/>
              <w:divBdr>
                <w:top w:val="none" w:sz="0" w:space="0" w:color="auto"/>
                <w:left w:val="none" w:sz="0" w:space="0" w:color="auto"/>
                <w:bottom w:val="none" w:sz="0" w:space="0" w:color="auto"/>
                <w:right w:val="none" w:sz="0" w:space="0" w:color="auto"/>
              </w:divBdr>
            </w:div>
            <w:div w:id="1201817418">
              <w:marLeft w:val="0"/>
              <w:marRight w:val="0"/>
              <w:marTop w:val="0"/>
              <w:marBottom w:val="120"/>
              <w:divBdr>
                <w:top w:val="none" w:sz="0" w:space="0" w:color="auto"/>
                <w:left w:val="none" w:sz="0" w:space="0" w:color="auto"/>
                <w:bottom w:val="none" w:sz="0" w:space="0" w:color="auto"/>
                <w:right w:val="none" w:sz="0" w:space="0" w:color="auto"/>
              </w:divBdr>
            </w:div>
          </w:divsChild>
        </w:div>
        <w:div w:id="184368472">
          <w:marLeft w:val="0"/>
          <w:marRight w:val="0"/>
          <w:marTop w:val="0"/>
          <w:marBottom w:val="0"/>
          <w:divBdr>
            <w:top w:val="none" w:sz="0" w:space="0" w:color="auto"/>
            <w:left w:val="none" w:sz="0" w:space="0" w:color="auto"/>
            <w:bottom w:val="none" w:sz="0" w:space="0" w:color="auto"/>
            <w:right w:val="none" w:sz="0" w:space="0" w:color="auto"/>
          </w:divBdr>
          <w:divsChild>
            <w:div w:id="225721622">
              <w:marLeft w:val="0"/>
              <w:marRight w:val="0"/>
              <w:marTop w:val="0"/>
              <w:marBottom w:val="0"/>
              <w:divBdr>
                <w:top w:val="none" w:sz="0" w:space="0" w:color="auto"/>
                <w:left w:val="none" w:sz="0" w:space="0" w:color="auto"/>
                <w:bottom w:val="none" w:sz="0" w:space="0" w:color="auto"/>
                <w:right w:val="none" w:sz="0" w:space="0" w:color="auto"/>
              </w:divBdr>
              <w:divsChild>
                <w:div w:id="18343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11122</Words>
  <Characters>63399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Смирнов Сергей Сергеевич</cp:lastModifiedBy>
  <cp:revision>2</cp:revision>
  <dcterms:created xsi:type="dcterms:W3CDTF">2023-10-18T07:44:00Z</dcterms:created>
  <dcterms:modified xsi:type="dcterms:W3CDTF">2023-10-18T07:44:00Z</dcterms:modified>
</cp:coreProperties>
</file>