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505" w:rsidRDefault="00051505" w:rsidP="00051505">
      <w:pPr>
        <w:pStyle w:val="p1"/>
        <w:shd w:val="clear" w:color="auto" w:fill="FFFFFF"/>
        <w:spacing w:before="0" w:beforeAutospacing="0" w:after="167" w:afterAutospacing="0"/>
        <w:jc w:val="center"/>
        <w:rPr>
          <w:rFonts w:ascii="Arial" w:hAnsi="Arial" w:cs="Arial"/>
          <w:color w:val="3C3C3C"/>
          <w:sz w:val="23"/>
          <w:szCs w:val="23"/>
        </w:rPr>
      </w:pPr>
      <w:r>
        <w:rPr>
          <w:rStyle w:val="a3"/>
          <w:rFonts w:ascii="Arial" w:hAnsi="Arial" w:cs="Arial"/>
          <w:color w:val="3C3C3C"/>
          <w:sz w:val="23"/>
          <w:szCs w:val="23"/>
        </w:rPr>
        <w:t>Информационное сообщение.</w:t>
      </w:r>
    </w:p>
    <w:p w:rsidR="00051505" w:rsidRDefault="00051505" w:rsidP="00051505">
      <w:pPr>
        <w:pStyle w:val="p1"/>
        <w:shd w:val="clear" w:color="auto" w:fill="FFFFFF"/>
        <w:spacing w:before="0" w:beforeAutospacing="0" w:after="167" w:afterAutospacing="0"/>
        <w:jc w:val="both"/>
        <w:rPr>
          <w:rFonts w:ascii="Arial" w:hAnsi="Arial" w:cs="Arial"/>
          <w:color w:val="3C3C3C"/>
          <w:sz w:val="23"/>
          <w:szCs w:val="23"/>
        </w:rPr>
      </w:pPr>
      <w:r>
        <w:rPr>
          <w:rFonts w:ascii="Arial" w:hAnsi="Arial" w:cs="Arial"/>
          <w:color w:val="3C3C3C"/>
          <w:sz w:val="23"/>
          <w:szCs w:val="23"/>
        </w:rPr>
        <w:t xml:space="preserve">Администрация </w:t>
      </w:r>
      <w:proofErr w:type="spellStart"/>
      <w:r>
        <w:rPr>
          <w:rFonts w:ascii="Arial" w:hAnsi="Arial" w:cs="Arial"/>
          <w:color w:val="3C3C3C"/>
          <w:sz w:val="23"/>
          <w:szCs w:val="23"/>
        </w:rPr>
        <w:t>Бургинского</w:t>
      </w:r>
      <w:proofErr w:type="spellEnd"/>
      <w:r>
        <w:rPr>
          <w:rFonts w:ascii="Arial" w:hAnsi="Arial" w:cs="Arial"/>
          <w:color w:val="3C3C3C"/>
          <w:sz w:val="23"/>
          <w:szCs w:val="23"/>
        </w:rPr>
        <w:t xml:space="preserve"> сельского поселения сообщает, что аукцион , назначенный на 18 марта 2013 года на 15 часов 00минут по продаже муниципального имущества, посредством публичного предложения, расположенного по адресу: д. </w:t>
      </w:r>
      <w:proofErr w:type="spellStart"/>
      <w:r>
        <w:rPr>
          <w:rFonts w:ascii="Arial" w:hAnsi="Arial" w:cs="Arial"/>
          <w:color w:val="3C3C3C"/>
          <w:sz w:val="23"/>
          <w:szCs w:val="23"/>
        </w:rPr>
        <w:t>Бурга</w:t>
      </w:r>
      <w:proofErr w:type="spellEnd"/>
      <w:r>
        <w:rPr>
          <w:rFonts w:ascii="Arial" w:hAnsi="Arial" w:cs="Arial"/>
          <w:color w:val="3C3C3C"/>
          <w:sz w:val="23"/>
          <w:szCs w:val="23"/>
        </w:rPr>
        <w:t>, ул. Октябрьская д.28, признан состоявшимся.</w:t>
      </w:r>
    </w:p>
    <w:p w:rsidR="00051505" w:rsidRDefault="00051505" w:rsidP="00051505">
      <w:pPr>
        <w:pStyle w:val="p2"/>
        <w:shd w:val="clear" w:color="auto" w:fill="FFFFFF"/>
        <w:spacing w:before="0" w:beforeAutospacing="0" w:after="167" w:afterAutospacing="0"/>
        <w:jc w:val="both"/>
        <w:rPr>
          <w:rFonts w:ascii="Arial" w:hAnsi="Arial" w:cs="Arial"/>
          <w:color w:val="3C3C3C"/>
          <w:sz w:val="23"/>
          <w:szCs w:val="23"/>
        </w:rPr>
      </w:pPr>
      <w:r>
        <w:rPr>
          <w:rFonts w:ascii="Arial" w:hAnsi="Arial" w:cs="Arial"/>
          <w:color w:val="3C3C3C"/>
          <w:sz w:val="23"/>
          <w:szCs w:val="23"/>
        </w:rPr>
        <w:t>Победителем аукциона признан участник под №1-Кожин С.В.</w:t>
      </w:r>
    </w:p>
    <w:p w:rsidR="006F6067" w:rsidRDefault="006F6067"/>
    <w:sectPr w:rsidR="006F6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051505"/>
    <w:rsid w:val="00051505"/>
    <w:rsid w:val="006F6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051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051505"/>
    <w:rPr>
      <w:b/>
      <w:bCs/>
    </w:rPr>
  </w:style>
  <w:style w:type="paragraph" w:customStyle="1" w:styleId="p2">
    <w:name w:val="p2"/>
    <w:basedOn w:val="a"/>
    <w:rsid w:val="00051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6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>Microsoft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2023-03-03T10:23:00Z</dcterms:created>
  <dcterms:modified xsi:type="dcterms:W3CDTF">2023-03-03T10:23:00Z</dcterms:modified>
</cp:coreProperties>
</file>