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5C01" w:rsidRPr="00E35D3B" w:rsidRDefault="004E5C01">
      <w:pPr>
        <w:jc w:val="right"/>
        <w:rPr>
          <w:b/>
          <w:sz w:val="22"/>
          <w:szCs w:val="22"/>
        </w:rPr>
      </w:pPr>
      <w:bookmarkStart w:id="0" w:name="_Hlk43369374"/>
      <w:r w:rsidRPr="00E35D3B">
        <w:rPr>
          <w:sz w:val="24"/>
        </w:rPr>
        <w:t xml:space="preserve">              Приложение №1</w:t>
      </w:r>
    </w:p>
    <w:p w:rsidR="004E5C01" w:rsidRPr="00E35D3B" w:rsidRDefault="004E5C01">
      <w:pPr>
        <w:pStyle w:val="af5"/>
        <w:rPr>
          <w:b/>
          <w:sz w:val="22"/>
          <w:szCs w:val="22"/>
        </w:rPr>
      </w:pPr>
      <w:r w:rsidRPr="00E35D3B">
        <w:rPr>
          <w:b/>
          <w:sz w:val="22"/>
          <w:szCs w:val="22"/>
        </w:rPr>
        <w:t xml:space="preserve">«Прогнозируемые поступления доходов в бюджет Бургинского сельского поселения на 2020 год  и плановый период 2021 и 2022 годы                                                                             </w:t>
      </w:r>
    </w:p>
    <w:p w:rsidR="004E5C01" w:rsidRPr="00E35D3B" w:rsidRDefault="004E5C01">
      <w:pPr>
        <w:pStyle w:val="af5"/>
        <w:rPr>
          <w:sz w:val="22"/>
          <w:szCs w:val="22"/>
        </w:rPr>
      </w:pPr>
      <w:r w:rsidRPr="00E35D3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60" w:type="dxa"/>
        <w:tblLayout w:type="fixed"/>
        <w:tblLook w:val="0000"/>
      </w:tblPr>
      <w:tblGrid>
        <w:gridCol w:w="2093"/>
        <w:gridCol w:w="4819"/>
        <w:gridCol w:w="1134"/>
        <w:gridCol w:w="1134"/>
        <w:gridCol w:w="1254"/>
      </w:tblGrid>
      <w:tr w:rsidR="004E5C01" w:rsidRPr="00E35D3B">
        <w:trPr>
          <w:trHeight w:val="40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Код дохода по БК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20</w:t>
            </w:r>
            <w:r w:rsidRPr="00E35D3B">
              <w:rPr>
                <w:b/>
                <w:sz w:val="22"/>
                <w:szCs w:val="22"/>
                <w:lang w:val="en-US"/>
              </w:rPr>
              <w:t>20</w:t>
            </w:r>
            <w:r w:rsidRPr="00E35D3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2022год</w:t>
            </w:r>
          </w:p>
        </w:tc>
      </w:tr>
      <w:tr w:rsidR="004E5C01" w:rsidRPr="00E35D3B">
        <w:trPr>
          <w:trHeight w:val="2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  <w:shd w:val="clear" w:color="auto" w:fill="FFFF00"/>
                <w:lang w:val="en-US"/>
              </w:rPr>
            </w:pPr>
            <w:r w:rsidRPr="00E35D3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7F30D1" w:rsidP="0009796B">
            <w:pPr>
              <w:rPr>
                <w:b/>
                <w:sz w:val="24"/>
                <w:szCs w:val="24"/>
              </w:rPr>
            </w:pPr>
            <w:r w:rsidRPr="0009796B">
              <w:rPr>
                <w:b/>
                <w:sz w:val="24"/>
                <w:szCs w:val="24"/>
              </w:rPr>
              <w:t>1856</w:t>
            </w:r>
            <w:r w:rsidR="004E5C01" w:rsidRPr="0009796B">
              <w:rPr>
                <w:b/>
                <w:sz w:val="24"/>
                <w:szCs w:val="24"/>
              </w:rPr>
              <w:t>2,05</w:t>
            </w:r>
          </w:p>
          <w:p w:rsidR="004E5C01" w:rsidRPr="0009796B" w:rsidRDefault="004E5C01" w:rsidP="000979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12580,1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12764,4</w:t>
            </w:r>
          </w:p>
        </w:tc>
      </w:tr>
      <w:tr w:rsidR="004E5C01" w:rsidRPr="00E35D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0"/>
                <w:szCs w:val="20"/>
              </w:rPr>
            </w:pPr>
            <w:r w:rsidRPr="00E35D3B">
              <w:rPr>
                <w:b/>
                <w:sz w:val="22"/>
                <w:szCs w:val="22"/>
              </w:rPr>
              <w:t xml:space="preserve">000 1 00 00000 00 0000 000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  <w:shd w:val="clear" w:color="auto" w:fill="FFFF00"/>
              </w:rPr>
            </w:pPr>
            <w:r w:rsidRPr="00E35D3B">
              <w:rPr>
                <w:b/>
                <w:sz w:val="20"/>
                <w:szCs w:val="20"/>
              </w:rPr>
              <w:t xml:space="preserve">НАЛОГОВЫЕ И НЕНАЛОГОВЫЕ ДОХОДЫ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  <w:sz w:val="24"/>
                <w:szCs w:val="24"/>
              </w:rPr>
            </w:pPr>
            <w:r w:rsidRPr="0009796B">
              <w:rPr>
                <w:b/>
                <w:sz w:val="24"/>
                <w:szCs w:val="24"/>
              </w:rPr>
              <w:t>6545,6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6399,5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6606,6</w:t>
            </w:r>
          </w:p>
        </w:tc>
      </w:tr>
      <w:tr w:rsidR="004E5C01" w:rsidRPr="00E35D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rStyle w:val="a9"/>
                <w:sz w:val="21"/>
                <w:szCs w:val="21"/>
              </w:rPr>
            </w:pPr>
            <w:r w:rsidRPr="00E35D3B">
              <w:rPr>
                <w:b/>
                <w:sz w:val="22"/>
                <w:szCs w:val="22"/>
              </w:rPr>
              <w:t xml:space="preserve">000 1 01 00000 00 0000 000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b/>
                <w:sz w:val="22"/>
                <w:szCs w:val="22"/>
              </w:rPr>
            </w:pPr>
            <w:r w:rsidRPr="00E35D3B">
              <w:rPr>
                <w:rStyle w:val="a9"/>
                <w:sz w:val="21"/>
                <w:szCs w:val="21"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134,0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136,0</w:t>
            </w:r>
          </w:p>
        </w:tc>
      </w:tr>
      <w:tr w:rsidR="004E5C01" w:rsidRPr="00E35D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134,0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136,0</w:t>
            </w:r>
          </w:p>
        </w:tc>
      </w:tr>
      <w:tr w:rsidR="004E5C01" w:rsidRPr="00E35D3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jc w:val="center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Налог на доходы физических лиц с доходов, и</w:t>
            </w:r>
            <w:r w:rsidRPr="00E35D3B">
              <w:rPr>
                <w:sz w:val="21"/>
                <w:szCs w:val="21"/>
              </w:rPr>
              <w:t>с</w:t>
            </w:r>
            <w:r w:rsidRPr="00E35D3B">
              <w:rPr>
                <w:sz w:val="21"/>
                <w:szCs w:val="21"/>
              </w:rPr>
              <w:t>точником которых является налоговый агент, за исключением доходов, в отношении которых и</w:t>
            </w:r>
            <w:r w:rsidRPr="00E35D3B">
              <w:rPr>
                <w:sz w:val="21"/>
                <w:szCs w:val="21"/>
              </w:rPr>
              <w:t>с</w:t>
            </w:r>
            <w:r w:rsidRPr="00E35D3B">
              <w:rPr>
                <w:sz w:val="21"/>
                <w:szCs w:val="21"/>
              </w:rPr>
              <w:t>числение и уплата налога осуществляются в соо</w:t>
            </w:r>
            <w:r w:rsidRPr="00E35D3B">
              <w:rPr>
                <w:sz w:val="21"/>
                <w:szCs w:val="21"/>
              </w:rPr>
              <w:t>т</w:t>
            </w:r>
            <w:r w:rsidRPr="00E35D3B">
              <w:rPr>
                <w:sz w:val="21"/>
                <w:szCs w:val="21"/>
              </w:rPr>
              <w:t>ветствии со статьями 227, 227</w:t>
            </w:r>
            <w:r w:rsidRPr="00E35D3B">
              <w:rPr>
                <w:sz w:val="16"/>
                <w:szCs w:val="16"/>
                <w:vertAlign w:val="superscript"/>
              </w:rPr>
              <w:t>1</w:t>
            </w:r>
            <w:r w:rsidRPr="00E35D3B">
              <w:rPr>
                <w:rStyle w:val="apple-converted-space"/>
                <w:sz w:val="21"/>
                <w:szCs w:val="21"/>
              </w:rPr>
              <w:t> </w:t>
            </w:r>
            <w:r w:rsidRPr="00E35D3B">
              <w:rPr>
                <w:sz w:val="21"/>
                <w:szCs w:val="21"/>
              </w:rPr>
              <w:t>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75,0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77,0</w:t>
            </w:r>
          </w:p>
        </w:tc>
      </w:tr>
    </w:tbl>
    <w:p w:rsidR="004E5C01" w:rsidRPr="00E35D3B" w:rsidRDefault="004E5C01">
      <w:pPr>
        <w:sectPr w:rsidR="004E5C01" w:rsidRPr="00E35D3B">
          <w:pgSz w:w="11906" w:h="16838"/>
          <w:pgMar w:top="851" w:right="567" w:bottom="776" w:left="1134" w:header="720" w:footer="720" w:gutter="0"/>
          <w:cols w:space="720"/>
          <w:docGrid w:linePitch="600" w:charSpace="24576"/>
        </w:sectPr>
      </w:pPr>
    </w:p>
    <w:tbl>
      <w:tblPr>
        <w:tblW w:w="0" w:type="auto"/>
        <w:tblInd w:w="-36" w:type="dxa"/>
        <w:tblLayout w:type="fixed"/>
        <w:tblLook w:val="0000"/>
      </w:tblPr>
      <w:tblGrid>
        <w:gridCol w:w="2059"/>
        <w:gridCol w:w="4827"/>
        <w:gridCol w:w="1132"/>
        <w:gridCol w:w="1132"/>
        <w:gridCol w:w="1251"/>
      </w:tblGrid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lastRenderedPageBreak/>
              <w:t>182 1 01 02020 01 0000 110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jc w:val="center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Налог на доходы физических лиц с доходов, пол</w:t>
            </w:r>
            <w:r w:rsidRPr="00E35D3B">
              <w:rPr>
                <w:sz w:val="21"/>
                <w:szCs w:val="21"/>
              </w:rPr>
              <w:t>у</w:t>
            </w:r>
            <w:r w:rsidRPr="00E35D3B">
              <w:rPr>
                <w:sz w:val="21"/>
                <w:szCs w:val="21"/>
              </w:rPr>
              <w:t>ченных от осуществления деятельности физич</w:t>
            </w:r>
            <w:r w:rsidRPr="00E35D3B">
              <w:rPr>
                <w:sz w:val="21"/>
                <w:szCs w:val="21"/>
              </w:rPr>
              <w:t>е</w:t>
            </w:r>
            <w:r w:rsidRPr="00E35D3B">
              <w:rPr>
                <w:sz w:val="21"/>
                <w:szCs w:val="21"/>
              </w:rPr>
              <w:t>скими лицами,  зарегистрированными в качестве индивидуальных предпринимателей, нотариусов, занимающихся частной практикой, адвокатов, у</w:t>
            </w:r>
            <w:r w:rsidRPr="00E35D3B">
              <w:rPr>
                <w:sz w:val="21"/>
                <w:szCs w:val="21"/>
              </w:rPr>
              <w:t>ч</w:t>
            </w:r>
            <w:r w:rsidRPr="00E35D3B">
              <w:rPr>
                <w:sz w:val="21"/>
                <w:szCs w:val="21"/>
              </w:rPr>
              <w:t>редивших адвокатские кабинеты, и других лиц, занимающихся частной практикой в  соответствии со статьей 227 Налогового кодекса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23,0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23,0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jc w:val="center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Налог на доходы физических лиц с доходов, пол</w:t>
            </w:r>
            <w:r w:rsidRPr="00E35D3B">
              <w:rPr>
                <w:sz w:val="21"/>
                <w:szCs w:val="21"/>
              </w:rPr>
              <w:t>у</w:t>
            </w:r>
            <w:r w:rsidRPr="00E35D3B">
              <w:rPr>
                <w:sz w:val="21"/>
                <w:szCs w:val="21"/>
              </w:rPr>
              <w:t>ченных физическими лицами в  соответствии со статьей 228 Налогового кодекса Российской Фед</w:t>
            </w:r>
            <w:r w:rsidRPr="00E35D3B">
              <w:rPr>
                <w:sz w:val="21"/>
                <w:szCs w:val="21"/>
              </w:rPr>
              <w:t>е</w:t>
            </w:r>
            <w:r w:rsidRPr="00E35D3B">
              <w:rPr>
                <w:sz w:val="21"/>
                <w:szCs w:val="21"/>
              </w:rPr>
              <w:t>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36,0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36,0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36,0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b/>
                <w:sz w:val="21"/>
                <w:szCs w:val="21"/>
              </w:rPr>
            </w:pPr>
            <w:r w:rsidRPr="00E35D3B">
              <w:rPr>
                <w:b/>
                <w:sz w:val="22"/>
                <w:szCs w:val="22"/>
              </w:rPr>
              <w:t>100 1 03 00000 00 000 000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jc w:val="center"/>
              <w:rPr>
                <w:b/>
                <w:sz w:val="22"/>
                <w:szCs w:val="22"/>
              </w:rPr>
            </w:pPr>
            <w:r w:rsidRPr="00E35D3B">
              <w:rPr>
                <w:b/>
                <w:sz w:val="21"/>
                <w:szCs w:val="21"/>
              </w:rPr>
              <w:t>Налоги на товары (работы, услуги), реализу</w:t>
            </w:r>
            <w:r w:rsidRPr="00E35D3B">
              <w:rPr>
                <w:b/>
                <w:sz w:val="21"/>
                <w:szCs w:val="21"/>
              </w:rPr>
              <w:t>е</w:t>
            </w:r>
            <w:r w:rsidRPr="00E35D3B">
              <w:rPr>
                <w:b/>
                <w:sz w:val="21"/>
                <w:szCs w:val="21"/>
              </w:rPr>
              <w:t>мые на территории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3322,6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3404,5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3584,6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100 1 </w:t>
            </w:r>
            <w:r w:rsidRPr="00E35D3B">
              <w:rPr>
                <w:sz w:val="22"/>
                <w:szCs w:val="22"/>
                <w:lang w:val="en-US"/>
              </w:rPr>
              <w:t>0</w:t>
            </w:r>
            <w:r w:rsidRPr="00E35D3B">
              <w:rPr>
                <w:sz w:val="22"/>
                <w:szCs w:val="22"/>
              </w:rPr>
              <w:t>3 0200</w:t>
            </w:r>
            <w:r w:rsidRPr="00E35D3B">
              <w:rPr>
                <w:sz w:val="22"/>
                <w:szCs w:val="22"/>
                <w:lang w:val="en-US"/>
              </w:rPr>
              <w:t>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100000 110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3322,6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3404,5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3584,6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100 1 </w:t>
            </w:r>
            <w:r w:rsidRPr="00E35D3B">
              <w:rPr>
                <w:sz w:val="22"/>
                <w:szCs w:val="22"/>
                <w:lang w:val="en-US"/>
              </w:rPr>
              <w:t>0</w:t>
            </w:r>
            <w:r w:rsidRPr="00E35D3B">
              <w:rPr>
                <w:sz w:val="22"/>
                <w:szCs w:val="22"/>
              </w:rPr>
              <w:t>3 0223</w:t>
            </w:r>
            <w:r w:rsidRPr="00E35D3B">
              <w:rPr>
                <w:sz w:val="22"/>
                <w:szCs w:val="22"/>
                <w:lang w:val="en-US"/>
              </w:rPr>
              <w:t>0</w:t>
            </w:r>
          </w:p>
          <w:p w:rsidR="004E5C01" w:rsidRPr="00E35D3B" w:rsidRDefault="004E5C01">
            <w:pPr>
              <w:pStyle w:val="af5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100000 110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</w:t>
            </w:r>
            <w:r w:rsidRPr="00E35D3B">
              <w:rPr>
                <w:sz w:val="21"/>
                <w:szCs w:val="21"/>
              </w:rPr>
              <w:t>и</w:t>
            </w:r>
            <w:r w:rsidRPr="00E35D3B">
              <w:rPr>
                <w:sz w:val="21"/>
                <w:szCs w:val="21"/>
              </w:rPr>
              <w:t>рованных нормативов отчислений в местные бю</w:t>
            </w:r>
            <w:r w:rsidRPr="00E35D3B">
              <w:rPr>
                <w:sz w:val="21"/>
                <w:szCs w:val="21"/>
              </w:rPr>
              <w:t>д</w:t>
            </w:r>
            <w:r w:rsidRPr="00E35D3B">
              <w:rPr>
                <w:sz w:val="21"/>
                <w:szCs w:val="21"/>
              </w:rPr>
              <w:t>жеты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1523,0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1569,9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1650,4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100 1 03 02240</w:t>
            </w:r>
          </w:p>
          <w:p w:rsidR="004E5C01" w:rsidRPr="00E35D3B" w:rsidRDefault="004E5C01">
            <w:pPr>
              <w:pStyle w:val="af5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10 0000 110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8,1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100 1 </w:t>
            </w:r>
            <w:r w:rsidRPr="00E35D3B">
              <w:rPr>
                <w:sz w:val="22"/>
                <w:szCs w:val="22"/>
                <w:lang w:val="en-US"/>
              </w:rPr>
              <w:t>0</w:t>
            </w:r>
            <w:r w:rsidRPr="00E35D3B">
              <w:rPr>
                <w:sz w:val="22"/>
                <w:szCs w:val="22"/>
              </w:rPr>
              <w:t>3 0225</w:t>
            </w:r>
            <w:r w:rsidRPr="00E35D3B">
              <w:rPr>
                <w:sz w:val="22"/>
                <w:szCs w:val="22"/>
                <w:lang w:val="en-US"/>
              </w:rPr>
              <w:t>0</w:t>
            </w:r>
          </w:p>
          <w:p w:rsidR="004E5C01" w:rsidRPr="00E35D3B" w:rsidRDefault="004E5C01">
            <w:pPr>
              <w:pStyle w:val="af5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100000 110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Доходы от уплаты акцизов на автомобильный бе</w:t>
            </w:r>
            <w:r w:rsidRPr="00E35D3B">
              <w:rPr>
                <w:sz w:val="21"/>
                <w:szCs w:val="21"/>
              </w:rPr>
              <w:t>н</w:t>
            </w:r>
            <w:r w:rsidRPr="00E35D3B">
              <w:rPr>
                <w:sz w:val="21"/>
                <w:szCs w:val="21"/>
              </w:rPr>
              <w:t>зин, подлежащие распределению между бюджет</w:t>
            </w:r>
            <w:r w:rsidRPr="00E35D3B">
              <w:rPr>
                <w:sz w:val="21"/>
                <w:szCs w:val="21"/>
              </w:rPr>
              <w:t>а</w:t>
            </w:r>
            <w:r w:rsidRPr="00E35D3B">
              <w:rPr>
                <w:sz w:val="21"/>
                <w:szCs w:val="21"/>
              </w:rPr>
              <w:t>ми субъектов Российской Федерации и местными бюджетами с учетом установленных дифференц</w:t>
            </w:r>
            <w:r w:rsidRPr="00E35D3B">
              <w:rPr>
                <w:sz w:val="21"/>
                <w:szCs w:val="21"/>
              </w:rPr>
              <w:t>и</w:t>
            </w:r>
            <w:r w:rsidRPr="00E35D3B">
              <w:rPr>
                <w:sz w:val="21"/>
                <w:szCs w:val="21"/>
              </w:rPr>
              <w:t>рованных нормативов отчислений в местные бю</w:t>
            </w:r>
            <w:r w:rsidRPr="00E35D3B">
              <w:rPr>
                <w:sz w:val="21"/>
                <w:szCs w:val="21"/>
              </w:rPr>
              <w:t>д</w:t>
            </w:r>
            <w:r w:rsidRPr="00E35D3B">
              <w:rPr>
                <w:sz w:val="21"/>
                <w:szCs w:val="21"/>
              </w:rPr>
              <w:t>жеты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1989,3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2044,8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2136,6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100 1 </w:t>
            </w:r>
            <w:r w:rsidRPr="00E35D3B">
              <w:rPr>
                <w:sz w:val="22"/>
                <w:szCs w:val="22"/>
                <w:lang w:val="en-US"/>
              </w:rPr>
              <w:t>0</w:t>
            </w:r>
            <w:r w:rsidRPr="00E35D3B">
              <w:rPr>
                <w:sz w:val="22"/>
                <w:szCs w:val="22"/>
              </w:rPr>
              <w:t>3 0226</w:t>
            </w:r>
            <w:r w:rsidRPr="00E35D3B">
              <w:rPr>
                <w:sz w:val="22"/>
                <w:szCs w:val="22"/>
                <w:lang w:val="en-US"/>
              </w:rPr>
              <w:t>0</w:t>
            </w:r>
          </w:p>
          <w:p w:rsidR="004E5C01" w:rsidRPr="00E35D3B" w:rsidRDefault="004E5C01">
            <w:pPr>
              <w:pStyle w:val="af5"/>
              <w:rPr>
                <w:sz w:val="21"/>
                <w:szCs w:val="21"/>
              </w:rPr>
            </w:pPr>
            <w:r w:rsidRPr="00E35D3B">
              <w:rPr>
                <w:sz w:val="22"/>
                <w:szCs w:val="22"/>
              </w:rPr>
              <w:t>100000 110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sz w:val="22"/>
                <w:szCs w:val="22"/>
              </w:rPr>
            </w:pPr>
            <w:r w:rsidRPr="00E35D3B">
              <w:rPr>
                <w:sz w:val="21"/>
                <w:szCs w:val="21"/>
              </w:rPr>
              <w:t>Доходы от уплаты акцизов на прямогонный бе</w:t>
            </w:r>
            <w:r w:rsidRPr="00E35D3B">
              <w:rPr>
                <w:sz w:val="21"/>
                <w:szCs w:val="21"/>
              </w:rPr>
              <w:t>н</w:t>
            </w:r>
            <w:r w:rsidRPr="00E35D3B">
              <w:rPr>
                <w:sz w:val="21"/>
                <w:szCs w:val="21"/>
              </w:rPr>
              <w:t>зин, подлежащие распределению между бюджет</w:t>
            </w:r>
            <w:r w:rsidRPr="00E35D3B">
              <w:rPr>
                <w:sz w:val="21"/>
                <w:szCs w:val="21"/>
              </w:rPr>
              <w:t>а</w:t>
            </w:r>
            <w:r w:rsidRPr="00E35D3B">
              <w:rPr>
                <w:sz w:val="21"/>
                <w:szCs w:val="21"/>
              </w:rPr>
              <w:t>ми субъектов Российской Федерации и местными бюджетами с учетом установленных дифференц</w:t>
            </w:r>
            <w:r w:rsidRPr="00E35D3B">
              <w:rPr>
                <w:sz w:val="21"/>
                <w:szCs w:val="21"/>
              </w:rPr>
              <w:t>и</w:t>
            </w:r>
            <w:r w:rsidRPr="00E35D3B">
              <w:rPr>
                <w:sz w:val="21"/>
                <w:szCs w:val="21"/>
              </w:rPr>
              <w:t>рованных нормативов отчислений в местные бю</w:t>
            </w:r>
            <w:r w:rsidRPr="00E35D3B">
              <w:rPr>
                <w:sz w:val="21"/>
                <w:szCs w:val="21"/>
              </w:rPr>
              <w:t>д</w:t>
            </w:r>
            <w:r w:rsidRPr="00E35D3B">
              <w:rPr>
                <w:sz w:val="21"/>
                <w:szCs w:val="21"/>
              </w:rPr>
              <w:t>жеты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-197,5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-218,0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-210,5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1"/>
                <w:szCs w:val="21"/>
              </w:rPr>
            </w:pPr>
            <w:r w:rsidRPr="00E35D3B">
              <w:rPr>
                <w:b/>
                <w:sz w:val="22"/>
                <w:szCs w:val="22"/>
              </w:rPr>
              <w:t>182 1 06 00000 00 0000 000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spacing w:line="210" w:lineRule="atLeast"/>
              <w:rPr>
                <w:b/>
                <w:sz w:val="22"/>
                <w:szCs w:val="22"/>
              </w:rPr>
            </w:pPr>
            <w:r w:rsidRPr="00E35D3B">
              <w:rPr>
                <w:b/>
                <w:sz w:val="21"/>
                <w:szCs w:val="21"/>
              </w:rPr>
              <w:t>Налоги на имущество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2862,0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2853,0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2878,0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182 1 06 01000 00 0000 110             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Налог на имущество физических лиц                                  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435,0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441,0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446,0</w:t>
            </w:r>
          </w:p>
        </w:tc>
      </w:tr>
      <w:tr w:rsidR="004E5C01" w:rsidRPr="00E35D3B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182 1 06 06000 00 0000 110             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Земельный налог                                                                          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2427,0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2412,0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2432,0</w:t>
            </w:r>
          </w:p>
        </w:tc>
      </w:tr>
      <w:tr w:rsidR="004E5C01" w:rsidRPr="00E35D3B">
        <w:trPr>
          <w:trHeight w:val="115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714 108 0</w:t>
            </w:r>
            <w:r w:rsidRPr="00E35D3B">
              <w:rPr>
                <w:sz w:val="22"/>
                <w:szCs w:val="22"/>
                <w:lang w:val="en-US"/>
              </w:rPr>
              <w:t>40</w:t>
            </w:r>
            <w:r w:rsidRPr="00E35D3B">
              <w:rPr>
                <w:sz w:val="22"/>
                <w:szCs w:val="22"/>
              </w:rPr>
              <w:t xml:space="preserve">200 10 000 110             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Государственная пошлина за совершение нотариальных  действий  должностными лицами органов местного самоуправления, уполномоченными  в соответствии с законодательными  актами Российской федерации за совершение нотариальных действий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8,0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8,0</w:t>
            </w:r>
          </w:p>
        </w:tc>
      </w:tr>
      <w:tr w:rsidR="004E5C01">
        <w:trPr>
          <w:trHeight w:val="33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714 1 11 05025 10 0000 120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Доходы, получаемые в виде арендной платы, а так же средства от продажи права на заключение договоров  аренды  за земли,  </w:t>
            </w:r>
            <w:r w:rsidRPr="00E35D3B">
              <w:rPr>
                <w:sz w:val="22"/>
                <w:szCs w:val="22"/>
              </w:rPr>
              <w:lastRenderedPageBreak/>
              <w:t>находящиеся в собственности   сельских поселений  (за исключением земельных участков  муниципальных бюджетных и  автономных учреждений)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lastRenderedPageBreak/>
              <w:t>5,0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lastRenderedPageBreak/>
              <w:t>714 1 14 06025 10 0000 430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00"/>
              </w:rPr>
            </w:pPr>
            <w:r w:rsidRPr="00E35D3B">
              <w:rPr>
                <w:sz w:val="22"/>
                <w:szCs w:val="22"/>
              </w:rPr>
              <w:t>Доходы  от продажи земельных участков, находящихся в собственности сельских поселений  (за исключением земельных участков муниципальных  бюджетных и автономных учреждений)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216</w:t>
            </w:r>
            <w:r w:rsidR="00BC3F19" w:rsidRPr="0009796B">
              <w:t>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4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  <w:lang w:val="en-US"/>
              </w:rPr>
            </w:pPr>
            <w:r w:rsidRPr="00E35D3B">
              <w:rPr>
                <w:b/>
                <w:sz w:val="22"/>
                <w:szCs w:val="22"/>
              </w:rPr>
              <w:t>2 00 0000000 00</w:t>
            </w:r>
          </w:p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  <w:lang w:val="en-US"/>
              </w:rPr>
              <w:t>00</w:t>
            </w:r>
            <w:r w:rsidRPr="00E35D3B">
              <w:rPr>
                <w:b/>
                <w:sz w:val="22"/>
                <w:szCs w:val="22"/>
              </w:rPr>
              <w:t>00 000</w:t>
            </w:r>
          </w:p>
          <w:p w:rsidR="004E5C01" w:rsidRPr="00E35D3B" w:rsidRDefault="004E5C01">
            <w:pPr>
              <w:pStyle w:val="af5"/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color w:val="000000"/>
                <w:sz w:val="22"/>
                <w:szCs w:val="22"/>
                <w:shd w:val="clear" w:color="auto" w:fill="FFFF00"/>
              </w:rPr>
            </w:pPr>
            <w:r w:rsidRPr="00E35D3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BC3F19" w:rsidP="0009796B">
            <w:pPr>
              <w:rPr>
                <w:b/>
                <w:sz w:val="24"/>
                <w:szCs w:val="24"/>
              </w:rPr>
            </w:pPr>
            <w:r w:rsidRPr="0009796B">
              <w:rPr>
                <w:b/>
                <w:sz w:val="24"/>
                <w:szCs w:val="24"/>
              </w:rPr>
              <w:t>11876,45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  <w:shd w:val="clear" w:color="auto" w:fill="FFFFFF"/>
              </w:rPr>
              <w:t>6180,6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6157,8</w:t>
            </w:r>
          </w:p>
        </w:tc>
      </w:tr>
      <w:tr w:rsidR="004E5C01" w:rsidRPr="00E35D3B">
        <w:trPr>
          <w:trHeight w:val="69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  <w:lang w:val="en-US"/>
              </w:rPr>
              <w:t xml:space="preserve">714 </w:t>
            </w:r>
            <w:r w:rsidRPr="00E35D3B">
              <w:rPr>
                <w:sz w:val="22"/>
                <w:szCs w:val="22"/>
              </w:rPr>
              <w:t>2 02 00000 00 0000 000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  <w:shd w:val="clear" w:color="auto" w:fill="FFFF00"/>
              </w:rPr>
            </w:pPr>
            <w:r w:rsidRPr="00E35D3B">
              <w:rPr>
                <w:sz w:val="22"/>
                <w:szCs w:val="22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BC3F19" w:rsidP="0009796B">
            <w:pPr>
              <w:rPr>
                <w:b/>
                <w:sz w:val="24"/>
                <w:szCs w:val="24"/>
              </w:rPr>
            </w:pPr>
            <w:r w:rsidRPr="0009796B">
              <w:rPr>
                <w:b/>
                <w:sz w:val="24"/>
                <w:szCs w:val="24"/>
              </w:rPr>
              <w:t>11818,45</w:t>
            </w:r>
          </w:p>
          <w:p w:rsidR="004E5C01" w:rsidRPr="0009796B" w:rsidRDefault="004E5C01" w:rsidP="0009796B">
            <w:pPr>
              <w:rPr>
                <w:b/>
                <w:sz w:val="24"/>
                <w:szCs w:val="24"/>
              </w:rPr>
            </w:pPr>
          </w:p>
          <w:p w:rsidR="004E5C01" w:rsidRPr="0009796B" w:rsidRDefault="004E5C01" w:rsidP="0009796B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b/>
                <w:sz w:val="22"/>
                <w:szCs w:val="22"/>
              </w:rPr>
            </w:pPr>
            <w:r w:rsidRPr="00E35D3B">
              <w:rPr>
                <w:b/>
                <w:sz w:val="22"/>
                <w:szCs w:val="22"/>
              </w:rPr>
              <w:t>6180,6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b/>
                <w:sz w:val="22"/>
                <w:szCs w:val="22"/>
              </w:rPr>
              <w:t>6157,8</w:t>
            </w:r>
          </w:p>
        </w:tc>
      </w:tr>
      <w:tr w:rsidR="004E5C01" w:rsidRPr="00E35D3B">
        <w:trPr>
          <w:trHeight w:val="48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714 2 02 10000 00 0000 150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4980,6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3854,4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3827,6</w:t>
            </w:r>
          </w:p>
        </w:tc>
      </w:tr>
      <w:tr w:rsidR="004E5C01" w:rsidRPr="00E35D3B">
        <w:trPr>
          <w:trHeight w:val="53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714 2 02 16001 00 0000 150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4980,6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3854,4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3827,6</w:t>
            </w:r>
          </w:p>
        </w:tc>
      </w:tr>
      <w:tr w:rsidR="004E5C01" w:rsidRPr="00E35D3B">
        <w:trPr>
          <w:trHeight w:val="56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</w:t>
            </w:r>
            <w:r w:rsidRPr="00E35D3B">
              <w:rPr>
                <w:sz w:val="22"/>
                <w:szCs w:val="22"/>
                <w:lang w:val="en-US"/>
              </w:rPr>
              <w:t xml:space="preserve">2 02 </w:t>
            </w:r>
            <w:r w:rsidRPr="00E35D3B">
              <w:rPr>
                <w:sz w:val="22"/>
                <w:szCs w:val="22"/>
              </w:rPr>
              <w:t>16</w:t>
            </w:r>
            <w:r w:rsidRPr="00E35D3B">
              <w:rPr>
                <w:sz w:val="22"/>
                <w:szCs w:val="22"/>
                <w:lang w:val="en-US"/>
              </w:rPr>
              <w:t>001 10 0</w:t>
            </w:r>
            <w:r w:rsidRPr="00E35D3B">
              <w:rPr>
                <w:sz w:val="22"/>
                <w:szCs w:val="22"/>
              </w:rPr>
              <w:t>0</w:t>
            </w:r>
            <w:r w:rsidRPr="00E35D3B">
              <w:rPr>
                <w:sz w:val="22"/>
                <w:szCs w:val="22"/>
                <w:lang w:val="en-US"/>
              </w:rPr>
              <w:t>00 15</w:t>
            </w:r>
            <w:r w:rsidRPr="00E35D3B">
              <w:rPr>
                <w:sz w:val="22"/>
                <w:szCs w:val="22"/>
              </w:rPr>
              <w:t>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Дотации бюджетам 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4980,6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3854,4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3827,6</w:t>
            </w:r>
          </w:p>
        </w:tc>
      </w:tr>
      <w:tr w:rsidR="004E5C01" w:rsidRPr="00E35D3B">
        <w:trPr>
          <w:trHeight w:val="56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714 2 02 25</w:t>
            </w:r>
            <w:r w:rsidRPr="00E35D3B">
              <w:rPr>
                <w:sz w:val="22"/>
                <w:szCs w:val="22"/>
                <w:lang w:val="en-US"/>
              </w:rPr>
              <w:t>2</w:t>
            </w:r>
            <w:r w:rsidRPr="00E35D3B">
              <w:rPr>
                <w:sz w:val="22"/>
                <w:szCs w:val="22"/>
              </w:rPr>
              <w:t>9</w:t>
            </w:r>
            <w:r w:rsidRPr="00E35D3B">
              <w:rPr>
                <w:sz w:val="22"/>
                <w:szCs w:val="22"/>
                <w:lang w:val="en-US"/>
              </w:rPr>
              <w:t>9</w:t>
            </w:r>
            <w:r w:rsidRPr="00E35D3B">
              <w:rPr>
                <w:sz w:val="22"/>
                <w:szCs w:val="22"/>
              </w:rPr>
              <w:t xml:space="preserve">  00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BC3F19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1702,77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6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714 2 02 25</w:t>
            </w:r>
            <w:r w:rsidRPr="00E35D3B">
              <w:rPr>
                <w:sz w:val="22"/>
                <w:szCs w:val="22"/>
                <w:lang w:val="en-US"/>
              </w:rPr>
              <w:t>2</w:t>
            </w:r>
            <w:r w:rsidRPr="00E35D3B">
              <w:rPr>
                <w:sz w:val="22"/>
                <w:szCs w:val="22"/>
              </w:rPr>
              <w:t>9</w:t>
            </w:r>
            <w:r w:rsidRPr="00E35D3B">
              <w:rPr>
                <w:sz w:val="22"/>
                <w:szCs w:val="22"/>
                <w:lang w:val="en-US"/>
              </w:rPr>
              <w:t>9</w:t>
            </w:r>
            <w:r w:rsidRPr="00E35D3B">
              <w:rPr>
                <w:sz w:val="22"/>
                <w:szCs w:val="22"/>
              </w:rPr>
              <w:t xml:space="preserve"> 10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Субсидии бюджетам сельских поселений 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BC3F19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1702,77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76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714 2 02 29999 10 </w:t>
            </w:r>
            <w:r w:rsidRPr="00E35D3B">
              <w:rPr>
                <w:sz w:val="22"/>
                <w:szCs w:val="22"/>
                <w:lang w:val="en-US"/>
              </w:rPr>
              <w:t>7152</w:t>
            </w:r>
            <w:r w:rsidRPr="00E35D3B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Субсидии бюджетам  городских и  сельских  поселений   на формирование муниципальных дорожных фондов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2177,0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2177,0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2177,0</w:t>
            </w:r>
          </w:p>
        </w:tc>
      </w:tr>
      <w:tr w:rsidR="004E5C01" w:rsidRPr="00E35D3B">
        <w:trPr>
          <w:trHeight w:val="76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714 2 02 25576 10 0000  150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Субсидия  бюджетам    сельских  поселений  на обеспечение комплексного развития сельских территорий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451,3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76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714 2 02 29999 10 </w:t>
            </w:r>
            <w:r w:rsidRPr="00E35D3B">
              <w:rPr>
                <w:sz w:val="22"/>
                <w:szCs w:val="22"/>
                <w:lang w:val="en-US"/>
              </w:rPr>
              <w:t>7</w:t>
            </w:r>
            <w:r w:rsidRPr="00E35D3B">
              <w:rPr>
                <w:sz w:val="22"/>
                <w:szCs w:val="22"/>
              </w:rPr>
              <w:t>209 150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Субсидии бюджетам  городских и  сельских  поселений  Новгородской области на поддержку реализации проектов территориальных общественных самоуправлений, включенных в муниципальные программы развития 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территорий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69,5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774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714 2 02 29999 10 </w:t>
            </w:r>
            <w:r w:rsidRPr="00E35D3B">
              <w:rPr>
                <w:sz w:val="22"/>
                <w:szCs w:val="22"/>
                <w:lang w:val="en-US"/>
              </w:rPr>
              <w:t>7</w:t>
            </w:r>
            <w:r w:rsidRPr="00E35D3B">
              <w:rPr>
                <w:sz w:val="22"/>
                <w:szCs w:val="22"/>
              </w:rPr>
              <w:t>526 150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Субсидии бюджетов  городских и  сельских  поселений   на  реализацию приоритетных проектов поддержки местных инициатив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700,0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6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714 2 02 29999 10 8503 150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Субсидия в рамках муниципальной программы «Развитие и содержание автомобильных дорог общего пользования местного значения Маловишерского муниципального района»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6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714 2 02 </w:t>
            </w:r>
            <w:r w:rsidRPr="00E35D3B">
              <w:rPr>
                <w:sz w:val="22"/>
                <w:szCs w:val="22"/>
                <w:lang w:val="en-US"/>
              </w:rPr>
              <w:t>30</w:t>
            </w:r>
            <w:r w:rsidRPr="00E35D3B">
              <w:rPr>
                <w:sz w:val="22"/>
                <w:szCs w:val="22"/>
              </w:rPr>
              <w:t>000 00 0000 150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Субвенции   бюджетам бюджетной системы Российской Федерации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148,3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149,2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153,2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714 2 02 </w:t>
            </w:r>
            <w:r w:rsidRPr="00E35D3B">
              <w:rPr>
                <w:sz w:val="22"/>
                <w:szCs w:val="22"/>
                <w:lang w:val="en-US"/>
              </w:rPr>
              <w:t xml:space="preserve">30024 </w:t>
            </w:r>
            <w:r w:rsidRPr="00E35D3B">
              <w:rPr>
                <w:sz w:val="22"/>
                <w:szCs w:val="22"/>
              </w:rPr>
              <w:t>10 7028 150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Субвенции бюджетам сельских поселений 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51,0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51,0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51,0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lastRenderedPageBreak/>
              <w:t xml:space="preserve">714 2 02 </w:t>
            </w:r>
            <w:r w:rsidRPr="00E35D3B">
              <w:rPr>
                <w:sz w:val="22"/>
                <w:szCs w:val="22"/>
                <w:lang w:val="en-US"/>
              </w:rPr>
              <w:t xml:space="preserve">30024 </w:t>
            </w:r>
            <w:r w:rsidRPr="00E35D3B">
              <w:rPr>
                <w:sz w:val="22"/>
                <w:szCs w:val="22"/>
              </w:rPr>
              <w:t>10 7065  150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Субвенции бюджетам  сельских поселений на осуществление отдельных государственных 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  <w:lang w:val="en-US"/>
              </w:rPr>
              <w:t>0</w:t>
            </w:r>
            <w:r w:rsidRPr="00E35D3B">
              <w:rPr>
                <w:sz w:val="22"/>
                <w:szCs w:val="22"/>
              </w:rPr>
              <w:t>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0,5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714 2 02 35118 10 0000 150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Субвенции бюджетам 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96,8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97,7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101,7</w:t>
            </w:r>
          </w:p>
        </w:tc>
      </w:tr>
      <w:tr w:rsidR="004E5C01" w:rsidRPr="00E35D3B">
        <w:trPr>
          <w:trHeight w:val="52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714 2 02 40000 00 0000 150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00"/>
              </w:rPr>
            </w:pPr>
            <w:r w:rsidRPr="00E35D3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1588,98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2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714 2 02 49999 10 0000 150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00"/>
              </w:rPr>
            </w:pPr>
            <w:r w:rsidRPr="00E35D3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1588,98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25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714 2 02 49999 10 5002 150</w:t>
            </w: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Межбюджетные трансферты в целях финанс</w:t>
            </w:r>
            <w:r w:rsidRPr="0009796B">
              <w:rPr>
                <w:sz w:val="22"/>
                <w:szCs w:val="22"/>
              </w:rPr>
              <w:t>и</w:t>
            </w:r>
            <w:r w:rsidRPr="0009796B">
              <w:rPr>
                <w:sz w:val="22"/>
                <w:szCs w:val="22"/>
              </w:rPr>
              <w:t>рования расходных обязательств, связанных с финансовымобеспечением первоочередных ра</w:t>
            </w:r>
            <w:r w:rsidRPr="0009796B">
              <w:rPr>
                <w:sz w:val="22"/>
                <w:szCs w:val="22"/>
              </w:rPr>
              <w:t>с</w:t>
            </w:r>
            <w:r w:rsidRPr="0009796B">
              <w:rPr>
                <w:sz w:val="22"/>
                <w:szCs w:val="22"/>
              </w:rPr>
              <w:t>ходов за счет средств резервного фонда Прав</w:t>
            </w:r>
            <w:r w:rsidRPr="0009796B">
              <w:rPr>
                <w:sz w:val="22"/>
                <w:szCs w:val="22"/>
              </w:rPr>
              <w:t>и</w:t>
            </w:r>
            <w:r w:rsidRPr="0009796B">
              <w:rPr>
                <w:sz w:val="22"/>
                <w:szCs w:val="22"/>
              </w:rPr>
              <w:t>тельства  Российской Федерации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338,98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25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714 2 02 49999 10 7142 150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 xml:space="preserve">Иные 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525"/>
        </w:trPr>
        <w:tc>
          <w:tcPr>
            <w:tcW w:w="20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FF"/>
              </w:rPr>
            </w:pPr>
            <w:r w:rsidRPr="00E35D3B">
              <w:rPr>
                <w:sz w:val="22"/>
                <w:szCs w:val="22"/>
                <w:shd w:val="clear" w:color="auto" w:fill="FFFFFF"/>
              </w:rPr>
              <w:t>714 2 02 49999 10 7529 150</w:t>
            </w:r>
          </w:p>
        </w:tc>
        <w:tc>
          <w:tcPr>
            <w:tcW w:w="4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FF"/>
              </w:rPr>
            </w:pPr>
            <w:r w:rsidRPr="00E35D3B">
              <w:rPr>
                <w:sz w:val="22"/>
                <w:szCs w:val="22"/>
                <w:shd w:val="clear" w:color="auto" w:fill="FFFFFF"/>
              </w:rPr>
              <w:t>Иные  межбюджетные трансферты бюджетам муниципальных образований Новгородской 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распространения короновирусной инфекции.</w:t>
            </w:r>
          </w:p>
          <w:p w:rsidR="004E5C01" w:rsidRPr="00E35D3B" w:rsidRDefault="004E5C01">
            <w:pPr>
              <w:pStyle w:val="af5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E35D3B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740,00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714 2 02 49999 10 8504 150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Межбюджетные 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>
            <w:pPr>
              <w:pStyle w:val="af5"/>
              <w:jc w:val="center"/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510,0</w:t>
            </w:r>
          </w:p>
          <w:p w:rsidR="004E5C01" w:rsidRPr="0009796B" w:rsidRDefault="004E5C01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>
            <w:pPr>
              <w:pStyle w:val="af5"/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>
            <w:pPr>
              <w:pStyle w:val="af5"/>
              <w:rPr>
                <w:sz w:val="22"/>
                <w:szCs w:val="22"/>
              </w:rPr>
            </w:pPr>
            <w:r w:rsidRPr="0009796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714 2 07 00000 00 0000 000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Прочие  безвозмездные поступления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7F30D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198</w:t>
            </w:r>
            <w:r w:rsidR="004E5C01" w:rsidRPr="00E35D3B">
              <w:rPr>
                <w:sz w:val="22"/>
                <w:szCs w:val="22"/>
              </w:rPr>
              <w:t>,0</w:t>
            </w:r>
          </w:p>
          <w:p w:rsidR="004E5C01" w:rsidRPr="00E35D3B" w:rsidRDefault="004E5C01">
            <w:pPr>
              <w:pStyle w:val="af5"/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714 2 07 05000 10 0000 150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7F30D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19</w:t>
            </w:r>
            <w:r w:rsidR="004E5C01" w:rsidRPr="00E35D3B">
              <w:rPr>
                <w:sz w:val="22"/>
                <w:szCs w:val="22"/>
              </w:rPr>
              <w:t>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  <w:tr w:rsidR="004E5C01" w:rsidRPr="00E35D3B">
        <w:trPr>
          <w:trHeight w:val="898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714 2 07 05030 10 0000 150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7F30D1">
            <w:pPr>
              <w:pStyle w:val="af5"/>
              <w:jc w:val="center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19</w:t>
            </w:r>
            <w:r w:rsidR="004E5C01" w:rsidRPr="00E35D3B">
              <w:rPr>
                <w:sz w:val="22"/>
                <w:szCs w:val="22"/>
              </w:rPr>
              <w:t>8,0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  <w:rPr>
                <w:sz w:val="22"/>
                <w:szCs w:val="22"/>
              </w:rPr>
            </w:pPr>
            <w:r w:rsidRPr="00E35D3B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E35D3B" w:rsidRDefault="004E5C01">
            <w:pPr>
              <w:pStyle w:val="af5"/>
            </w:pPr>
            <w:r w:rsidRPr="00E35D3B">
              <w:rPr>
                <w:sz w:val="22"/>
                <w:szCs w:val="22"/>
              </w:rPr>
              <w:t>0,0</w:t>
            </w:r>
          </w:p>
        </w:tc>
      </w:tr>
    </w:tbl>
    <w:p w:rsidR="004E5C01" w:rsidRDefault="004E5C01">
      <w:pPr>
        <w:rPr>
          <w:sz w:val="24"/>
        </w:rPr>
      </w:pPr>
    </w:p>
    <w:p w:rsidR="004E5C01" w:rsidRDefault="004E5C01">
      <w:pPr>
        <w:numPr>
          <w:ilvl w:val="1"/>
          <w:numId w:val="2"/>
        </w:numPr>
        <w:rPr>
          <w:sz w:val="24"/>
        </w:rPr>
      </w:pPr>
      <w:r>
        <w:rPr>
          <w:sz w:val="24"/>
        </w:rPr>
        <w:t>в пункте 4. «Перечень главных администраторов доходов бюджета   поселения» (пр</w:t>
      </w:r>
      <w:r>
        <w:rPr>
          <w:sz w:val="24"/>
        </w:rPr>
        <w:t>и</w:t>
      </w:r>
      <w:r>
        <w:rPr>
          <w:sz w:val="24"/>
        </w:rPr>
        <w:t xml:space="preserve">ложение № 2) изложить  в следующей редакции: </w:t>
      </w:r>
    </w:p>
    <w:p w:rsidR="004E5C01" w:rsidRDefault="004E5C01">
      <w:pPr>
        <w:jc w:val="right"/>
        <w:rPr>
          <w:sz w:val="24"/>
        </w:rPr>
      </w:pPr>
    </w:p>
    <w:p w:rsidR="004E5C01" w:rsidRDefault="004E5C01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4E5C01" w:rsidRDefault="0009796B">
      <w:pPr>
        <w:jc w:val="right"/>
        <w:rPr>
          <w:b/>
          <w:sz w:val="24"/>
        </w:rPr>
      </w:pPr>
      <w:r>
        <w:rPr>
          <w:sz w:val="24"/>
        </w:rPr>
        <w:lastRenderedPageBreak/>
        <w:t>П</w:t>
      </w:r>
      <w:r w:rsidR="004E5C01">
        <w:rPr>
          <w:sz w:val="24"/>
        </w:rPr>
        <w:t>риложение №2</w:t>
      </w:r>
    </w:p>
    <w:p w:rsidR="004E5C01" w:rsidRDefault="004E5C01">
      <w:pPr>
        <w:jc w:val="center"/>
        <w:rPr>
          <w:b/>
          <w:sz w:val="24"/>
        </w:rPr>
      </w:pPr>
    </w:p>
    <w:p w:rsidR="004E5C01" w:rsidRDefault="004E5C01">
      <w:pPr>
        <w:jc w:val="center"/>
        <w:rPr>
          <w:b/>
          <w:sz w:val="24"/>
        </w:rPr>
      </w:pPr>
      <w:r>
        <w:rPr>
          <w:b/>
          <w:sz w:val="24"/>
        </w:rPr>
        <w:t>ПЕРЕЧЕНЬ</w:t>
      </w:r>
    </w:p>
    <w:p w:rsidR="004E5C01" w:rsidRDefault="004E5C01">
      <w:pPr>
        <w:jc w:val="center"/>
        <w:rPr>
          <w:sz w:val="18"/>
          <w:szCs w:val="18"/>
        </w:rPr>
      </w:pPr>
      <w:r>
        <w:rPr>
          <w:b/>
          <w:sz w:val="24"/>
        </w:rPr>
        <w:t>Главных администраторов доходов бюджета Бургинского сельского поселения</w:t>
      </w:r>
    </w:p>
    <w:tbl>
      <w:tblPr>
        <w:tblW w:w="0" w:type="auto"/>
        <w:tblInd w:w="69" w:type="dxa"/>
        <w:tblLayout w:type="fixed"/>
        <w:tblLook w:val="0000"/>
      </w:tblPr>
      <w:tblGrid>
        <w:gridCol w:w="559"/>
        <w:gridCol w:w="505"/>
        <w:gridCol w:w="2522"/>
        <w:gridCol w:w="628"/>
        <w:gridCol w:w="6100"/>
      </w:tblGrid>
      <w:tr w:rsidR="004E5C01"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адми-</w:t>
            </w:r>
          </w:p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нистра-</w:t>
            </w:r>
          </w:p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тора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Бюджетной</w:t>
            </w:r>
          </w:p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классификации</w:t>
            </w:r>
          </w:p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доходов</w:t>
            </w:r>
          </w:p>
        </w:tc>
      </w:tr>
      <w:tr w:rsidR="004E5C01">
        <w:trPr>
          <w:cantSplit/>
          <w:trHeight w:val="533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 Бургинского</w:t>
            </w:r>
          </w:p>
          <w:p w:rsidR="004E5C01" w:rsidRDefault="004E5C01">
            <w:pPr>
              <w:jc w:val="center"/>
            </w:pPr>
            <w:r>
              <w:rPr>
                <w:b/>
              </w:rPr>
              <w:t>сельского поселения</w:t>
            </w:r>
          </w:p>
        </w:tc>
      </w:tr>
      <w:tr w:rsidR="004E5C01">
        <w:trPr>
          <w:cantSplit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 xml:space="preserve"> 108 0</w:t>
            </w:r>
            <w:r>
              <w:rPr>
                <w:lang w:val="en-US"/>
              </w:rPr>
              <w:t>402</w:t>
            </w:r>
            <w:r>
              <w:t xml:space="preserve">00 1 1000 110              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Государственная пошлина за совершение нотариальных действий должн</w:t>
            </w:r>
            <w:r>
              <w:t>о</w:t>
            </w:r>
            <w:r>
              <w:t>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t>о</w:t>
            </w:r>
            <w:r>
              <w:t xml:space="preserve">вершение нотариальных действий </w:t>
            </w:r>
          </w:p>
        </w:tc>
      </w:tr>
      <w:tr w:rsidR="004E5C01">
        <w:trPr>
          <w:trHeight w:val="4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111 05025 10 0000 120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Доходы, получаемые в виде арендной платы, а так же средства от продажи права на заключение договоров аренды за земли, находящиеся в собстве</w:t>
            </w:r>
            <w:r>
              <w:t>н</w:t>
            </w:r>
            <w:r>
              <w:t>ности сельских поселений (за исключением участков муниципальных бюджетных и автономных учреждений)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111 05035 10 0000 120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Доходы от сдачи в аренду  имущества, находящегося в оперативном упра</w:t>
            </w:r>
            <w:r>
              <w:t>в</w:t>
            </w:r>
            <w:r>
              <w:t>лении органов управления  сельских поселений и созданных  ими  учре</w:t>
            </w:r>
            <w:r>
              <w:t>ж</w:t>
            </w:r>
            <w:r>
              <w:t>дений (за исключением имущества муниципальных автономных учрежд</w:t>
            </w:r>
            <w:r>
              <w:t>е</w:t>
            </w:r>
            <w:r>
              <w:t>ний)</w:t>
            </w:r>
          </w:p>
        </w:tc>
      </w:tr>
      <w:tr w:rsidR="004E5C01">
        <w:trPr>
          <w:trHeight w:val="115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114 02053 10 0000 410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Доходы от реализации иного  имущества, находящегося в собственности  сельских поселений (за исключением имущества муниципальных бюдже</w:t>
            </w:r>
            <w:r>
              <w:t>т</w:t>
            </w:r>
            <w:r>
              <w:t>ных и автономных учреждений, а так же имущества унитарных предпр</w:t>
            </w:r>
            <w:r>
              <w:t>и</w:t>
            </w:r>
            <w:r>
              <w:t>ятий, в том числе казённых) в части  реализации основных средств по ук</w:t>
            </w:r>
            <w:r>
              <w:t>а</w:t>
            </w:r>
            <w:r>
              <w:t>занному имуществу.</w:t>
            </w:r>
          </w:p>
        </w:tc>
      </w:tr>
      <w:tr w:rsidR="004E5C01">
        <w:trPr>
          <w:trHeight w:val="6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114 0</w:t>
            </w:r>
            <w:r>
              <w:rPr>
                <w:lang w:val="en-US"/>
              </w:rPr>
              <w:t>6</w:t>
            </w:r>
            <w:r>
              <w:t>0</w:t>
            </w:r>
            <w:r>
              <w:rPr>
                <w:lang w:val="en-US"/>
              </w:rPr>
              <w:t>2</w:t>
            </w:r>
            <w:r>
              <w:t xml:space="preserve">5 10 0000 </w:t>
            </w:r>
            <w:r>
              <w:rPr>
                <w:lang w:val="en-US"/>
              </w:rPr>
              <w:t>430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Доходы от продажи земельных участков, находящихся  в собственности  сельских поселений  (за исключением земельных участков муниципальных бюджетных и автономных учреждений).</w:t>
            </w:r>
          </w:p>
        </w:tc>
      </w:tr>
      <w:tr w:rsidR="004E5C01">
        <w:trPr>
          <w:trHeight w:val="661"/>
        </w:trPr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1 16 02010</w:t>
            </w:r>
            <w:r w:rsidRPr="0009796B">
              <w:t xml:space="preserve"> 02</w:t>
            </w:r>
            <w:r>
              <w:t xml:space="preserve"> 0312 140</w:t>
            </w:r>
          </w:p>
        </w:tc>
        <w:tc>
          <w:tcPr>
            <w:tcW w:w="6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Административные штрафы, установленные законами субъектов Росси</w:t>
            </w:r>
            <w:r>
              <w:t>й</w:t>
            </w:r>
            <w:r>
              <w:t>ской Федерации об административных правонарушениях, за нарушение законов и иных нормативных  правовых актов субъектов Российской Фед</w:t>
            </w:r>
            <w:r>
              <w:t>е</w:t>
            </w:r>
            <w:r>
              <w:t>рации (штрафы за не проведение мероприятий по удалению борщевика Сосновского  с земельных участков)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1 16 90050 10 0000 140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both"/>
            </w:pPr>
            <w:r>
              <w:t>Прочие поступления  от денежных взысканий (штрафов)  и иных сумм в возмещение ущерба, зачисляемые в бюджеты сельских поселений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117 01050 10 0000 180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Невыясненные поступления, зачисляемые в бюджеты сельских  поселений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117 05050 10 0000 180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Прочие неналоговые доходы бюджетов  сельских поселений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202 00000 00 0000 000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Безвозмездные поступления от других бюджетов бюджетной системы Ро</w:t>
            </w:r>
            <w:r>
              <w:t>с</w:t>
            </w:r>
            <w:r>
              <w:t>сийской Федерации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 xml:space="preserve">202 10000 00 0000 </w:t>
            </w:r>
            <w:r>
              <w:t>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Дотации бюджетам бюджетной системы Российской Федерации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202 16001 10 0000 150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Дотации  бюджетам  сельских поселений  на выравнивание бюджетной обеспеченности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202 16002 10 0000 150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Дотации  бюджетам  сельских поселений  на поддержку мер по обеспеч</w:t>
            </w:r>
            <w:r>
              <w:t>е</w:t>
            </w:r>
            <w:r>
              <w:t>нию  сбалансированности бюджетов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202 25299 10 0000 150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Субсидии  бюджетам   сельских поселений  на обустройство и восстано</w:t>
            </w:r>
            <w:r>
              <w:t>в</w:t>
            </w:r>
            <w:r>
              <w:t>ление воинских захоронений, находящихся в государственной собственн</w:t>
            </w:r>
            <w:r>
              <w:t>о</w:t>
            </w:r>
            <w:r>
              <w:t>сти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202 25576 10 0000 150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Субсидия  бюджетам   сельских поселений  на обеспечение комплексного развития сельских территорий</w:t>
            </w:r>
          </w:p>
        </w:tc>
      </w:tr>
      <w:tr w:rsidR="004E5C01">
        <w:trPr>
          <w:trHeight w:val="2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202 29999 10 0000 150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Прочие субсидии бюджетам  сельских поселений</w:t>
            </w:r>
          </w:p>
        </w:tc>
      </w:tr>
      <w:tr w:rsidR="00192179">
        <w:trPr>
          <w:trHeight w:val="2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Default="00192179" w:rsidP="001822EF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Default="00192179" w:rsidP="001822EF">
            <w:r>
              <w:rPr>
                <w:lang w:val="en-US"/>
              </w:rPr>
              <w:t>202 2</w:t>
            </w:r>
            <w:r>
              <w:t>9</w:t>
            </w:r>
            <w:r>
              <w:rPr>
                <w:lang w:val="en-US"/>
              </w:rPr>
              <w:t xml:space="preserve">999 10 </w:t>
            </w:r>
            <w:r>
              <w:t>7152</w:t>
            </w:r>
            <w:r>
              <w:rPr>
                <w:lang w:val="en-US"/>
              </w:rPr>
              <w:t xml:space="preserve"> 15</w:t>
            </w:r>
            <w: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79" w:rsidRDefault="00192179" w:rsidP="001822EF">
            <w:r>
              <w:t>Субсидии  бюджетам городских и  сельских поселений  на формирование муниципальных дорожных фондов</w:t>
            </w:r>
          </w:p>
        </w:tc>
      </w:tr>
      <w:tr w:rsidR="004E5C01">
        <w:trPr>
          <w:trHeight w:val="2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202 2</w:t>
            </w:r>
            <w:r>
              <w:t>9</w:t>
            </w:r>
            <w:r>
              <w:rPr>
                <w:lang w:val="en-US"/>
              </w:rPr>
              <w:t xml:space="preserve">999 10 </w:t>
            </w:r>
            <w:r>
              <w:t>7209</w:t>
            </w:r>
            <w:r>
              <w:rPr>
                <w:lang w:val="en-US"/>
              </w:rPr>
              <w:t xml:space="preserve"> 15</w:t>
            </w:r>
            <w: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Субсидии   на реализацию проектов местных инициатив граждан, вкл</w:t>
            </w:r>
            <w:r>
              <w:t>ю</w:t>
            </w:r>
            <w:r>
              <w:t>ченных в муниципальные программы развития территорий</w:t>
            </w:r>
          </w:p>
        </w:tc>
      </w:tr>
      <w:tr w:rsidR="004E5C01">
        <w:trPr>
          <w:trHeight w:val="2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 xml:space="preserve">202 </w:t>
            </w:r>
            <w:r>
              <w:t>29999</w:t>
            </w:r>
            <w:r>
              <w:rPr>
                <w:lang w:val="en-US"/>
              </w:rPr>
              <w:t xml:space="preserve"> 10 </w:t>
            </w:r>
            <w:r>
              <w:t>85</w:t>
            </w:r>
            <w:r>
              <w:rPr>
                <w:lang w:val="en-US"/>
              </w:rPr>
              <w:t>0</w:t>
            </w:r>
            <w:r>
              <w:t>3</w:t>
            </w:r>
            <w:r>
              <w:rPr>
                <w:lang w:val="en-US"/>
              </w:rPr>
              <w:t xml:space="preserve"> 15</w:t>
            </w:r>
            <w: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Субсидия в рамках муниципальной программы «Развитие и содержание автомобильных дорог общего пользования местного значения Маловише</w:t>
            </w:r>
            <w:r>
              <w:t>р</w:t>
            </w:r>
            <w:r>
              <w:t>ского муниципального района»</w:t>
            </w:r>
          </w:p>
        </w:tc>
      </w:tr>
      <w:tr w:rsidR="004E5C01">
        <w:trPr>
          <w:trHeight w:val="42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 xml:space="preserve">202 </w:t>
            </w:r>
            <w:r>
              <w:rPr>
                <w:lang w:val="en-US"/>
              </w:rPr>
              <w:t>35118</w:t>
            </w:r>
            <w:r>
              <w:t xml:space="preserve">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Субвенции бюджетам  сельских  поселений на осуществление  первичного воинского  учёта  на территориях, где отсутствуют военные комиссариаты</w:t>
            </w:r>
          </w:p>
        </w:tc>
      </w:tr>
      <w:tr w:rsidR="004E5C01">
        <w:trPr>
          <w:trHeight w:val="4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lastRenderedPageBreak/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202 30024 10 0000 150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r>
              <w:t>Субвенции бюджетам  сельских поселений на выполнение  передаваемых   полномочий  субъектов Российской Федерации</w:t>
            </w:r>
          </w:p>
        </w:tc>
      </w:tr>
      <w:tr w:rsidR="004E5C01">
        <w:trPr>
          <w:trHeight w:val="4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 xml:space="preserve">202 30024 10 </w:t>
            </w:r>
            <w:r>
              <w:rPr>
                <w:lang w:val="en-US"/>
              </w:rPr>
              <w:t>7</w:t>
            </w:r>
            <w:r>
              <w:t>028 150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r>
              <w:t>Субвенции бюджетам  сельских поселений на возмещение затрат по с</w:t>
            </w:r>
            <w:r>
              <w:t>о</w:t>
            </w:r>
            <w:r>
              <w:t>держанию штатных единиц, осуществляющих   переданные отдельные  государственные   полномочия  области</w:t>
            </w:r>
          </w:p>
        </w:tc>
      </w:tr>
      <w:tr w:rsidR="004E5C01">
        <w:trPr>
          <w:trHeight w:val="4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 xml:space="preserve">202 30024 10 </w:t>
            </w:r>
            <w:r>
              <w:rPr>
                <w:lang w:val="en-US"/>
              </w:rPr>
              <w:t>7065</w:t>
            </w:r>
            <w:r>
              <w:t xml:space="preserve">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r>
              <w:t>Субвенции бюджетам   сельских поселений на 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</w:t>
            </w:r>
            <w:r>
              <w:t>у</w:t>
            </w:r>
            <w:r>
              <w:t>шениях, предусмотренных соответствующими статьями областного закона «Об административных правонарушениях»</w:t>
            </w:r>
          </w:p>
        </w:tc>
      </w:tr>
      <w:tr w:rsidR="004E5C01">
        <w:trPr>
          <w:trHeight w:val="28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202 39999 10 0000 150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Прочие субвенции бюджетам сельских поселений</w:t>
            </w:r>
          </w:p>
        </w:tc>
      </w:tr>
      <w:tr w:rsidR="004E5C01">
        <w:trPr>
          <w:trHeight w:val="3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202 40000 00 0000 150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Иные межбюджетные трансферты</w:t>
            </w:r>
          </w:p>
        </w:tc>
      </w:tr>
      <w:tr w:rsidR="004E5C0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202 4</w:t>
            </w:r>
            <w:r>
              <w:t>9999</w:t>
            </w:r>
            <w:r>
              <w:rPr>
                <w:lang w:val="en-US"/>
              </w:rPr>
              <w:t xml:space="preserve"> 10 0000 15</w:t>
            </w:r>
            <w: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Прочие межбюджетные трансферты, передаваемые бюджетам сельских поселений</w:t>
            </w:r>
          </w:p>
        </w:tc>
      </w:tr>
      <w:tr w:rsidR="00192179" w:rsidRPr="0009796B">
        <w:trPr>
          <w:trHeight w:val="2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Pr="0009796B" w:rsidRDefault="00192179" w:rsidP="0009796B">
            <w:r w:rsidRPr="0009796B"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Pr="0009796B" w:rsidRDefault="00192179" w:rsidP="0009796B">
            <w:r w:rsidRPr="0009796B">
              <w:t>202 49999 10 5002 150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79" w:rsidRPr="0009796B" w:rsidRDefault="00192179" w:rsidP="0009796B">
            <w:r w:rsidRPr="0009796B">
              <w:t>Межбюджетные трансферты в целях финансирования расходных обяз</w:t>
            </w:r>
            <w:r w:rsidRPr="0009796B">
              <w:t>а</w:t>
            </w:r>
            <w:r w:rsidRPr="0009796B">
              <w:t>тельств, связанных с финансовым обеспечением первоочередных расходов за счет средств резервного фонда Правительства  Российской Федерации</w:t>
            </w:r>
          </w:p>
        </w:tc>
      </w:tr>
      <w:tr w:rsidR="004E5C01">
        <w:trPr>
          <w:trHeight w:val="2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202 49999 10 7142 150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Иные  межбюджетные трансферты городским и сельским поселениям о</w:t>
            </w:r>
            <w:r>
              <w:t>б</w:t>
            </w:r>
            <w:r>
              <w:t>ласти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92179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Default="00192179" w:rsidP="001822EF">
            <w:pPr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179" w:rsidRDefault="00192179" w:rsidP="001822EF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 xml:space="preserve">202 </w:t>
            </w:r>
            <w:r>
              <w:rPr>
                <w:shd w:val="clear" w:color="auto" w:fill="FFFFFF"/>
              </w:rPr>
              <w:t>49</w:t>
            </w:r>
            <w:r>
              <w:rPr>
                <w:shd w:val="clear" w:color="auto" w:fill="FFFFFF"/>
                <w:lang w:val="en-US"/>
              </w:rPr>
              <w:t xml:space="preserve">999 10 </w:t>
            </w:r>
            <w:r>
              <w:rPr>
                <w:shd w:val="clear" w:color="auto" w:fill="FFFFFF"/>
              </w:rPr>
              <w:t>7529</w:t>
            </w:r>
            <w:r>
              <w:rPr>
                <w:shd w:val="clear" w:color="auto" w:fill="FFFFFF"/>
                <w:lang w:val="en-US"/>
              </w:rPr>
              <w:t xml:space="preserve"> 15</w:t>
            </w:r>
            <w:r>
              <w:rPr>
                <w:shd w:val="clear" w:color="auto" w:fill="FFFFFF"/>
              </w:rP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179" w:rsidRDefault="00192179" w:rsidP="001822EF">
            <w:pPr>
              <w:pStyle w:val="af5"/>
            </w:pPr>
            <w:r>
              <w:rPr>
                <w:sz w:val="22"/>
                <w:szCs w:val="22"/>
                <w:shd w:val="clear" w:color="auto" w:fill="FFFFFF"/>
              </w:rPr>
              <w:t>Иные  межбюджетные трансферты бюджетам муниципальных образований Новгородской 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распространения короновирусной инфекции.</w:t>
            </w:r>
          </w:p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22"/>
                <w:szCs w:val="22"/>
              </w:rPr>
            </w:pPr>
            <w:r>
              <w:t>202 49999 10 8504 150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2"/>
                <w:szCs w:val="22"/>
              </w:rPr>
              <w:t>Иные межбюджетные 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207 05010 10 0000 150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Безвозмездные поступления от физических  и юридических лиц на фина</w:t>
            </w:r>
            <w:r>
              <w:t>н</w:t>
            </w:r>
            <w:r>
              <w:t>совое обеспечение дорожной деятельности, в том числе добровольных п</w:t>
            </w:r>
            <w:r>
              <w:t>о</w:t>
            </w:r>
            <w:r>
              <w:t>жертвований, в отношении автомобильных дорог общего пользования м</w:t>
            </w:r>
            <w:r>
              <w:t>е</w:t>
            </w:r>
            <w:r>
              <w:t>стного значения  сельских поселений.</w:t>
            </w:r>
          </w:p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207 05020 10 0000 150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Поступления от денежных пожертвований, предоставляемых физическими лицами получателям средств бюджетов  сельских поселений</w:t>
            </w:r>
          </w:p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207 05030 10 0000 150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Прочие безвозмездные поступления в бюджеты  сельских поселений</w:t>
            </w:r>
          </w:p>
          <w:p w:rsidR="004E5C01" w:rsidRDefault="004E5C01"/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lang w:val="en-US"/>
              </w:rPr>
            </w:pPr>
            <w:r>
              <w:rPr>
                <w:lang w:val="en-US"/>
              </w:rP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lang w:val="en-US"/>
              </w:rPr>
              <w:t>208 05000 10 0000 1</w:t>
            </w:r>
            <w: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Перечисления из бюджетов 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</w:t>
            </w:r>
            <w:r>
              <w:t>н</w:t>
            </w:r>
            <w:r>
              <w:t>тов за несвоевременное осуществление такого возврата и процентов, н</w:t>
            </w:r>
            <w:r>
              <w:t>а</w:t>
            </w:r>
            <w:r>
              <w:t>численных на излишне взысканные суммы</w:t>
            </w:r>
          </w:p>
        </w:tc>
      </w:tr>
      <w:tr w:rsidR="004E5C01">
        <w:trPr>
          <w:trHeight w:val="2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714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219 60010 10  0000 150</w:t>
            </w:r>
          </w:p>
        </w:tc>
        <w:tc>
          <w:tcPr>
            <w:tcW w:w="6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E5C01" w:rsidRDefault="004E5C01">
      <w:pPr>
        <w:jc w:val="right"/>
        <w:rPr>
          <w:sz w:val="24"/>
        </w:rPr>
      </w:pPr>
    </w:p>
    <w:p w:rsidR="004E5C01" w:rsidRDefault="004E5C01">
      <w:pPr>
        <w:jc w:val="right"/>
        <w:rPr>
          <w:sz w:val="24"/>
        </w:rPr>
      </w:pPr>
    </w:p>
    <w:p w:rsidR="004E5C01" w:rsidRDefault="004E5C01">
      <w:pPr>
        <w:rPr>
          <w:sz w:val="24"/>
        </w:rPr>
      </w:pPr>
      <w:r>
        <w:rPr>
          <w:sz w:val="24"/>
        </w:rPr>
        <w:t>1.4.  Пункт  8 решения  «Распределение бюджетных ассигнований по разделам, подразделам, ц</w:t>
      </w:r>
      <w:r>
        <w:rPr>
          <w:sz w:val="24"/>
        </w:rPr>
        <w:t>е</w:t>
      </w:r>
      <w:r>
        <w:rPr>
          <w:sz w:val="24"/>
        </w:rPr>
        <w:t>левым статьям (муниципальным программам и непрограммным направлениям деятельности), группам и подгруппам видов расходов  классификации бюджета   Бургинского сельского  посел</w:t>
      </w:r>
      <w:r>
        <w:rPr>
          <w:sz w:val="24"/>
        </w:rPr>
        <w:t>е</w:t>
      </w:r>
      <w:r>
        <w:rPr>
          <w:sz w:val="24"/>
        </w:rPr>
        <w:t>ния 2019 год и плановый период 2020 и 2021 годы»  (приложение №3) изложить в следующей р</w:t>
      </w:r>
      <w:r>
        <w:rPr>
          <w:sz w:val="24"/>
        </w:rPr>
        <w:t>е</w:t>
      </w:r>
      <w:r>
        <w:rPr>
          <w:sz w:val="24"/>
        </w:rPr>
        <w:t>дакции:</w:t>
      </w: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09796B" w:rsidRDefault="0009796B">
      <w:pPr>
        <w:jc w:val="right"/>
        <w:rPr>
          <w:sz w:val="24"/>
        </w:rPr>
      </w:pPr>
    </w:p>
    <w:p w:rsidR="004E5C01" w:rsidRDefault="004E5C01">
      <w:pPr>
        <w:jc w:val="right"/>
        <w:rPr>
          <w:b/>
          <w:sz w:val="24"/>
        </w:rPr>
      </w:pPr>
      <w:r>
        <w:rPr>
          <w:sz w:val="24"/>
        </w:rPr>
        <w:lastRenderedPageBreak/>
        <w:t>Приложение №3</w:t>
      </w:r>
    </w:p>
    <w:p w:rsidR="004E5C01" w:rsidRDefault="004E5C01">
      <w:r>
        <w:rPr>
          <w:b/>
          <w:sz w:val="24"/>
        </w:rPr>
        <w:t>Распределение бюджетных ассигнований по разделам, подразделам, целевым статьям (м</w:t>
      </w:r>
      <w:r>
        <w:rPr>
          <w:b/>
          <w:sz w:val="24"/>
        </w:rPr>
        <w:t>у</w:t>
      </w:r>
      <w:r>
        <w:rPr>
          <w:b/>
          <w:sz w:val="24"/>
        </w:rPr>
        <w:t>ниципальным программам и непрограммным направлениям деятельности), группам и по</w:t>
      </w:r>
      <w:r>
        <w:rPr>
          <w:b/>
          <w:sz w:val="24"/>
        </w:rPr>
        <w:t>д</w:t>
      </w:r>
      <w:r>
        <w:rPr>
          <w:b/>
          <w:sz w:val="24"/>
        </w:rPr>
        <w:t>группам видов расходов  классификации бюджета   Бургинского сельского  поселения 2020 год и плановый период 2021 и 2022 годы.</w:t>
      </w:r>
    </w:p>
    <w:tbl>
      <w:tblPr>
        <w:tblW w:w="0" w:type="auto"/>
        <w:tblInd w:w="-519" w:type="dxa"/>
        <w:tblLayout w:type="fixed"/>
        <w:tblLook w:val="0000"/>
      </w:tblPr>
      <w:tblGrid>
        <w:gridCol w:w="3735"/>
        <w:gridCol w:w="428"/>
        <w:gridCol w:w="472"/>
        <w:gridCol w:w="1272"/>
        <w:gridCol w:w="529"/>
        <w:gridCol w:w="1137"/>
        <w:gridCol w:w="963"/>
        <w:gridCol w:w="1322"/>
      </w:tblGrid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2020г.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в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2021г.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в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2022г.</w:t>
            </w:r>
          </w:p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 xml:space="preserve">Сумма в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Бургинского сельского поселения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7F30D1" w:rsidP="0009796B">
            <w:pPr>
              <w:rPr>
                <w:b/>
              </w:rPr>
            </w:pPr>
            <w:r w:rsidRPr="0009796B">
              <w:rPr>
                <w:b/>
              </w:rPr>
              <w:t>1882</w:t>
            </w:r>
            <w:r w:rsidR="00406ACA" w:rsidRPr="0009796B">
              <w:rPr>
                <w:b/>
              </w:rPr>
              <w:t>4,75</w:t>
            </w:r>
          </w:p>
          <w:p w:rsidR="004E5C01" w:rsidRPr="0009796B" w:rsidRDefault="004E5C01" w:rsidP="0009796B">
            <w:pPr>
              <w:rPr>
                <w:b/>
              </w:rPr>
            </w:pPr>
          </w:p>
          <w:p w:rsidR="004E5C01" w:rsidRPr="0009796B" w:rsidRDefault="004E5C01" w:rsidP="0009796B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12764,4</w:t>
            </w:r>
          </w:p>
        </w:tc>
      </w:tr>
      <w:tr w:rsidR="004E5C01" w:rsidTr="0009796B">
        <w:trPr>
          <w:trHeight w:val="40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5145,14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4404,5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4728,2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Исполнение  функций государственными органами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 w:rsidTr="0009796B">
        <w:trPr>
          <w:trHeight w:val="53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885,1</w:t>
            </w:r>
          </w:p>
        </w:tc>
      </w:tr>
      <w:tr w:rsidR="004E5C01" w:rsidTr="0009796B">
        <w:trPr>
          <w:trHeight w:val="69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650,0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 персоналу, за исключением фонда оплаты труда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40,1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195,0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3742,0</w:t>
            </w:r>
          </w:p>
          <w:p w:rsidR="004E5C01" w:rsidRPr="0009796B" w:rsidRDefault="004E5C01" w:rsidP="0009796B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3519,4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3843,1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 программа 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 Информатизация органов местного самоуправления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166,3</w:t>
            </w:r>
          </w:p>
          <w:p w:rsidR="004E5C01" w:rsidRPr="0009796B" w:rsidRDefault="004E5C01" w:rsidP="0009796B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  <w:p w:rsidR="004E5C01" w:rsidRDefault="004E5C01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166,3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 мероприятий  программы   </w:t>
            </w:r>
            <w:r>
              <w:rPr>
                <w:b/>
                <w:i/>
                <w:sz w:val="20"/>
                <w:szCs w:val="20"/>
              </w:rPr>
              <w:t>« Информатизация органов местного самоуправления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166,3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для обеспечения государственных (муниципальных)нужд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166,3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166,3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166,3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r w:rsidRPr="0009796B">
              <w:t>0,0</w:t>
            </w:r>
          </w:p>
        </w:tc>
      </w:tr>
      <w:tr w:rsidR="004E5C01" w:rsidTr="0009796B">
        <w:trPr>
          <w:trHeight w:val="14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функций </w:t>
            </w:r>
            <w:r>
              <w:rPr>
                <w:b/>
                <w:sz w:val="20"/>
                <w:szCs w:val="20"/>
              </w:rPr>
              <w:lastRenderedPageBreak/>
              <w:t>государственных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3575,7</w:t>
            </w:r>
          </w:p>
          <w:p w:rsidR="004E5C01" w:rsidRPr="0009796B" w:rsidRDefault="004E5C01" w:rsidP="0009796B">
            <w:pPr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3153,4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3153,4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4E5C01">
              <w:rPr>
                <w:b/>
                <w:sz w:val="20"/>
                <w:szCs w:val="20"/>
              </w:rPr>
              <w:t>75,7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3153,4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3153,4</w:t>
            </w:r>
          </w:p>
        </w:tc>
      </w:tr>
      <w:tr w:rsidR="004E5C01" w:rsidTr="0009796B">
        <w:trPr>
          <w:trHeight w:val="38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государственных(муниципальных 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E5C01">
              <w:rPr>
                <w:sz w:val="20"/>
                <w:szCs w:val="20"/>
              </w:rPr>
              <w:t>35,4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3030,4</w:t>
            </w:r>
          </w:p>
        </w:tc>
      </w:tr>
      <w:tr w:rsidR="004E5C01" w:rsidTr="0009796B">
        <w:trPr>
          <w:trHeight w:val="42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2301,0</w:t>
            </w:r>
          </w:p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2220,0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 персоналу, за исключением фонда оплаты труда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160,4</w:t>
            </w:r>
          </w:p>
        </w:tc>
      </w:tr>
      <w:tr w:rsidR="004E5C01" w:rsidTr="0009796B">
        <w:trPr>
          <w:trHeight w:val="916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5C01">
              <w:rPr>
                <w:sz w:val="20"/>
                <w:szCs w:val="20"/>
              </w:rPr>
              <w:t>74,0</w:t>
            </w:r>
          </w:p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650,0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290627" w:rsidP="0009796B">
            <w:pPr>
              <w:jc w:val="center"/>
            </w:pPr>
            <w:r w:rsidRPr="0009796B">
              <w:t>414,0</w:t>
            </w:r>
          </w:p>
          <w:p w:rsidR="004E5C01" w:rsidRPr="0009796B" w:rsidRDefault="004E5C01" w:rsidP="0009796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290627" w:rsidP="0009796B">
            <w:pPr>
              <w:jc w:val="center"/>
            </w:pPr>
            <w:r w:rsidRPr="0009796B">
              <w:t>414,0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5C01" w:rsidTr="0009796B">
        <w:trPr>
          <w:trHeight w:val="69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290627" w:rsidP="0009796B">
            <w:pPr>
              <w:jc w:val="center"/>
            </w:pPr>
            <w:r w:rsidRPr="0009796B">
              <w:t>414,0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100,0</w:t>
            </w:r>
          </w:p>
        </w:tc>
      </w:tr>
      <w:tr w:rsidR="004E5C01" w:rsidTr="0009796B">
        <w:trPr>
          <w:trHeight w:val="29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b/>
              </w:rPr>
            </w:pPr>
            <w:r>
              <w:rPr>
                <w:b/>
              </w:rPr>
              <w:t>23,0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b/>
              </w:rPr>
              <w:t>23,0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23,0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 и земельного налога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3,0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 прочих налогов, сборов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</w:tr>
      <w:tr w:rsidR="004E5C01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Расходы на обеспечение  функций г</w:t>
            </w:r>
            <w:r w:rsidRPr="0009796B">
              <w:rPr>
                <w:b/>
              </w:rPr>
              <w:t>о</w:t>
            </w:r>
            <w:r w:rsidRPr="0009796B">
              <w:rPr>
                <w:b/>
              </w:rPr>
              <w:t>сударственных органов за счет средств межбюджетного  трансферта на обеспечение  первоочередных ра</w:t>
            </w:r>
            <w:r w:rsidRPr="0009796B">
              <w:rPr>
                <w:b/>
              </w:rPr>
              <w:t>с</w:t>
            </w:r>
            <w:r w:rsidRPr="0009796B">
              <w:rPr>
                <w:b/>
              </w:rPr>
              <w:t>ходов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04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7590005002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100,0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09796B" w:rsidRDefault="004E5C01" w:rsidP="0009796B">
            <w:pPr>
              <w:rPr>
                <w:b/>
              </w:rPr>
            </w:pPr>
            <w:r w:rsidRPr="0009796B">
              <w:rPr>
                <w:b/>
              </w:rPr>
              <w:t>0</w:t>
            </w:r>
          </w:p>
        </w:tc>
      </w:tr>
      <w:tr w:rsidR="004E5C01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0627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</w:tr>
      <w:tr w:rsidR="004E5C01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0627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</w:tr>
      <w:tr w:rsidR="004E5C01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290627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Счетной палаты  Маловишерского муниципального района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7010060010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7010060010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46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7010060010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41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поведения выборов и референдумов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302,24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35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Выборы Главы сельского поселения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173,51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35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53070" w:rsidRDefault="00553070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7110019999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53070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</w:rPr>
              <w:t>173,51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35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53070" w:rsidRDefault="00DE2377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7110019999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53070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</w:rPr>
              <w:t>173,51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23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Выборы депутатов Совета депутатов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128,73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42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53070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53070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</w:rPr>
              <w:t>128,73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271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DE2377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7920019999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53070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</w:rPr>
              <w:t>128,73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7290023780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7290023780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7290023780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689,7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«Противодействие коррупции в Бургинском сельском поселении на 2017-2020 г.»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5600100000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программы: </w:t>
            </w:r>
            <w:r>
              <w:rPr>
                <w:b/>
                <w:i/>
                <w:sz w:val="20"/>
                <w:szCs w:val="20"/>
              </w:rPr>
              <w:t>«Противодействие коррупции в Бургинском сельском поселении на 2017-2020 г.»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5600199990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«Поддержка малого и среднего предпринимательства  в Бургинском сельском поселении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 и 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5700200000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i/>
                <w:sz w:val="20"/>
                <w:szCs w:val="20"/>
              </w:rPr>
              <w:t xml:space="preserve"> «Поддержка малого и среднего предпринимательства  в Бургинском сельском поселении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5700299990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5700299990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66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5700299990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40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Возмещение расходов, связанных  с осуществлением полномочий старост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7110010130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42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7110010130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09796B">
        <w:trPr>
          <w:trHeight w:val="33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7110010130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 w:rsidP="001822EF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7110010130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</w:pPr>
            <w:r>
              <w:rPr>
                <w:b/>
                <w:sz w:val="20"/>
                <w:szCs w:val="20"/>
              </w:rPr>
              <w:t>51,0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49,5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38,0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11,5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государственных ( 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</w:tr>
      <w:tr w:rsidR="00290627" w:rsidTr="0009796B">
        <w:trPr>
          <w:trHeight w:val="41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7110070650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290627" w:rsidTr="0009796B">
        <w:trPr>
          <w:trHeight w:val="28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7110070650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290627" w:rsidTr="0009796B">
        <w:trPr>
          <w:trHeight w:val="50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7110070650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290627" w:rsidTr="0009796B">
        <w:trPr>
          <w:trHeight w:val="50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7290099990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bCs/>
                <w:sz w:val="20"/>
                <w:szCs w:val="20"/>
              </w:rPr>
              <w:t>638,2</w:t>
            </w:r>
          </w:p>
        </w:tc>
      </w:tr>
      <w:tr w:rsidR="00290627" w:rsidTr="0009796B">
        <w:trPr>
          <w:trHeight w:val="50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7290099990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638,2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290627" w:rsidTr="0009796B">
        <w:trPr>
          <w:trHeight w:val="50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78,5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60,3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18,2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23,2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18,2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41,2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4900100000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b/>
                <w:i/>
                <w:sz w:val="20"/>
                <w:szCs w:val="20"/>
              </w:rPr>
              <w:t>«Обеспечение противопожарной защиты объектов и населённых пунктов на территории 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4900110140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4900110140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4900110140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«Профилактика  правонарушений и противодействие преступности  в Бургинском сельском поселении  на 2017 -2020годы»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5900299990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b/>
                <w:i/>
                <w:sz w:val="20"/>
                <w:szCs w:val="20"/>
              </w:rPr>
              <w:t>«Профилактика  правонарушений и противодействие преступности  в Бургинском сельском поселении  на 2017 -2020годы»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5900299990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59002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59002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6121,0</w:t>
            </w: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290627" w:rsidTr="0009796B">
        <w:trPr>
          <w:trHeight w:val="319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2019-2022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3505,6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3500,0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</w:t>
            </w:r>
            <w:r>
              <w:rPr>
                <w:b/>
                <w:i/>
                <w:sz w:val="20"/>
                <w:szCs w:val="20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2019-2022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1214,0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5100171520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2177,0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109,0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114,6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114,6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114,6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мероприятиепрограммы «Содержание автомобильных дорог   общего пользования местного значения поселения»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5100200000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D96A2E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2615</w:t>
            </w:r>
            <w:r w:rsidR="00290627" w:rsidRPr="0009796B">
              <w:rPr>
                <w:b/>
              </w:rPr>
              <w:t>,4</w:t>
            </w: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2261,6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 «Развитие и содержание и содержание автомобильных дорог общего пользования местного значения Бургинского сельского поселения на 2019-2022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</w:pPr>
            <w:r w:rsidRPr="0009796B">
              <w:t>2265,4</w:t>
            </w:r>
          </w:p>
          <w:p w:rsidR="00290627" w:rsidRPr="0009796B" w:rsidRDefault="00290627" w:rsidP="0009796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</w:pPr>
            <w:r w:rsidRPr="0009796B">
              <w:t>2265,4</w:t>
            </w:r>
          </w:p>
          <w:p w:rsidR="00290627" w:rsidRPr="0009796B" w:rsidRDefault="00290627" w:rsidP="0009796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</w:pPr>
            <w:r w:rsidRPr="0009796B">
              <w:t>2265,4</w:t>
            </w:r>
          </w:p>
          <w:p w:rsidR="00290627" w:rsidRPr="0009796B" w:rsidRDefault="00290627" w:rsidP="0009796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</w:pPr>
            <w:r w:rsidRPr="0009796B">
              <w:t>2265,4</w:t>
            </w:r>
          </w:p>
          <w:p w:rsidR="00290627" w:rsidRPr="0009796B" w:rsidRDefault="00290627" w:rsidP="0009796B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 «Содержание автомобильных дорог  местного значения вне границ населенных пунктов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5100200000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«Развитие и содержание автомобильных дорог  местного значения Бургинского сельского поселения на 2019-2022 годы»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5100210160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  <w:r w:rsidRPr="0009796B">
              <w:rPr>
                <w:b/>
              </w:rPr>
              <w:t xml:space="preserve">Содержание автомобильных дорог </w:t>
            </w:r>
            <w:r w:rsidRPr="0009796B">
              <w:rPr>
                <w:b/>
              </w:rPr>
              <w:lastRenderedPageBreak/>
              <w:t>общего пользования местного знач</w:t>
            </w:r>
            <w:r w:rsidRPr="0009796B">
              <w:rPr>
                <w:b/>
              </w:rPr>
              <w:t>е</w:t>
            </w:r>
            <w:r w:rsidRPr="0009796B">
              <w:rPr>
                <w:b/>
              </w:rPr>
              <w:t>ния за счет межбюджетного тран</w:t>
            </w:r>
            <w:r w:rsidRPr="0009796B">
              <w:rPr>
                <w:b/>
              </w:rPr>
              <w:t>с</w:t>
            </w:r>
            <w:r w:rsidRPr="0009796B">
              <w:rPr>
                <w:b/>
              </w:rPr>
              <w:t>ферта на обеспечение первоочередных расходов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  <w:r w:rsidRPr="0009796B">
              <w:rPr>
                <w:b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  <w:r w:rsidRPr="0009796B">
              <w:rPr>
                <w:b/>
              </w:rPr>
              <w:t>09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  <w:r w:rsidRPr="0009796B">
              <w:rPr>
                <w:b/>
              </w:rPr>
              <w:t>5100215002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100</w:t>
            </w:r>
            <w:r w:rsidR="00D96A2E" w:rsidRPr="0009796B">
              <w:rPr>
                <w:b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100</w:t>
            </w:r>
            <w:r w:rsidR="00D96A2E">
              <w:rPr>
                <w:b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100</w:t>
            </w:r>
            <w:r w:rsidR="00D96A2E">
              <w:rPr>
                <w:b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</w:pPr>
            <w:r>
              <w:rPr>
                <w:b/>
              </w:rPr>
              <w:t>100</w:t>
            </w:r>
            <w:r w:rsidR="00D96A2E">
              <w:rPr>
                <w:b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7F30D1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731</w:t>
            </w:r>
            <w:r w:rsidR="00290627" w:rsidRPr="0009796B">
              <w:rPr>
                <w:b/>
              </w:rPr>
              <w:t>3,5</w:t>
            </w:r>
            <w:r w:rsidR="00D96A2E" w:rsidRPr="0009796B">
              <w:rPr>
                <w:b/>
              </w:rPr>
              <w:t>1</w:t>
            </w: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2496,4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i/>
                <w:sz w:val="20"/>
                <w:szCs w:val="20"/>
              </w:rPr>
              <w:t>Эксплуатация систем водоснабжения Бургинского сельского поселения  на 2018-2020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программы:Содержание и техническое обслуживание систем коммунального комплекса по водоснабжению населения водой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  <w:r>
              <w:rPr>
                <w:i/>
                <w:sz w:val="20"/>
                <w:szCs w:val="20"/>
              </w:rPr>
              <w:t xml:space="preserve"> Эксплуатация систем водоснабжения Бургинского сельского поселения  на 2018-2020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96A2E" w:rsidRDefault="00290627">
            <w:pPr>
              <w:pStyle w:val="af5"/>
              <w:rPr>
                <w:sz w:val="20"/>
                <w:szCs w:val="20"/>
              </w:rPr>
            </w:pPr>
            <w:r w:rsidRPr="00D96A2E"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96A2E" w:rsidRDefault="00290627">
            <w:pPr>
              <w:pStyle w:val="af5"/>
              <w:rPr>
                <w:sz w:val="20"/>
                <w:szCs w:val="20"/>
              </w:rPr>
            </w:pPr>
            <w:r w:rsidRPr="00D96A2E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96A2E" w:rsidRDefault="00290627">
            <w:pPr>
              <w:pStyle w:val="af5"/>
              <w:rPr>
                <w:sz w:val="20"/>
                <w:szCs w:val="20"/>
              </w:rPr>
            </w:pPr>
            <w:r w:rsidRPr="00D96A2E"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7F30D1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725</w:t>
            </w:r>
            <w:r w:rsidR="00290627" w:rsidRPr="0009796B">
              <w:rPr>
                <w:b/>
              </w:rPr>
              <w:t>8,5</w:t>
            </w:r>
            <w:r w:rsidR="00D96A2E" w:rsidRPr="0009796B">
              <w:rPr>
                <w:b/>
              </w:rPr>
              <w:t>1</w:t>
            </w: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2496,4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Муниципальная  программа  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7F30D1" w:rsidP="0009796B">
            <w:pPr>
              <w:jc w:val="center"/>
              <w:rPr>
                <w:b/>
              </w:rPr>
            </w:pPr>
            <w:r w:rsidRPr="0009796B">
              <w:rPr>
                <w:b/>
              </w:rPr>
              <w:t>661</w:t>
            </w:r>
            <w:r w:rsidR="00303789" w:rsidRPr="0009796B">
              <w:rPr>
                <w:b/>
              </w:rPr>
              <w:t>3,81</w:t>
            </w:r>
          </w:p>
          <w:p w:rsidR="00290627" w:rsidRPr="0009796B" w:rsidRDefault="00290627" w:rsidP="0009796B">
            <w:pPr>
              <w:jc w:val="center"/>
              <w:rPr>
                <w:b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rPr>
                <w:sz w:val="20"/>
                <w:szCs w:val="20"/>
              </w:rPr>
            </w:pPr>
            <w:r w:rsidRPr="00303789">
              <w:rPr>
                <w:sz w:val="20"/>
                <w:szCs w:val="20"/>
              </w:rPr>
              <w:t>Основное мероприятие программы:</w:t>
            </w:r>
          </w:p>
          <w:p w:rsidR="00290627" w:rsidRPr="00303789" w:rsidRDefault="00290627">
            <w:pPr>
              <w:pStyle w:val="af5"/>
              <w:rPr>
                <w:b/>
                <w:sz w:val="20"/>
                <w:szCs w:val="20"/>
              </w:rPr>
            </w:pPr>
            <w:r w:rsidRPr="00303789">
              <w:rPr>
                <w:sz w:val="20"/>
                <w:szCs w:val="20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rPr>
                <w:b/>
                <w:sz w:val="20"/>
                <w:szCs w:val="20"/>
              </w:rPr>
            </w:pPr>
            <w:r w:rsidRPr="0030378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rPr>
                <w:b/>
                <w:sz w:val="20"/>
                <w:szCs w:val="20"/>
              </w:rPr>
            </w:pPr>
            <w:r w:rsidRPr="0030378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rPr>
                <w:b/>
                <w:sz w:val="20"/>
                <w:szCs w:val="20"/>
              </w:rPr>
            </w:pPr>
            <w:r w:rsidRPr="00303789">
              <w:rPr>
                <w:b/>
                <w:sz w:val="20"/>
                <w:szCs w:val="20"/>
              </w:rPr>
              <w:t>5400100000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46191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2593,54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30378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 w:rsidRPr="00303789"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5400110060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2454,56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303789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2454,11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303789" w:rsidRDefault="00303789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2454,11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303789" w:rsidRPr="00303789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5100110060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Pr="00D96A2E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303789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5100110060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Pr="00D96A2E" w:rsidRDefault="003F7D47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F7D47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303789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686800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686800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86800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686800" w:rsidP="001822EF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5100110060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Pr="00D96A2E" w:rsidRDefault="00686800" w:rsidP="001822EF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686800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789" w:rsidRDefault="00303789" w:rsidP="001822EF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rPr>
                <w:b/>
              </w:rPr>
            </w:pPr>
            <w:r w:rsidRPr="0009796B">
              <w:rPr>
                <w:b/>
              </w:rPr>
              <w:t>Расходы по оплате уличного освещ</w:t>
            </w:r>
            <w:r w:rsidRPr="0009796B">
              <w:rPr>
                <w:b/>
              </w:rPr>
              <w:t>е</w:t>
            </w:r>
            <w:r w:rsidRPr="0009796B">
              <w:rPr>
                <w:b/>
              </w:rPr>
              <w:t>ния  за счет межбюджетного тран</w:t>
            </w:r>
            <w:r w:rsidRPr="0009796B">
              <w:rPr>
                <w:b/>
              </w:rPr>
              <w:t>с</w:t>
            </w:r>
            <w:r w:rsidRPr="0009796B">
              <w:rPr>
                <w:b/>
              </w:rPr>
              <w:lastRenderedPageBreak/>
              <w:t>ферта на обеспечение первоочередных расходов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09796B" w:rsidRDefault="00290627" w:rsidP="0009796B">
            <w:pPr>
              <w:jc w:val="center"/>
            </w:pPr>
            <w:r w:rsidRPr="0009796B">
              <w:t>138,98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5400200000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5400210210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5400210210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5400210210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содержание мест захоронений </w:t>
            </w: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5400400000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1835,7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5400410190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121,45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5400410190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3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5400410190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68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за счет субсидии из областного бюджета на обустройство и восстановление воинских захоронений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</w:t>
            </w:r>
            <w:r>
              <w:rPr>
                <w:b/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1714,25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07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690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263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5400500000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F663E" w:rsidRDefault="00DF663E">
            <w:pPr>
              <w:pStyle w:val="af5"/>
              <w:jc w:val="center"/>
              <w:rPr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888,5</w:t>
            </w:r>
            <w:r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  <w:r>
              <w:rPr>
                <w:i/>
                <w:sz w:val="20"/>
                <w:szCs w:val="20"/>
              </w:rPr>
              <w:t xml:space="preserve">  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5400510200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F663E" w:rsidRDefault="00290627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148,5</w:t>
            </w:r>
            <w:r w:rsidR="00DF663E"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522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F663E" w:rsidRDefault="00DF663E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148,5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DF663E" w:rsidRDefault="00DF663E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</w:rPr>
              <w:t>148,5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740</w:t>
            </w:r>
            <w:r w:rsidR="00EA0E3A">
              <w:rPr>
                <w:b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  <w:shd w:val="clear" w:color="auto" w:fill="FFFFFF"/>
              </w:rPr>
              <w:t>740</w:t>
            </w:r>
            <w:r w:rsidR="00EA0E3A" w:rsidRPr="00EA0E3A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  <w:shd w:val="clear" w:color="auto" w:fill="FFFFFF"/>
              </w:rPr>
              <w:t>740</w:t>
            </w:r>
            <w:r w:rsidR="00EA0E3A" w:rsidRPr="00EA0E3A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740</w:t>
            </w:r>
            <w:r w:rsidR="00EA0E3A" w:rsidRPr="00C06BA4">
              <w:rPr>
                <w:sz w:val="20"/>
                <w:szCs w:val="20"/>
              </w:rPr>
              <w:t>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C06BA4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0E3A">
              <w:rPr>
                <w:sz w:val="20"/>
                <w:szCs w:val="20"/>
              </w:rPr>
              <w:t>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 xml:space="preserve"> Основное мероприятие программы:Реализация местных</w:t>
            </w:r>
          </w:p>
          <w:p w:rsidR="00290627" w:rsidRPr="00C06BA4" w:rsidRDefault="00290627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 xml:space="preserve"> инициатив граждан                     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rPr>
                <w:highlight w:val="yellow"/>
              </w:rPr>
            </w:pPr>
            <w:r w:rsidRPr="00C06BA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5400600000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7F30D1" w:rsidP="00C06BA4">
            <w:pPr>
              <w:pStyle w:val="af5"/>
              <w:jc w:val="center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1139</w:t>
            </w:r>
            <w:r w:rsidR="00290627" w:rsidRPr="00C06BA4">
              <w:rPr>
                <w:sz w:val="20"/>
                <w:szCs w:val="20"/>
              </w:rPr>
              <w:t>,5</w:t>
            </w:r>
          </w:p>
          <w:p w:rsidR="00290627" w:rsidRPr="00C06BA4" w:rsidRDefault="00290627" w:rsidP="00C06BA4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jc w:val="center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C06BA4" w:rsidRDefault="00290627" w:rsidP="00C06BA4">
            <w:pPr>
              <w:pStyle w:val="af5"/>
              <w:jc w:val="center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</w:rPr>
              <w:t>69,5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</w:rPr>
              <w:t>69,5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 проекта местных инициатив граждан , включенных в муниципальную программу развития территории территориальных общественных самоуправлений (ТОС)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Расходы за счет субсидии из областного бюджета на реализацию приоритетных проектов поддержки местных инициатив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5400675260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EA0E3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b/>
              </w:rPr>
            </w:pPr>
            <w:r w:rsidRPr="00EA0E3A"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5400675260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435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5400675260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 проекта местных инициатив граждан (ППМИ)  благоустройства территории сквера «Любви и Мира»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 w:rsidRPr="00C06BA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C06BA4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30D1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Софинансирование  проекта местных инициатив граждан (ППМИ)  благоустройства территории сквера «Любви и Мира» за счет безвозмездных поступлений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54006S5261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140,0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0D1" w:rsidRPr="00C06BA4" w:rsidRDefault="007F30D1" w:rsidP="00C06BA4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0</w:t>
            </w:r>
          </w:p>
        </w:tc>
      </w:tr>
      <w:tr w:rsidR="007F30D1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7F30D1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0D1" w:rsidRDefault="007F30D1" w:rsidP="0006690E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программы:</w:t>
            </w:r>
          </w:p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Сокращение очагов распространения </w:t>
            </w:r>
            <w:r>
              <w:rPr>
                <w:b/>
                <w:sz w:val="20"/>
                <w:szCs w:val="20"/>
              </w:rPr>
              <w:lastRenderedPageBreak/>
              <w:t>борщевика Сосновского на территории сельского поселения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5400700000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мероприятий программы</w:t>
            </w:r>
          </w:p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Муниципальная  программа  </w:t>
            </w:r>
            <w:r>
              <w:rPr>
                <w:b/>
                <w:sz w:val="20"/>
                <w:szCs w:val="20"/>
              </w:rPr>
              <w:t xml:space="preserve">«Комплексное развитие сельских территорий »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644,7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 местных инициатив граждан, проживающих в сельской местности, за счет предоставления субсидий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644,7</w:t>
            </w:r>
          </w:p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Расходы за счет субсидии бюджетам сельских поселений   на реализацию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</w:t>
            </w:r>
            <w:r>
              <w:rPr>
                <w:b/>
                <w:sz w:val="20"/>
                <w:szCs w:val="20"/>
                <w:lang w:val="en-US"/>
              </w:rPr>
              <w:t>L5764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</w:t>
            </w:r>
            <w:r>
              <w:rPr>
                <w:b/>
                <w:sz w:val="20"/>
                <w:szCs w:val="20"/>
                <w:lang w:val="en-US"/>
              </w:rPr>
              <w:t>L5764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</w:rPr>
              <w:t>451,3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</w:t>
            </w:r>
            <w:r>
              <w:rPr>
                <w:b/>
                <w:sz w:val="20"/>
                <w:szCs w:val="20"/>
                <w:lang w:val="en-US"/>
              </w:rPr>
              <w:t>L5764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EA0E3A">
              <w:rPr>
                <w:sz w:val="20"/>
                <w:szCs w:val="20"/>
              </w:rPr>
              <w:t>451,3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rPr>
                <w:i/>
              </w:rPr>
            </w:pPr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t>Софинансирование расходов на реал</w:t>
            </w:r>
            <w:r>
              <w:t>и</w:t>
            </w:r>
            <w:r>
              <w:t>зацию  общественно-значимых проектов по благоустройству сельских террит</w:t>
            </w:r>
            <w:r>
              <w:t>о</w:t>
            </w:r>
            <w:r>
              <w:t>рий Новгородской области за счет бе</w:t>
            </w:r>
            <w:r>
              <w:t>з</w:t>
            </w:r>
            <w:r>
              <w:t>возмездных поступлений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rPr>
                <w:b/>
              </w:rPr>
            </w:pPr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7030010060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2172,9</w:t>
            </w:r>
          </w:p>
        </w:tc>
      </w:tr>
      <w:tr w:rsidR="00290627" w:rsidTr="0009796B">
        <w:trPr>
          <w:trHeight w:val="384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7030010060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2172,9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 w:rsidP="00EA0E3A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7060010010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EA0E3A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7060010010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EA0E3A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7060010020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EA0E3A" w:rsidRDefault="00EA0E3A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7060010020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7110010040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7110010040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FC3EC6">
            <w:pPr>
              <w:pStyle w:val="af5"/>
              <w:snapToGrid w:val="0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300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</w:pPr>
            <w:r w:rsidRPr="00FC3EC6"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7110010040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7110010040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Физкультурно-оздоровительная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бота и спортивные мероприятия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706000000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FC3EC6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rPr>
                <w:sz w:val="20"/>
                <w:szCs w:val="20"/>
                <w:lang w:val="en-US"/>
              </w:rPr>
            </w:pPr>
            <w:r w:rsidRPr="00FC3EC6">
              <w:rPr>
                <w:sz w:val="20"/>
                <w:szCs w:val="20"/>
              </w:rPr>
              <w:t>7060010030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FC3EC6">
            <w:pPr>
              <w:pStyle w:val="af5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11,0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  <w:rPr>
                <w:sz w:val="20"/>
                <w:szCs w:val="20"/>
              </w:rPr>
            </w:pPr>
            <w:r w:rsidRPr="00FC3EC6"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Pr="00FC3EC6" w:rsidRDefault="00290627">
            <w:pPr>
              <w:pStyle w:val="af5"/>
              <w:jc w:val="center"/>
            </w:pPr>
            <w:r w:rsidRPr="00FC3EC6"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7060010030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FC3EC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290627" w:rsidTr="0009796B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ВСЕГО РАСХОДОВ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Pr="00C06BA4" w:rsidRDefault="007F30D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1882</w:t>
            </w:r>
            <w:r w:rsidR="00FC3EC6" w:rsidRPr="00C06BA4">
              <w:rPr>
                <w:b/>
              </w:rPr>
              <w:t>4,75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12580,1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627" w:rsidRDefault="00290627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12764,4</w:t>
            </w:r>
          </w:p>
        </w:tc>
      </w:tr>
    </w:tbl>
    <w:p w:rsidR="004E5C01" w:rsidRDefault="004E5C01">
      <w:pPr>
        <w:pStyle w:val="af5"/>
        <w:rPr>
          <w:sz w:val="24"/>
        </w:rPr>
      </w:pPr>
    </w:p>
    <w:p w:rsidR="004E5C01" w:rsidRDefault="004E5C01">
      <w:r>
        <w:rPr>
          <w:sz w:val="24"/>
        </w:rPr>
        <w:t>1.5.   Внести изменения в пункт 9 решения «</w:t>
      </w:r>
      <w:r>
        <w:rPr>
          <w:b/>
          <w:sz w:val="24"/>
        </w:rPr>
        <w:t>Ведомственная структура расходов бюджета Бу</w:t>
      </w:r>
      <w:r>
        <w:rPr>
          <w:b/>
          <w:sz w:val="24"/>
        </w:rPr>
        <w:t>р</w:t>
      </w:r>
      <w:r>
        <w:rPr>
          <w:b/>
          <w:sz w:val="24"/>
        </w:rPr>
        <w:t>гинского  сельского поселения  на 2020 год и плановый период 2021 и 2022 годы»</w:t>
      </w:r>
      <w:r>
        <w:rPr>
          <w:sz w:val="24"/>
        </w:rPr>
        <w:t xml:space="preserve"> (Прилож</w:t>
      </w:r>
      <w:r>
        <w:rPr>
          <w:sz w:val="24"/>
        </w:rPr>
        <w:t>е</w:t>
      </w:r>
      <w:r>
        <w:rPr>
          <w:sz w:val="24"/>
        </w:rPr>
        <w:t>ние №4), изложив  его в следующей редакции:</w:t>
      </w:r>
    </w:p>
    <w:p w:rsidR="004E5C01" w:rsidRDefault="004E5C01">
      <w:pPr>
        <w:pStyle w:val="af5"/>
        <w:rPr>
          <w:sz w:val="24"/>
        </w:rPr>
      </w:pPr>
    </w:p>
    <w:p w:rsidR="004E5C01" w:rsidRDefault="004E5C01">
      <w:pPr>
        <w:jc w:val="right"/>
        <w:rPr>
          <w:sz w:val="24"/>
        </w:rPr>
      </w:pPr>
    </w:p>
    <w:p w:rsidR="004E5C01" w:rsidRDefault="004E5C01">
      <w:pPr>
        <w:jc w:val="right"/>
        <w:rPr>
          <w:sz w:val="24"/>
        </w:rPr>
      </w:pPr>
      <w:r>
        <w:rPr>
          <w:sz w:val="24"/>
        </w:rPr>
        <w:t>Приложение №4</w:t>
      </w:r>
    </w:p>
    <w:p w:rsidR="004E5C01" w:rsidRDefault="004E5C01">
      <w:pPr>
        <w:jc w:val="right"/>
        <w:rPr>
          <w:sz w:val="24"/>
        </w:rPr>
      </w:pPr>
    </w:p>
    <w:tbl>
      <w:tblPr>
        <w:tblW w:w="0" w:type="auto"/>
        <w:tblInd w:w="-519" w:type="dxa"/>
        <w:tblLayout w:type="fixed"/>
        <w:tblLook w:val="0000"/>
      </w:tblPr>
      <w:tblGrid>
        <w:gridCol w:w="3968"/>
        <w:gridCol w:w="668"/>
        <w:gridCol w:w="559"/>
        <w:gridCol w:w="560"/>
        <w:gridCol w:w="1486"/>
        <w:gridCol w:w="518"/>
        <w:gridCol w:w="996"/>
        <w:gridCol w:w="1036"/>
        <w:gridCol w:w="1060"/>
      </w:tblGrid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2020г.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в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2021г.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в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2022г.</w:t>
            </w:r>
          </w:p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 xml:space="preserve">Сумма в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5C01" w:rsidTr="00C06BA4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Бургинского сельского поселения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7F30D1" w:rsidP="00C06BA4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1882</w:t>
            </w:r>
            <w:r w:rsidR="00C459F2" w:rsidRPr="00C06BA4">
              <w:rPr>
                <w:b/>
                <w:sz w:val="20"/>
                <w:szCs w:val="20"/>
              </w:rPr>
              <w:t>4,75</w:t>
            </w:r>
          </w:p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</w:p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12580,1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12764,4</w:t>
            </w:r>
          </w:p>
        </w:tc>
      </w:tr>
      <w:tr w:rsidR="004E5C01">
        <w:trPr>
          <w:trHeight w:val="40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5145,14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4404,5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4728,2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Исполнение  функций государственными органами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885,1</w:t>
            </w:r>
          </w:p>
        </w:tc>
      </w:tr>
      <w:tr w:rsidR="004E5C01">
        <w:trPr>
          <w:trHeight w:val="53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885,1</w:t>
            </w:r>
          </w:p>
        </w:tc>
      </w:tr>
      <w:tr w:rsidR="004E5C01">
        <w:trPr>
          <w:trHeight w:val="69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650,0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 персоналу,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40,1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195,0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Функционирование правительства РФ, высших исполнительных органов </w:t>
            </w:r>
            <w:r>
              <w:rPr>
                <w:b/>
                <w:sz w:val="20"/>
                <w:szCs w:val="20"/>
              </w:rPr>
              <w:lastRenderedPageBreak/>
              <w:t>государственной власти субъектов РФ местных администраций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3742,0</w:t>
            </w:r>
          </w:p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3519,4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3843,1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Муниципальная  программа 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 Информатизация органов местного самоуправления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166,3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информационно-телекоммуникационной инфраструктуры, информационных систем и ресурсов общего пользования  Администрации сельского поселения</w:t>
            </w:r>
          </w:p>
          <w:p w:rsidR="004E5C01" w:rsidRDefault="004E5C01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</w:pPr>
            <w:r w:rsidRPr="00C06BA4">
              <w:t>166,3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 мероприятий  программы   </w:t>
            </w:r>
            <w:r>
              <w:rPr>
                <w:b/>
                <w:i/>
                <w:sz w:val="20"/>
                <w:szCs w:val="20"/>
              </w:rPr>
              <w:t>« Информатизация органов местного самоуправления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</w:pPr>
            <w:r w:rsidRPr="00C06BA4">
              <w:t>166,3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для обеспечения государственных (муниципальных)нужд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</w:pPr>
            <w:r w:rsidRPr="00C06BA4">
              <w:t>166,3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</w:pPr>
            <w:r w:rsidRPr="00C06BA4">
              <w:t>166,3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</w:pPr>
            <w:r w:rsidRPr="00C06BA4">
              <w:t>166,3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14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функций государственных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3575,7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3153,4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3153,4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на обеспечение функций государственных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3575,7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3153,4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3153,4</w:t>
            </w:r>
          </w:p>
        </w:tc>
      </w:tr>
      <w:tr w:rsidR="004E5C01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государственных(муниципальных 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E5C01">
              <w:rPr>
                <w:sz w:val="20"/>
                <w:szCs w:val="20"/>
              </w:rPr>
              <w:t>35,4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3030,4</w:t>
            </w:r>
          </w:p>
        </w:tc>
      </w:tr>
      <w:tr w:rsidR="004E5C01">
        <w:trPr>
          <w:trHeight w:val="42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2301,0</w:t>
            </w:r>
          </w:p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2220,0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 персоналу, за исключением фонда оплаты труда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160,4</w:t>
            </w:r>
          </w:p>
        </w:tc>
      </w:tr>
      <w:tr w:rsidR="004E5C01">
        <w:trPr>
          <w:trHeight w:val="91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E5C01">
              <w:rPr>
                <w:sz w:val="20"/>
                <w:szCs w:val="20"/>
              </w:rPr>
              <w:t>74,0</w:t>
            </w:r>
          </w:p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650,0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C459F2" w:rsidP="00C06BA4">
            <w:pPr>
              <w:jc w:val="center"/>
            </w:pPr>
            <w:r w:rsidRPr="00C06BA4">
              <w:t>414,0</w:t>
            </w:r>
          </w:p>
          <w:p w:rsidR="004E5C01" w:rsidRPr="00C06BA4" w:rsidRDefault="004E5C01" w:rsidP="00C06BA4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C459F2" w:rsidP="00C06BA4">
            <w:pPr>
              <w:jc w:val="center"/>
            </w:pPr>
            <w:r w:rsidRPr="00C06BA4">
              <w:t>414,0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100,0</w:t>
            </w:r>
          </w:p>
        </w:tc>
      </w:tr>
      <w:tr w:rsidR="004E5C01">
        <w:trPr>
          <w:trHeight w:val="69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C459F2" w:rsidP="00C06BA4">
            <w:pPr>
              <w:jc w:val="center"/>
            </w:pPr>
            <w:r w:rsidRPr="00C06BA4">
              <w:t>414,0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100,0</w:t>
            </w:r>
          </w:p>
        </w:tc>
      </w:tr>
      <w:tr w:rsidR="004E5C01">
        <w:trPr>
          <w:trHeight w:val="29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b/>
              </w:rPr>
            </w:pPr>
            <w:r>
              <w:rPr>
                <w:b/>
              </w:rPr>
              <w:t>23,0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rPr>
                <w:b/>
              </w:rPr>
              <w:t>23,0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Уплата налогов,  сборов и иных платежей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23,0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 и земельного налога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3,0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 прочих налогов, сборов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7590001000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10,0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Расходы на обеспечение  функций гос</w:t>
            </w:r>
            <w:r w:rsidRPr="00C06BA4">
              <w:rPr>
                <w:b/>
              </w:rPr>
              <w:t>у</w:t>
            </w:r>
            <w:r w:rsidRPr="00C06BA4">
              <w:rPr>
                <w:b/>
              </w:rPr>
              <w:t>дарственных органов за счет средств межбюджетного  трансферта на обесп</w:t>
            </w:r>
            <w:r w:rsidRPr="00C06BA4">
              <w:rPr>
                <w:b/>
              </w:rPr>
              <w:t>е</w:t>
            </w:r>
            <w:r w:rsidRPr="00C06BA4">
              <w:rPr>
                <w:b/>
              </w:rPr>
              <w:t>чение  первоочередных расходов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C459F2" w:rsidP="00C06BA4">
            <w:pPr>
              <w:rPr>
                <w:b/>
              </w:rPr>
            </w:pPr>
            <w:r w:rsidRPr="00C06BA4">
              <w:rPr>
                <w:b/>
              </w:rPr>
              <w:t>0</w:t>
            </w:r>
            <w:r w:rsidR="004E5C01" w:rsidRPr="00C06BA4">
              <w:rPr>
                <w:b/>
              </w:rPr>
              <w:t>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C459F2" w:rsidP="00C06BA4">
            <w:pPr>
              <w:rPr>
                <w:b/>
              </w:rPr>
            </w:pPr>
            <w:r w:rsidRPr="00C06BA4">
              <w:rPr>
                <w:b/>
              </w:rPr>
              <w:t>0</w:t>
            </w:r>
            <w:r w:rsidR="004E5C01" w:rsidRPr="00C06BA4">
              <w:rPr>
                <w:b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7590005002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100</w:t>
            </w:r>
            <w:r w:rsidR="00C459F2" w:rsidRPr="00C06BA4">
              <w:rPr>
                <w:b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0</w:t>
            </w:r>
            <w:r w:rsidR="00C459F2" w:rsidRPr="00C06BA4">
              <w:rPr>
                <w:b/>
              </w:rPr>
              <w:t>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0</w:t>
            </w:r>
            <w:r w:rsidR="00C459F2" w:rsidRPr="00C06BA4">
              <w:rPr>
                <w:b/>
              </w:rPr>
              <w:t>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 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459F2">
              <w:rPr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459F2">
              <w:rPr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E5C01"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7590005002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459F2">
              <w:rPr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r>
              <w:t>0</w:t>
            </w:r>
            <w:r w:rsidR="00C459F2">
              <w:t>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 деятельности финансовых, налоговых и таможенных органов и органов  финансового  (финансово-бюджетного) надзора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Счетной палаты  Маловишерского муниципального района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7010060010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7010060010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6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7010060010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1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поведения выборов и референдумов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302,24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35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Выборы Главы сельского поселения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173,51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35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7110019999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173,51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35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7110019999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C459F2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173,51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23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Выборы депутатов Совета депутатов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128,73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2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128,73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271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7920019999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6B6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128,73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7290023780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7290023780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7290023780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689,7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«Противодействие коррупции в Бургинском сельском поселении на 2017-2020 г.»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антикоррупционная экспертиза проектов нормативных правовых актов органов местного самоуправления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5600100000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программы: </w:t>
            </w:r>
            <w:r>
              <w:rPr>
                <w:b/>
                <w:i/>
                <w:sz w:val="20"/>
                <w:szCs w:val="20"/>
              </w:rPr>
              <w:t>«Противодействие коррупции в Бургинском сельском поселении на 2017-2020 г.»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5600199990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«Поддержка малого и среднего предпринимательства  в Бургинском сельском поселении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 и постоянное обновление на официальном сайте поселения информации для субъектов малого и среднего предпринимательства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5700200000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i/>
                <w:sz w:val="20"/>
                <w:szCs w:val="20"/>
              </w:rPr>
              <w:t xml:space="preserve"> «Поддержка малого и среднего предпринимательства  в Бургинском </w:t>
            </w:r>
            <w:r>
              <w:rPr>
                <w:i/>
                <w:sz w:val="20"/>
                <w:szCs w:val="20"/>
              </w:rPr>
              <w:lastRenderedPageBreak/>
              <w:t>сельском поселении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5700299990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5700299990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66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5700299990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0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Возмещение расходов, связанных  с осуществлением полномочий старост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7110010130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2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7110010130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33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7110010130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отдельные полномочия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</w:pPr>
            <w:r>
              <w:rPr>
                <w:b/>
                <w:sz w:val="20"/>
                <w:szCs w:val="20"/>
              </w:rPr>
              <w:t>51,0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49,5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38,0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11,5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государственных ( 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7110070280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</w:tr>
      <w:tr w:rsidR="004E5C01">
        <w:trPr>
          <w:trHeight w:val="417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 отдельных 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7110070650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4E5C01">
        <w:trPr>
          <w:trHeight w:val="28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7110070650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4E5C01">
        <w:trPr>
          <w:trHeight w:val="50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7110070650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4E5C01">
        <w:trPr>
          <w:trHeight w:val="50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7290099990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bCs/>
                <w:sz w:val="20"/>
                <w:szCs w:val="20"/>
              </w:rPr>
              <w:t>638,2</w:t>
            </w:r>
          </w:p>
        </w:tc>
      </w:tr>
      <w:tr w:rsidR="004E5C01">
        <w:trPr>
          <w:trHeight w:val="50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7290099990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314,5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jc w:val="center"/>
            </w:pPr>
            <w:r>
              <w:rPr>
                <w:bCs/>
                <w:sz w:val="20"/>
                <w:szCs w:val="20"/>
              </w:rPr>
              <w:t>638,2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4E5C01">
        <w:trPr>
          <w:trHeight w:val="50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78,5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60,3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18,2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23,2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5,0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7100051180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18,2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41,2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«Обеспечение противопожарной защиты объектов и населённых пунктов на территории 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поселения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4900100000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b/>
                <w:i/>
                <w:sz w:val="20"/>
                <w:szCs w:val="20"/>
              </w:rPr>
              <w:t>«Обеспечение противопожарной защиты объектов и населённых пунктов на территории 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4900110140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4900110140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4900110140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 программа «Профилактика  правонарушений и противодействие преступности  в Бургинском сельском поселении  на 2017 -2020годы»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 вовлечение общественности в предупреждение правонарушений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5900299990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</w:t>
            </w:r>
            <w:r>
              <w:rPr>
                <w:b/>
                <w:i/>
                <w:sz w:val="20"/>
                <w:szCs w:val="20"/>
              </w:rPr>
              <w:t>«Профилактика  правонарушений и противодействие преступности  в Бургинском сельском поселении  на 2017 -2020годы»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5900299990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59002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59002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6121,0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4E5C01">
        <w:trPr>
          <w:trHeight w:val="31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6121</w:t>
            </w:r>
            <w:r w:rsidR="00536B6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</w:t>
            </w:r>
          </w:p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2019-2022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6121</w:t>
            </w:r>
            <w:r w:rsidR="00536B6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5761,6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 поселения и искусственных сооружений на них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3505,6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3500,0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</w:t>
            </w:r>
            <w:r>
              <w:rPr>
                <w:b/>
                <w:i/>
                <w:sz w:val="20"/>
                <w:szCs w:val="20"/>
              </w:rPr>
              <w:t xml:space="preserve"> « Развитие и содержание автомобильных дорог  общего пользования местного значения  Бургинского сельского поселения на 2019-2022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1214,0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1214,0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редства на формирование муниципальных дорожных фондов за счет субсидии из областного бюджета на ремонт автомобильных работ общего пользования местного значения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5100171520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2177,0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2177,0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5100171520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2177,0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2177,0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 работ на развитие и содержание автомобильных дорог за счет субсидий на формирование муниципальных дорожных фондов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51001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109,0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114,6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114,6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114,6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109,0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мероприятиепрограммы «Содержание автомобильных дорог   общего пользования местного значения поселения»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5100200000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536B6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261</w:t>
            </w:r>
            <w:r w:rsidR="004E5C01" w:rsidRPr="00C06BA4">
              <w:rPr>
                <w:b/>
              </w:rPr>
              <w:t>5,4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2261,6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 «Развитие и содержание и содержание автомобильных дорог общего пользования местного значения Бургинского сельского поселения на 2019-2022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6B6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6B61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6B61">
              <w:rPr>
                <w:b/>
                <w:sz w:val="20"/>
                <w:szCs w:val="20"/>
              </w:rPr>
              <w:t>5100210150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536B6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21</w:t>
            </w:r>
            <w:r w:rsidR="004E5C01" w:rsidRPr="00C06BA4">
              <w:rPr>
                <w:b/>
              </w:rPr>
              <w:t>65,4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536B61">
              <w:rPr>
                <w:b/>
                <w:sz w:val="20"/>
                <w:szCs w:val="20"/>
              </w:rPr>
              <w:t>2081,5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jc w:val="center"/>
              <w:rPr>
                <w:b/>
              </w:rPr>
            </w:pPr>
            <w:r w:rsidRPr="00536B61">
              <w:rPr>
                <w:b/>
                <w:sz w:val="20"/>
                <w:szCs w:val="20"/>
              </w:rPr>
              <w:t>2261,6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536B61" w:rsidP="00C06BA4">
            <w:pPr>
              <w:jc w:val="center"/>
            </w:pPr>
            <w:r w:rsidRPr="00C06BA4">
              <w:t>21</w:t>
            </w:r>
            <w:r w:rsidR="004E5C01" w:rsidRPr="00C06BA4">
              <w:t>65,4</w:t>
            </w:r>
          </w:p>
          <w:p w:rsidR="004E5C01" w:rsidRPr="00C06BA4" w:rsidRDefault="004E5C01" w:rsidP="00C06BA4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536B61" w:rsidP="00C06BA4">
            <w:pPr>
              <w:jc w:val="center"/>
            </w:pPr>
            <w:r w:rsidRPr="00C06BA4">
              <w:t>21</w:t>
            </w:r>
            <w:r w:rsidR="004E5C01" w:rsidRPr="00C06BA4">
              <w:t>65,4</w:t>
            </w:r>
          </w:p>
          <w:p w:rsidR="004E5C01" w:rsidRPr="00C06BA4" w:rsidRDefault="004E5C01" w:rsidP="00C06BA4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5100210150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0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536B61" w:rsidP="00C06BA4">
            <w:pPr>
              <w:jc w:val="center"/>
            </w:pPr>
            <w:r w:rsidRPr="00C06BA4">
              <w:t>21</w:t>
            </w:r>
            <w:r w:rsidR="004E5C01" w:rsidRPr="00C06BA4">
              <w:t>65,4</w:t>
            </w:r>
          </w:p>
          <w:p w:rsidR="004E5C01" w:rsidRPr="00C06BA4" w:rsidRDefault="004E5C01" w:rsidP="00C06BA4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2261,6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программы «Развитие и содержание автомобильных дорог  местного значения Бургинского сельского поселения на 2019-2022 годы»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5100210160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</w:rPr>
              <w:t>350,0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536B6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pStyle w:val="af5"/>
              <w:jc w:val="center"/>
              <w:rPr>
                <w:b/>
              </w:rPr>
            </w:pPr>
            <w:r w:rsidRPr="00536B61"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350,0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350,0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5100210160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350,0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Содержание автомобильных дорог о</w:t>
            </w:r>
            <w:r w:rsidRPr="00C06BA4">
              <w:rPr>
                <w:b/>
              </w:rPr>
              <w:t>б</w:t>
            </w:r>
            <w:r w:rsidRPr="00C06BA4">
              <w:rPr>
                <w:b/>
              </w:rPr>
              <w:t>щего пользования местного значения за счет межбюджетного трансферта на обеспечение первоочередных расходов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5100215002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100</w:t>
            </w:r>
            <w:r w:rsidR="00536B61" w:rsidRPr="00C06BA4">
              <w:rPr>
                <w:b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100</w:t>
            </w:r>
            <w:r w:rsidR="00536B61" w:rsidRPr="00536B61"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100</w:t>
            </w:r>
            <w:r w:rsidR="00536B61" w:rsidRPr="00536B61"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5100215002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6B61" w:rsidRDefault="004E5C01">
            <w:pPr>
              <w:jc w:val="center"/>
            </w:pPr>
            <w:r w:rsidRPr="00536B61">
              <w:t>100</w:t>
            </w:r>
            <w:r w:rsidR="00536B61" w:rsidRPr="00536B61"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0726D3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731</w:t>
            </w:r>
            <w:r w:rsidR="004E5C01" w:rsidRPr="00C06BA4">
              <w:rPr>
                <w:b/>
              </w:rPr>
              <w:t>3,5</w:t>
            </w:r>
            <w:r w:rsidR="001822EF" w:rsidRPr="00C06BA4">
              <w:rPr>
                <w:b/>
              </w:rPr>
              <w:t>1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2496,4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</w:t>
            </w:r>
            <w:r>
              <w:rPr>
                <w:i/>
                <w:sz w:val="20"/>
                <w:szCs w:val="20"/>
              </w:rPr>
              <w:t>Эксплуатация систем водоснабжения Бургинского сельского поселения  на 2018-2020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программы:Содержание и техническое обслуживание систем коммунального комплекса по водоснабжению населения водой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  <w:r>
              <w:rPr>
                <w:i/>
                <w:sz w:val="20"/>
                <w:szCs w:val="20"/>
              </w:rPr>
              <w:t xml:space="preserve"> Эксплуатация систем водоснабжения Бургинского сельского поселения  на 2018-2020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822EF" w:rsidRDefault="004E5C01">
            <w:pPr>
              <w:pStyle w:val="af5"/>
              <w:rPr>
                <w:sz w:val="20"/>
                <w:szCs w:val="20"/>
              </w:rPr>
            </w:pPr>
            <w:r w:rsidRPr="001822EF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822EF" w:rsidRDefault="004E5C01">
            <w:pPr>
              <w:pStyle w:val="af5"/>
              <w:rPr>
                <w:sz w:val="20"/>
                <w:szCs w:val="20"/>
              </w:rPr>
            </w:pPr>
            <w:r w:rsidRPr="001822E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5200210170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142B3">
        <w:trPr>
          <w:trHeight w:val="47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0726D3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725</w:t>
            </w:r>
            <w:r w:rsidR="004E5C01" w:rsidRPr="00C06BA4">
              <w:rPr>
                <w:b/>
              </w:rPr>
              <w:t>8,5</w:t>
            </w:r>
            <w:r w:rsidR="008142B3" w:rsidRPr="00C06BA4">
              <w:rPr>
                <w:b/>
              </w:rPr>
              <w:t>1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2496,4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Муниципальная  программа  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DF663E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6</w:t>
            </w:r>
            <w:r w:rsidR="000726D3" w:rsidRPr="00C06BA4">
              <w:rPr>
                <w:b/>
              </w:rPr>
              <w:t>613</w:t>
            </w:r>
            <w:r w:rsidR="008142B3" w:rsidRPr="00C06BA4">
              <w:rPr>
                <w:b/>
              </w:rPr>
              <w:t>,81</w:t>
            </w:r>
          </w:p>
          <w:p w:rsidR="004E5C01" w:rsidRPr="00C06BA4" w:rsidRDefault="004E5C01" w:rsidP="00C06BA4">
            <w:pPr>
              <w:jc w:val="center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5400100000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8142B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2593,54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8142B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2454,11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142B3" w:rsidRDefault="008142B3">
            <w:pPr>
              <w:pStyle w:val="af5"/>
              <w:jc w:val="center"/>
              <w:rPr>
                <w:sz w:val="20"/>
                <w:szCs w:val="20"/>
              </w:rPr>
            </w:pPr>
            <w:r w:rsidRPr="008142B3">
              <w:rPr>
                <w:sz w:val="20"/>
                <w:szCs w:val="20"/>
                <w:shd w:val="clear" w:color="auto" w:fill="FFFFFF"/>
              </w:rPr>
              <w:t>2454,11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142B3" w:rsidRDefault="008142B3">
            <w:pPr>
              <w:pStyle w:val="af5"/>
              <w:jc w:val="center"/>
              <w:rPr>
                <w:sz w:val="20"/>
                <w:szCs w:val="20"/>
              </w:rPr>
            </w:pPr>
            <w:r w:rsidRPr="008142B3">
              <w:rPr>
                <w:sz w:val="20"/>
                <w:szCs w:val="20"/>
                <w:shd w:val="clear" w:color="auto" w:fill="FFFFFF"/>
              </w:rPr>
              <w:t>2454,11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6191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Pr="008142B3" w:rsidRDefault="00537A28">
            <w:pPr>
              <w:pStyle w:val="af5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1" w:rsidRDefault="00461911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11" w:rsidRDefault="00461911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537A28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Pr="008142B3" w:rsidRDefault="00537A28">
            <w:pPr>
              <w:pStyle w:val="af5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537A28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 w:rsidP="007B37D6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Pr="008142B3" w:rsidRDefault="00537A28">
            <w:pPr>
              <w:pStyle w:val="af5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A28" w:rsidRDefault="00537A28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Расходы по оплате уличного освещения  за счет межбюджетного трансферта на обеспечение первоочередных расходов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5400115002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jc w:val="center"/>
              <w:rPr>
                <w:b/>
              </w:rPr>
            </w:pPr>
            <w:r w:rsidRPr="00C06BA4">
              <w:rPr>
                <w:b/>
              </w:rPr>
              <w:t>138,98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b/>
              </w:rPr>
            </w:pPr>
            <w:r w:rsidRPr="00C06BA4">
              <w:rPr>
                <w:b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5400115002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138,98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5400200000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5400210210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5400210210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5400210210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содержание мест захоронений </w:t>
            </w:r>
            <w:r>
              <w:rPr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5400400000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7A28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1835,7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5400410190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7A28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121,45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5400410190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7A28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337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5400410190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537A28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68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за счет субсидии из областного бюджета на обустройство и восстановление воинских захоронений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</w:t>
            </w:r>
            <w:r>
              <w:rPr>
                <w:b/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1714,25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07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69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26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содержание прочих объектов благоустройства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5400500000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DF663E" w:rsidRDefault="00DF663E">
            <w:pPr>
              <w:pStyle w:val="af5"/>
              <w:jc w:val="center"/>
              <w:rPr>
                <w:b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888,5</w:t>
            </w:r>
            <w:r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  <w:r>
              <w:rPr>
                <w:i/>
                <w:sz w:val="20"/>
                <w:szCs w:val="20"/>
              </w:rPr>
              <w:t xml:space="preserve">  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5400510200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DF663E" w:rsidRDefault="004E5C01">
            <w:pPr>
              <w:pStyle w:val="af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148,5</w:t>
            </w:r>
            <w:r w:rsidR="00DF663E"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522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DF663E" w:rsidRDefault="00DF663E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148,5</w:t>
            </w:r>
            <w:r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DF663E" w:rsidRDefault="00DF663E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148,5</w:t>
            </w:r>
            <w:r>
              <w:rPr>
                <w:b/>
                <w:sz w:val="20"/>
                <w:szCs w:val="20"/>
                <w:shd w:val="clear" w:color="auto" w:fill="FFFFFF"/>
                <w:lang w:val="en-US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работ, связанных с предотвращением влияния ухудшения </w:t>
            </w:r>
            <w:r>
              <w:rPr>
                <w:sz w:val="20"/>
                <w:szCs w:val="20"/>
              </w:rPr>
              <w:lastRenderedPageBreak/>
              <w:t>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740</w:t>
            </w:r>
            <w:r w:rsidR="00537A28">
              <w:rPr>
                <w:b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37A28">
              <w:rPr>
                <w:sz w:val="20"/>
                <w:szCs w:val="20"/>
              </w:rPr>
              <w:t>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  <w:r w:rsidR="00537A28">
              <w:rPr>
                <w:sz w:val="20"/>
                <w:szCs w:val="20"/>
              </w:rPr>
              <w:t>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740</w:t>
            </w:r>
            <w:r w:rsidR="00537A28" w:rsidRPr="00537A28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740</w:t>
            </w:r>
            <w:r w:rsidR="00537A28" w:rsidRPr="00537A28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5400575290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  <w:shd w:val="clear" w:color="auto" w:fill="FFFFFF"/>
              </w:rPr>
              <w:t>740</w:t>
            </w:r>
            <w:r w:rsidR="00537A28" w:rsidRPr="00537A28"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 xml:space="preserve"> Основное мероприятие программы:Реализация местных</w:t>
            </w:r>
          </w:p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 xml:space="preserve"> инициатив граждан                    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5400600000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 w:rsidP="00C06BA4">
            <w:pPr>
              <w:rPr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0726D3" w:rsidP="002859E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1139</w:t>
            </w:r>
            <w:r w:rsidR="004E5C01" w:rsidRPr="002859E1">
              <w:rPr>
                <w:b/>
                <w:sz w:val="20"/>
                <w:szCs w:val="20"/>
              </w:rPr>
              <w:t>,5</w:t>
            </w:r>
          </w:p>
          <w:p w:rsidR="004E5C01" w:rsidRPr="002859E1" w:rsidRDefault="004E5C01" w:rsidP="002859E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sz w:val="20"/>
                <w:szCs w:val="20"/>
              </w:rPr>
            </w:pPr>
            <w:r w:rsidRPr="00C06B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5400672090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69,5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C06BA4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C06BA4"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5400672090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69,5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537A28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</w:pPr>
            <w:r w:rsidRPr="00537A28"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 проекта местных инициатив граждан , включенных в муниципальную программу развития территории территориальных общественных самоуправлений (ТОС)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приоритетных проектов поддержки местных инициатив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7A2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7A2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rPr>
                <w:b/>
                <w:sz w:val="20"/>
                <w:szCs w:val="20"/>
              </w:rPr>
            </w:pPr>
            <w:r w:rsidRPr="00537A28">
              <w:rPr>
                <w:b/>
                <w:sz w:val="20"/>
                <w:szCs w:val="20"/>
              </w:rPr>
              <w:t>5400675260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537A28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537A2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537A28" w:rsidRDefault="004E5C01">
            <w:pPr>
              <w:pStyle w:val="af5"/>
              <w:jc w:val="center"/>
              <w:rPr>
                <w:b/>
              </w:rPr>
            </w:pPr>
            <w:r w:rsidRPr="00537A28"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5400675260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435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5400675260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 проекта местных инициатив граждан (ППМИ)  благоустройства территории сквера «Любви и Мира»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54006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 w:rsidP="0006690E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Софинансирование  проекта местных инициатив граждан (ППМИ)  благоустройства территории сквера «Любви и Мира» за счет безвозмездных поступлений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 w:rsidRPr="002859E1">
              <w:rPr>
                <w:b/>
                <w:sz w:val="20"/>
                <w:szCs w:val="20"/>
              </w:rPr>
              <w:t>54006</w:t>
            </w:r>
            <w:r w:rsidRPr="002859E1">
              <w:rPr>
                <w:b/>
                <w:sz w:val="20"/>
                <w:szCs w:val="20"/>
                <w:lang w:val="en-US"/>
              </w:rPr>
              <w:t>S5261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 w:rsidRPr="002859E1">
              <w:rPr>
                <w:b/>
                <w:sz w:val="20"/>
                <w:szCs w:val="20"/>
                <w:lang w:val="en-US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  <w:lang w:val="en-US"/>
              </w:rPr>
              <w:t>140</w:t>
            </w:r>
            <w:r w:rsidRPr="002859E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Pr="002859E1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859E1"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 w:rsidP="0006690E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Основное мероприятие программы:</w:t>
            </w:r>
          </w:p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5400700000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</w:p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программа  «Благоустройство территории Бургинского сельского поселения на 2017-2020 годы»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5400710200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Муниципальная  программа  </w:t>
            </w:r>
            <w:r>
              <w:rPr>
                <w:b/>
                <w:sz w:val="20"/>
                <w:szCs w:val="20"/>
              </w:rPr>
              <w:t xml:space="preserve">«Комплексное развитие сельских территорий »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644,7</w:t>
            </w:r>
          </w:p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 местных инициатив граждан, проживающих в сельской местности, за счет предоставления субсидий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644,7</w:t>
            </w:r>
          </w:p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Расходы за счет субсидии бюджетам сельских поселений   на реализацию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60002</w:t>
            </w:r>
            <w:r>
              <w:rPr>
                <w:b/>
                <w:sz w:val="20"/>
                <w:szCs w:val="20"/>
                <w:lang w:val="en-US"/>
              </w:rPr>
              <w:t>L5764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60002</w:t>
            </w:r>
            <w:r w:rsidRPr="002D2773">
              <w:rPr>
                <w:sz w:val="20"/>
                <w:szCs w:val="20"/>
                <w:lang w:val="en-US"/>
              </w:rPr>
              <w:t>L5764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451,3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</w:pPr>
            <w:r w:rsidRPr="002D2773"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60002</w:t>
            </w:r>
            <w:r w:rsidRPr="002D2773">
              <w:rPr>
                <w:sz w:val="20"/>
                <w:szCs w:val="20"/>
                <w:lang w:val="en-US"/>
              </w:rPr>
              <w:t>L5764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451,3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</w:pPr>
            <w:r w:rsidRPr="002D2773"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rPr>
                <w:i/>
              </w:rPr>
            </w:pPr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t>Софинансирование расходов на реализ</w:t>
            </w:r>
            <w:r>
              <w:t>а</w:t>
            </w:r>
            <w:r>
              <w:t>цию  общественно-значимых проектов по благоустройству сельских территорий Но</w:t>
            </w:r>
            <w:r>
              <w:t>в</w:t>
            </w:r>
            <w:r>
              <w:t>городской области за счет безвозмездных поступлений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rPr>
                <w:b/>
              </w:rPr>
            </w:pPr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Иные закупки товаров, работ и услуг для обе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Прочая закупка товаров, работ и услуг для 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r>
              <w:rPr>
                <w:b/>
              </w:rPr>
              <w:t>60002</w:t>
            </w:r>
            <w:r>
              <w:rPr>
                <w:b/>
                <w:lang w:val="en-US"/>
              </w:rPr>
              <w:t>S576</w:t>
            </w:r>
            <w:r>
              <w:rPr>
                <w:b/>
              </w:rPr>
              <w:t>5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7030010060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2172,9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2172,9</w:t>
            </w:r>
          </w:p>
        </w:tc>
      </w:tr>
      <w:tr w:rsidR="000726D3">
        <w:trPr>
          <w:trHeight w:val="384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7030010060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2172,9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Молодёжная политика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молодёжи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  <w:lang w:val="en-US"/>
              </w:rPr>
            </w:pPr>
            <w:r w:rsidRPr="002D2773">
              <w:rPr>
                <w:sz w:val="20"/>
                <w:szCs w:val="20"/>
              </w:rPr>
              <w:t>7060010010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</w:pPr>
            <w:r w:rsidRPr="002D2773"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7060010010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7060010020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  <w:lang w:val="en-US"/>
              </w:rPr>
            </w:pPr>
            <w:r w:rsidRPr="002D2773">
              <w:rPr>
                <w:sz w:val="20"/>
                <w:szCs w:val="20"/>
              </w:rPr>
              <w:t>7060010020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  <w:rPr>
                <w:sz w:val="20"/>
                <w:szCs w:val="20"/>
              </w:rPr>
            </w:pPr>
            <w:r w:rsidRPr="002D2773"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jc w:val="center"/>
            </w:pPr>
            <w:r w:rsidRPr="002D2773"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7060010020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функций государственными органами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7100000000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7110010040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7110010040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7110010040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7110010040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706000000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3B0F86" w:rsidRDefault="000726D3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7060010030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D277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7060010030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0726D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</w:pPr>
            <w:r>
              <w:rPr>
                <w:b/>
                <w:sz w:val="20"/>
                <w:szCs w:val="20"/>
              </w:rPr>
              <w:t xml:space="preserve">   ВСЕГО РАСХОДОВ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Pr="002859E1" w:rsidRDefault="000726D3" w:rsidP="002859E1">
            <w:pPr>
              <w:rPr>
                <w:b/>
              </w:rPr>
            </w:pPr>
            <w:r w:rsidRPr="002859E1">
              <w:rPr>
                <w:b/>
              </w:rPr>
              <w:t>18684,75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12580,1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6D3" w:rsidRDefault="000726D3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12764,4</w:t>
            </w:r>
          </w:p>
        </w:tc>
      </w:tr>
    </w:tbl>
    <w:p w:rsidR="004E5C01" w:rsidRDefault="004E5C01">
      <w:pPr>
        <w:rPr>
          <w:sz w:val="24"/>
        </w:rPr>
      </w:pPr>
      <w:r>
        <w:rPr>
          <w:sz w:val="24"/>
        </w:rPr>
        <w:t xml:space="preserve">        1.6. Внести изменения в пункт 17 решения Распределение бюджетных ассигнований по цел</w:t>
      </w:r>
      <w:r>
        <w:rPr>
          <w:sz w:val="24"/>
        </w:rPr>
        <w:t>е</w:t>
      </w:r>
      <w:r>
        <w:rPr>
          <w:sz w:val="24"/>
        </w:rPr>
        <w:t>вым статьям (муниципальным программам и непрограммным направлениям деятельности), гру</w:t>
      </w:r>
      <w:r>
        <w:rPr>
          <w:sz w:val="24"/>
        </w:rPr>
        <w:t>п</w:t>
      </w:r>
      <w:r>
        <w:rPr>
          <w:sz w:val="24"/>
        </w:rPr>
        <w:t>пам и подгруппам видов классификации расходов бюджета   Бургинского сельского  поселения на 2020 год и плановый период 2021 и 2022 годы согласно приложению №6, изложив  его в следу</w:t>
      </w:r>
      <w:r>
        <w:rPr>
          <w:sz w:val="24"/>
        </w:rPr>
        <w:t>ю</w:t>
      </w:r>
      <w:r>
        <w:rPr>
          <w:sz w:val="24"/>
        </w:rPr>
        <w:t>щей редакции:</w:t>
      </w:r>
    </w:p>
    <w:p w:rsidR="004E5C01" w:rsidRDefault="004E5C01">
      <w:pPr>
        <w:pStyle w:val="ConsPlusNormal0"/>
        <w:widowControl/>
        <w:spacing w:before="120"/>
        <w:ind w:firstLine="0"/>
        <w:jc w:val="both"/>
        <w:rPr>
          <w:rFonts w:ascii="Times New Roman" w:hAnsi="Times New Roman" w:cs="Times New Roman"/>
          <w:sz w:val="24"/>
        </w:rPr>
      </w:pPr>
    </w:p>
    <w:p w:rsidR="0053737A" w:rsidRDefault="0053737A">
      <w:pPr>
        <w:pStyle w:val="ConsPlusNormal0"/>
        <w:widowControl/>
        <w:spacing w:before="120"/>
        <w:ind w:firstLine="0"/>
        <w:jc w:val="right"/>
        <w:rPr>
          <w:rFonts w:ascii="Times New Roman" w:hAnsi="Times New Roman" w:cs="Times New Roman"/>
          <w:sz w:val="24"/>
        </w:rPr>
      </w:pPr>
    </w:p>
    <w:p w:rsidR="0053737A" w:rsidRDefault="0053737A">
      <w:pPr>
        <w:pStyle w:val="ConsPlusNormal0"/>
        <w:widowControl/>
        <w:spacing w:before="120"/>
        <w:ind w:firstLine="0"/>
        <w:jc w:val="right"/>
        <w:rPr>
          <w:rFonts w:ascii="Times New Roman" w:hAnsi="Times New Roman" w:cs="Times New Roman"/>
          <w:sz w:val="24"/>
        </w:rPr>
      </w:pPr>
    </w:p>
    <w:p w:rsidR="004E5C01" w:rsidRDefault="004E5C01">
      <w:pPr>
        <w:pStyle w:val="ConsPlusNormal0"/>
        <w:widowControl/>
        <w:spacing w:before="120"/>
        <w:ind w:firstLine="0"/>
        <w:jc w:val="right"/>
        <w:rPr>
          <w:b/>
        </w:rPr>
      </w:pPr>
      <w:r>
        <w:rPr>
          <w:rFonts w:ascii="Times New Roman" w:hAnsi="Times New Roman" w:cs="Times New Roman"/>
          <w:sz w:val="24"/>
        </w:rPr>
        <w:t>Приложение № 6</w:t>
      </w:r>
    </w:p>
    <w:p w:rsidR="004E5C01" w:rsidRDefault="004E5C01">
      <w:pPr>
        <w:jc w:val="center"/>
        <w:rPr>
          <w:b/>
        </w:rPr>
      </w:pPr>
      <w:r>
        <w:rPr>
          <w:b/>
        </w:rPr>
        <w:t>Распределение бюджетных ассигнований по целевым статьям (муниципальным программам и непрограм</w:t>
      </w:r>
      <w:r>
        <w:rPr>
          <w:b/>
        </w:rPr>
        <w:t>м</w:t>
      </w:r>
      <w:r>
        <w:rPr>
          <w:b/>
        </w:rPr>
        <w:t>ным направлениям деятельности), группам и подгруппам видов классификации расходов бюджета   Бурги</w:t>
      </w:r>
      <w:r>
        <w:rPr>
          <w:b/>
        </w:rPr>
        <w:t>н</w:t>
      </w:r>
      <w:r>
        <w:rPr>
          <w:b/>
        </w:rPr>
        <w:t>ского сельского  поселения на 2020и плановый период 2021-2022 годы.</w:t>
      </w:r>
      <w:r>
        <w:t xml:space="preserve"> (тыс.рублей)</w:t>
      </w:r>
    </w:p>
    <w:tbl>
      <w:tblPr>
        <w:tblW w:w="11080" w:type="dxa"/>
        <w:tblInd w:w="-519" w:type="dxa"/>
        <w:tblLayout w:type="fixed"/>
        <w:tblLook w:val="0000"/>
      </w:tblPr>
      <w:tblGrid>
        <w:gridCol w:w="4322"/>
        <w:gridCol w:w="1388"/>
        <w:gridCol w:w="618"/>
        <w:gridCol w:w="616"/>
        <w:gridCol w:w="618"/>
        <w:gridCol w:w="1236"/>
        <w:gridCol w:w="1081"/>
        <w:gridCol w:w="1201"/>
      </w:tblGrid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Целевые статьи расходов бюджета в рамках муниципальных программ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2020г.</w:t>
            </w:r>
          </w:p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Сумма в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2021г.</w:t>
            </w:r>
          </w:p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Сумма в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2022.</w:t>
            </w:r>
          </w:p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 xml:space="preserve">Сумма в тыс.руб.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>Муниципальные программы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53737A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1364</w:t>
            </w:r>
            <w:r w:rsidR="006F0AB4" w:rsidRPr="002859E1">
              <w:rPr>
                <w:b/>
              </w:rPr>
              <w:t>4,</w:t>
            </w:r>
            <w:r w:rsidR="00BD737E" w:rsidRPr="002859E1">
              <w:rPr>
                <w:b/>
              </w:rPr>
              <w:t>0</w:t>
            </w:r>
            <w:r w:rsidR="006F0AB4" w:rsidRPr="002859E1">
              <w:rPr>
                <w:b/>
              </w:rPr>
              <w:t>1</w:t>
            </w: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5761,6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 xml:space="preserve">Муниципальная  программа </w:t>
            </w:r>
          </w:p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 xml:space="preserve"> « Информатизация органов местного сам</w:t>
            </w:r>
            <w:r w:rsidRPr="002859E1">
              <w:rPr>
                <w:b/>
              </w:rPr>
              <w:t>о</w:t>
            </w:r>
            <w:r w:rsidRPr="002859E1">
              <w:rPr>
                <w:b/>
              </w:rPr>
              <w:t>управления Бургинского сельского посел</w:t>
            </w:r>
            <w:r w:rsidRPr="002859E1">
              <w:rPr>
                <w:b/>
              </w:rPr>
              <w:t>е</w:t>
            </w:r>
            <w:r w:rsidRPr="002859E1">
              <w:rPr>
                <w:b/>
              </w:rPr>
              <w:t>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4800000000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информационно-телекоммуникационной инфраструктуры, информационных систем и ресу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сов общего пользования  Администрации сельского поселения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Реализация  мероприятий  программы   </w:t>
            </w:r>
            <w:r>
              <w:rPr>
                <w:b/>
                <w:i/>
                <w:sz w:val="18"/>
                <w:szCs w:val="18"/>
              </w:rPr>
              <w:t>« Информ</w:t>
            </w:r>
            <w:r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тизация органов местного самоуправления Бу</w:t>
            </w:r>
            <w:r>
              <w:rPr>
                <w:b/>
                <w:i/>
                <w:sz w:val="18"/>
                <w:szCs w:val="18"/>
              </w:rPr>
              <w:t>р</w:t>
            </w:r>
            <w:r>
              <w:rPr>
                <w:b/>
                <w:i/>
                <w:sz w:val="18"/>
                <w:szCs w:val="18"/>
              </w:rPr>
              <w:t>гинского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4"/>
              <w:spacing w:before="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работ, услуг в для обеспечения государственных (муниципальных)нужд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онно-коммуникационных технологий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 программа «Обеспечение противопожарной защиты объектов и нас</w:t>
            </w:r>
            <w:r w:rsidRPr="002859E1">
              <w:rPr>
                <w:b/>
              </w:rPr>
              <w:t>е</w:t>
            </w:r>
            <w:r w:rsidRPr="002859E1">
              <w:rPr>
                <w:b/>
              </w:rPr>
              <w:t>лённых пунктов на территории  Бургинск</w:t>
            </w:r>
            <w:r w:rsidRPr="002859E1">
              <w:rPr>
                <w:b/>
              </w:rPr>
              <w:t>о</w:t>
            </w:r>
            <w:r w:rsidRPr="002859E1">
              <w:rPr>
                <w:b/>
              </w:rPr>
              <w:t>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4900000000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обеспечение противопожарной защиты объектов и населенных пунктов на территории Бургинского сельского пос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4900100000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«Обеспечение противопожарной защиты объектов и населё</w:t>
            </w:r>
            <w:r>
              <w:rPr>
                <w:b/>
                <w:i/>
                <w:sz w:val="18"/>
                <w:szCs w:val="18"/>
              </w:rPr>
              <w:t>н</w:t>
            </w:r>
            <w:r>
              <w:rPr>
                <w:b/>
                <w:i/>
                <w:sz w:val="18"/>
                <w:szCs w:val="18"/>
              </w:rPr>
              <w:t>ных пунктов на территории  Бургинского сел</w:t>
            </w:r>
            <w:r>
              <w:rPr>
                <w:b/>
                <w:i/>
                <w:sz w:val="18"/>
                <w:szCs w:val="18"/>
              </w:rPr>
              <w:t>ь</w:t>
            </w:r>
            <w:r>
              <w:rPr>
                <w:b/>
                <w:i/>
                <w:sz w:val="18"/>
                <w:szCs w:val="18"/>
              </w:rPr>
              <w:t>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4900110140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программа</w:t>
            </w:r>
          </w:p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 xml:space="preserve"> « Развитие и содержание автомобильных дорог  общего пользования местного знач</w:t>
            </w:r>
            <w:r w:rsidRPr="002859E1">
              <w:rPr>
                <w:b/>
              </w:rPr>
              <w:t>е</w:t>
            </w:r>
            <w:r w:rsidRPr="002859E1">
              <w:rPr>
                <w:b/>
              </w:rPr>
              <w:t>ния  Бургинского сельского поселения на 2019-2021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5100000000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6121</w:t>
            </w:r>
            <w:r w:rsidR="00160FC0" w:rsidRPr="002859E1">
              <w:rPr>
                <w:b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5581,5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5761,6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автомобильных дорог общего пользования местного значения поселения и искусственных 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оружений на них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5100100000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3505,6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3500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</w:rPr>
            </w:pPr>
            <w:r w:rsidRPr="00160FC0">
              <w:rPr>
                <w:b/>
                <w:sz w:val="18"/>
                <w:szCs w:val="18"/>
              </w:rPr>
              <w:t>3500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программы:</w:t>
            </w:r>
            <w:r>
              <w:rPr>
                <w:b/>
                <w:i/>
                <w:sz w:val="18"/>
                <w:szCs w:val="18"/>
              </w:rPr>
              <w:t xml:space="preserve"> « Развитие и содержание автомобильных дорог  общего польз</w:t>
            </w:r>
            <w:r>
              <w:rPr>
                <w:b/>
                <w:i/>
                <w:sz w:val="18"/>
                <w:szCs w:val="18"/>
              </w:rPr>
              <w:t>о</w:t>
            </w:r>
            <w:r>
              <w:rPr>
                <w:b/>
                <w:i/>
                <w:sz w:val="18"/>
                <w:szCs w:val="18"/>
              </w:rPr>
              <w:t>вания местного значения  Бургинского сельского поселения на 2019-2021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5100110150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1214,0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1214,0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</w:rPr>
            </w:pPr>
            <w:r w:rsidRPr="00160FC0">
              <w:rPr>
                <w:b/>
                <w:sz w:val="18"/>
                <w:szCs w:val="18"/>
              </w:rPr>
              <w:t>1214,0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1214,0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1214,0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1214,0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редства на формирование муниципальных доро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ных фондов за счет субсидии из областного бюджета на ремонт автомобильных работ общего пользов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местного значения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5100171520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2177,0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b/>
                <w:sz w:val="18"/>
                <w:szCs w:val="18"/>
              </w:rPr>
            </w:pPr>
            <w:r w:rsidRPr="00160FC0">
              <w:rPr>
                <w:b/>
                <w:sz w:val="18"/>
                <w:szCs w:val="18"/>
              </w:rPr>
              <w:t>2177,0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b/>
              </w:rPr>
            </w:pPr>
            <w:r w:rsidRPr="00160FC0">
              <w:rPr>
                <w:b/>
                <w:sz w:val="18"/>
                <w:szCs w:val="18"/>
              </w:rPr>
              <w:t>2177,0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2177,0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2177,0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5100171520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2177,0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 работ на развитие и соде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жание автомобильных дорог за счет субсидий на формирование муниципальных дорожных фо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дов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5101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1520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  <w:sz w:val="18"/>
                <w:szCs w:val="18"/>
              </w:rPr>
              <w:t>109,0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5101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1520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  <w:sz w:val="18"/>
                <w:szCs w:val="18"/>
              </w:rPr>
              <w:t>109,0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114,6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109,0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</w:pPr>
            <w:r w:rsidRPr="00160FC0">
              <w:rPr>
                <w:sz w:val="18"/>
                <w:szCs w:val="18"/>
              </w:rPr>
              <w:t>109,0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1520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114,6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109,0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jc w:val="center"/>
            </w:pPr>
            <w:r w:rsidRPr="00160FC0">
              <w:rPr>
                <w:sz w:val="18"/>
                <w:szCs w:val="18"/>
              </w:rPr>
              <w:t>109,0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Содержание автомобильных дорог общего пол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зования местного значения Бургинского сельск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го поселения и искусственных сооружений на них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160FC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="004E5C01">
              <w:rPr>
                <w:b/>
                <w:sz w:val="18"/>
                <w:szCs w:val="18"/>
              </w:rPr>
              <w:t>65,4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2261,6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160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E5C01" w:rsidRPr="00160FC0">
              <w:rPr>
                <w:sz w:val="18"/>
                <w:szCs w:val="18"/>
              </w:rPr>
              <w:t>65,4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2261,6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160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E5C01" w:rsidRPr="00160FC0">
              <w:rPr>
                <w:sz w:val="18"/>
                <w:szCs w:val="18"/>
              </w:rPr>
              <w:t>65,4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2261,6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160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E5C01" w:rsidRPr="00160FC0">
              <w:rPr>
                <w:sz w:val="18"/>
                <w:szCs w:val="18"/>
              </w:rPr>
              <w:t>65,4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2261,6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Реализация мероприятий программы «Развитие и содержание автомобильных дорог  местного значения Бургинского сельского поселения на 2019-2022 годы» (Содержание автомобильных дорог   общего пользования местного значения вне границнаселенных пунктов)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5100210160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350,0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350,0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5100210160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350,0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межбюджетного трансферта на обеспечение первоочередных расходов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  <w:r w:rsidR="00160FC0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100</w:t>
            </w:r>
            <w:r w:rsidR="00160FC0" w:rsidRPr="00160FC0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100</w:t>
            </w:r>
            <w:r w:rsidR="00160FC0" w:rsidRPr="00160FC0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5100215002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100</w:t>
            </w:r>
            <w:r w:rsidR="00160FC0" w:rsidRPr="00160FC0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программа «Эксплуатация систем водоснабжения Бургинского сельск</w:t>
            </w:r>
            <w:r w:rsidRPr="002859E1">
              <w:rPr>
                <w:b/>
              </w:rPr>
              <w:t>о</w:t>
            </w:r>
            <w:r w:rsidRPr="002859E1">
              <w:rPr>
                <w:b/>
              </w:rPr>
              <w:t>го поселения  на 2018-2020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520000000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55,0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Основное мероприятие программы:Содержание и техническое обслуживание систем коммунального комплекса по водоснабжению населения водой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5200210170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Реализация мероприятий программы</w:t>
            </w:r>
            <w:r>
              <w:rPr>
                <w:i/>
                <w:sz w:val="20"/>
                <w:szCs w:val="20"/>
              </w:rPr>
              <w:t xml:space="preserve"> Эксплуатация систем водоснабжения Бургинского сельского поселения  на 2018-2020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5200210170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55,0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5200210170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55,0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5200210170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55,0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60FC0">
              <w:rPr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60FC0" w:rsidRDefault="004E5C01">
            <w:pPr>
              <w:spacing w:line="276" w:lineRule="auto"/>
              <w:jc w:val="center"/>
            </w:pPr>
            <w:r w:rsidRPr="00160FC0">
              <w:rPr>
                <w:sz w:val="18"/>
                <w:szCs w:val="18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 xml:space="preserve"> Муниципальная  программа  «Благоустро</w:t>
            </w:r>
            <w:r w:rsidRPr="002859E1">
              <w:rPr>
                <w:b/>
              </w:rPr>
              <w:t>й</w:t>
            </w:r>
            <w:r w:rsidRPr="002859E1">
              <w:rPr>
                <w:b/>
              </w:rPr>
              <w:t>ство территории Бургинского сельского п</w:t>
            </w:r>
            <w:r w:rsidRPr="002859E1">
              <w:rPr>
                <w:b/>
              </w:rPr>
              <w:t>о</w:t>
            </w:r>
            <w:r w:rsidRPr="002859E1">
              <w:rPr>
                <w:b/>
              </w:rPr>
              <w:t>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5400000000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53737A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661</w:t>
            </w:r>
            <w:r w:rsidR="001B70C6" w:rsidRPr="002859E1">
              <w:rPr>
                <w:b/>
              </w:rPr>
              <w:t>3,8</w:t>
            </w:r>
            <w:r w:rsidR="00BD737E" w:rsidRPr="002859E1">
              <w:rPr>
                <w:b/>
              </w:rPr>
              <w:t>1</w:t>
            </w: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Основное мероприятие программы:</w:t>
            </w:r>
          </w:p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Оплата всего объема потребленной электроэне</w:t>
            </w:r>
            <w:r w:rsidRPr="008056B4">
              <w:rPr>
                <w:b/>
                <w:sz w:val="18"/>
                <w:szCs w:val="18"/>
              </w:rPr>
              <w:t>р</w:t>
            </w:r>
            <w:r w:rsidRPr="008056B4">
              <w:rPr>
                <w:b/>
                <w:sz w:val="18"/>
                <w:szCs w:val="18"/>
              </w:rPr>
              <w:t>гии поселения за уличное освещение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5400100000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8056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2593,54</w:t>
            </w:r>
          </w:p>
          <w:p w:rsidR="004E5C01" w:rsidRPr="008056B4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jc w:val="center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jc w:val="center"/>
              <w:rPr>
                <w:b/>
              </w:rPr>
            </w:pPr>
            <w:r w:rsidRPr="008056B4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66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Реализация мероприятий программы</w:t>
            </w:r>
          </w:p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i/>
                <w:sz w:val="18"/>
                <w:szCs w:val="18"/>
              </w:rPr>
              <w:t>программа  «Благоустройство территории Бу</w:t>
            </w:r>
            <w:r w:rsidRPr="008056B4">
              <w:rPr>
                <w:b/>
                <w:i/>
                <w:sz w:val="18"/>
                <w:szCs w:val="18"/>
              </w:rPr>
              <w:t>р</w:t>
            </w:r>
            <w:r w:rsidRPr="008056B4">
              <w:rPr>
                <w:b/>
                <w:i/>
                <w:sz w:val="18"/>
                <w:szCs w:val="18"/>
              </w:rPr>
              <w:t>гинского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jc w:val="center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2454,56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jc w:val="center"/>
              <w:rPr>
                <w:b/>
                <w:sz w:val="18"/>
                <w:szCs w:val="18"/>
              </w:rPr>
            </w:pPr>
            <w:r w:rsidRPr="008056B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8056B4" w:rsidRDefault="004E5C01">
            <w:pPr>
              <w:spacing w:line="276" w:lineRule="auto"/>
              <w:jc w:val="center"/>
              <w:rPr>
                <w:b/>
              </w:rPr>
            </w:pPr>
            <w:r w:rsidRPr="008056B4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805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2454,11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lastRenderedPageBreak/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805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2454,11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6B4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 w:rsidP="007B37D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6B4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 w:rsidP="007B37D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056B4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 w:rsidP="007B37D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6B4" w:rsidRDefault="00805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6B4" w:rsidRDefault="008056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оплате  уличного освещения за счет межбюджетного трансферта на обеспечение перв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очередных расходов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138,98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138,98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138,98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5400115002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138,98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надежности работы электроустановок, замена светильников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</w:t>
            </w:r>
            <w:r>
              <w:rPr>
                <w:b/>
                <w:i/>
                <w:sz w:val="18"/>
                <w:szCs w:val="18"/>
              </w:rPr>
              <w:t>р</w:t>
            </w:r>
            <w:r>
              <w:rPr>
                <w:b/>
                <w:i/>
                <w:sz w:val="18"/>
                <w:szCs w:val="18"/>
              </w:rPr>
              <w:t>гинского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5400210210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Основное мероприятие программы:</w:t>
            </w:r>
          </w:p>
          <w:p w:rsidR="004E5C01" w:rsidRPr="006A5C0E" w:rsidRDefault="004E5C01">
            <w:pPr>
              <w:pStyle w:val="af5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Организация и содержание мест захоронений сельского поселения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5400400000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6A5C0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1835,7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программа  «Благоустройство территории Бу</w:t>
            </w:r>
            <w:r>
              <w:rPr>
                <w:b/>
                <w:i/>
                <w:sz w:val="18"/>
                <w:szCs w:val="18"/>
              </w:rPr>
              <w:t>р</w:t>
            </w:r>
            <w:r>
              <w:rPr>
                <w:b/>
                <w:i/>
                <w:sz w:val="18"/>
                <w:szCs w:val="18"/>
              </w:rPr>
              <w:t>гинского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5400410190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121,45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за счет субсидии из областного бюджета на обустройство и восстановление воинских захоронений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5400</w:t>
            </w:r>
            <w:r>
              <w:rPr>
                <w:b/>
                <w:sz w:val="20"/>
                <w:szCs w:val="20"/>
                <w:lang w:val="en-US"/>
              </w:rPr>
              <w:t>4L299F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1714,25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5400</w:t>
            </w:r>
            <w:r>
              <w:rPr>
                <w:sz w:val="20"/>
                <w:szCs w:val="20"/>
                <w:lang w:val="en-US"/>
              </w:rPr>
              <w:t>4L299F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1714,25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прочих объектов благ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устройства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5400500000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BD737E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888,57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программа  «Благоустройство территории Бурги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6A5C0E" w:rsidP="002859E1">
            <w:pPr>
              <w:jc w:val="center"/>
            </w:pPr>
            <w:r w:rsidRPr="002859E1">
              <w:t>148,5</w:t>
            </w:r>
            <w:r w:rsidR="00BD737E" w:rsidRPr="002859E1"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522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6A5C0E" w:rsidP="002859E1">
            <w:pPr>
              <w:jc w:val="center"/>
            </w:pPr>
            <w:r w:rsidRPr="002859E1">
              <w:t>148,5</w:t>
            </w:r>
            <w:r w:rsidR="00BD737E" w:rsidRPr="002859E1"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A5C0E"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</w:pPr>
            <w:r w:rsidRPr="006A5C0E"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6A5C0E" w:rsidP="002859E1">
            <w:pPr>
              <w:jc w:val="center"/>
            </w:pPr>
            <w:r w:rsidRPr="002859E1">
              <w:t>148,5</w:t>
            </w:r>
            <w:r w:rsidR="00BD737E" w:rsidRPr="002859E1">
              <w:t>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A5C0E"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</w:pPr>
            <w:r w:rsidRPr="006A5C0E"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Расходы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короновирусной инфекции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5400575290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740</w:t>
            </w:r>
            <w:r w:rsidR="006A5C0E" w:rsidRPr="002859E1"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6A5C0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6A5C0E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5400575290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740</w:t>
            </w:r>
            <w:r w:rsidR="006A5C0E" w:rsidRPr="002859E1"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A5C0E"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</w:pPr>
            <w:r w:rsidRPr="006A5C0E"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5400575290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740</w:t>
            </w:r>
            <w:r w:rsidR="006A5C0E" w:rsidRPr="002859E1"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A5C0E"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</w:pPr>
            <w:r w:rsidRPr="006A5C0E"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r w:rsidRPr="002859E1">
              <w:t>Основное мероприятие программы:</w:t>
            </w:r>
          </w:p>
          <w:p w:rsidR="004E5C01" w:rsidRPr="002859E1" w:rsidRDefault="004E5C01" w:rsidP="002859E1">
            <w:r w:rsidRPr="002859E1">
              <w:t>Реализация местных инициатив граждан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r w:rsidRPr="002859E1">
              <w:t>5400600000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r w:rsidRPr="002859E1"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r w:rsidRPr="002859E1"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5A5451" w:rsidP="002859E1">
            <w:pPr>
              <w:jc w:val="center"/>
            </w:pPr>
            <w:r w:rsidRPr="002859E1">
              <w:t>1139</w:t>
            </w:r>
            <w:r w:rsidR="004E5C01" w:rsidRPr="002859E1">
              <w:t>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</w:pPr>
            <w:r w:rsidRPr="002859E1"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программа  «Благоустройство территории Бурги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5400600000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999,5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проекта местной инициативы граждан, включенной в муниципальную программу развития территории Бургинского сельского поселения Новгородской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5400672090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69,5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5400672090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3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5400672090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745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проектов местных инициатив граждан, включенных в муниципальную пр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грамму развития территории территориальных общественных самоуправлений (ТОС)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448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2090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Расходы за счет субсидии из областного бюджета на реализацию приоритетных проектов поддержки местных инициатив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5400675260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700,0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A5C0E" w:rsidRDefault="004E5C01">
            <w:pPr>
              <w:spacing w:line="276" w:lineRule="auto"/>
              <w:jc w:val="center"/>
              <w:rPr>
                <w:b/>
              </w:rPr>
            </w:pPr>
            <w:r w:rsidRPr="006A5C0E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5400675260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5400675260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Софинансирование проектов местных инициатив граждан (ППМИ) благоустройства сквера «Лю</w:t>
            </w:r>
            <w:r>
              <w:rPr>
                <w:b/>
                <w:sz w:val="18"/>
                <w:szCs w:val="18"/>
              </w:rPr>
              <w:t>б</w:t>
            </w:r>
            <w:r>
              <w:rPr>
                <w:b/>
                <w:sz w:val="18"/>
                <w:szCs w:val="18"/>
              </w:rPr>
              <w:t>ви и Мира»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54006</w:t>
            </w:r>
            <w:r>
              <w:rPr>
                <w:b/>
                <w:sz w:val="18"/>
                <w:szCs w:val="18"/>
                <w:lang w:val="en-US"/>
              </w:rPr>
              <w:t>S</w:t>
            </w:r>
            <w:r>
              <w:rPr>
                <w:b/>
                <w:sz w:val="18"/>
                <w:szCs w:val="18"/>
              </w:rPr>
              <w:t>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</w:t>
            </w:r>
            <w:r w:rsidR="006A5C0E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="006A5C0E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  <w:r w:rsidR="006A5C0E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5A545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r w:rsidRPr="002859E1">
              <w:t>Софинансирование проектов местных иници</w:t>
            </w:r>
            <w:r w:rsidRPr="002859E1">
              <w:t>а</w:t>
            </w:r>
            <w:r w:rsidRPr="002859E1">
              <w:t>тив граждан (ППМИ) благоустройства сквера «Любви и Мира» за счет безвозмездных пост</w:t>
            </w:r>
            <w:r w:rsidRPr="002859E1">
              <w:t>у</w:t>
            </w:r>
            <w:r w:rsidRPr="002859E1">
              <w:t>плений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r w:rsidRPr="002859E1">
              <w:t>54006S5261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/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r w:rsidRPr="002859E1"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r w:rsidRPr="002859E1"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pPr>
              <w:jc w:val="center"/>
            </w:pPr>
            <w:r w:rsidRPr="002859E1">
              <w:t>140,0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pPr>
              <w:jc w:val="center"/>
            </w:pPr>
            <w:r w:rsidRPr="002859E1"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51" w:rsidRPr="002859E1" w:rsidRDefault="005A5451" w:rsidP="002859E1">
            <w:pPr>
              <w:jc w:val="center"/>
            </w:pPr>
            <w:r w:rsidRPr="002859E1">
              <w:t>0</w:t>
            </w:r>
          </w:p>
        </w:tc>
      </w:tr>
      <w:tr w:rsidR="005A545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5A545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54006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451" w:rsidRDefault="005A5451" w:rsidP="0006690E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pStyle w:val="af5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Сокращение очагов распространения борщевика Сосновского на территории сельского поселения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5400700000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1B70C6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программа  «Благоустройство территории Бурги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ского сельского поселения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jc w:val="center"/>
              <w:rPr>
                <w:sz w:val="18"/>
                <w:szCs w:val="18"/>
              </w:rPr>
            </w:pPr>
            <w:r w:rsidRPr="001B70C6">
              <w:rPr>
                <w:sz w:val="18"/>
                <w:szCs w:val="18"/>
              </w:rPr>
              <w:t>20</w:t>
            </w:r>
            <w:r w:rsidR="001B70C6" w:rsidRP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5400710200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 программа «Противоде</w:t>
            </w:r>
            <w:r w:rsidRPr="002859E1">
              <w:rPr>
                <w:b/>
              </w:rPr>
              <w:t>й</w:t>
            </w:r>
            <w:r w:rsidRPr="002859E1">
              <w:rPr>
                <w:b/>
              </w:rPr>
              <w:t>ствие коррупции в Бургинском сельском поселении на 2017-2020 г.»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5600000000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1</w:t>
            </w:r>
            <w:r w:rsidR="001B70C6" w:rsidRPr="002859E1">
              <w:rPr>
                <w:b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антикоррупционная экспертиза проектов нормати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ных правовых актов органов местного самоуправл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программы: </w:t>
            </w:r>
            <w:r>
              <w:rPr>
                <w:b/>
                <w:i/>
                <w:sz w:val="18"/>
                <w:szCs w:val="18"/>
              </w:rPr>
              <w:t>«Против</w:t>
            </w:r>
            <w:r>
              <w:rPr>
                <w:b/>
                <w:i/>
                <w:sz w:val="18"/>
                <w:szCs w:val="18"/>
              </w:rPr>
              <w:t>о</w:t>
            </w:r>
            <w:r>
              <w:rPr>
                <w:b/>
                <w:i/>
                <w:sz w:val="18"/>
                <w:szCs w:val="18"/>
              </w:rPr>
              <w:t>действие коррупции в Бургинском сельском пос</w:t>
            </w:r>
            <w:r>
              <w:rPr>
                <w:b/>
                <w:i/>
                <w:sz w:val="18"/>
                <w:szCs w:val="18"/>
              </w:rPr>
              <w:t>е</w:t>
            </w:r>
            <w:r>
              <w:rPr>
                <w:b/>
                <w:i/>
                <w:sz w:val="18"/>
                <w:szCs w:val="18"/>
              </w:rPr>
              <w:t>лении на 2017-2020 г.»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5600199990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 программа «Поддержка малого и среднего предпринимательства  в Бургинском сельском поселении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5700000000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1</w:t>
            </w:r>
            <w:r w:rsidR="001B70C6" w:rsidRPr="002859E1">
              <w:rPr>
                <w:b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</w:t>
            </w:r>
          </w:p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 и постоянное обновление на официал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ном сайте поселения информации для субъектов малого и среднего предпринимательства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i/>
                <w:sz w:val="18"/>
                <w:szCs w:val="18"/>
              </w:rPr>
              <w:t xml:space="preserve"> «Поддержка малого и среднего предпринимательства  в Бурги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ском сельском поселении на 2017-2020 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5700299990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70C6">
              <w:rPr>
                <w:sz w:val="18"/>
                <w:szCs w:val="18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Муниципальная  программа «Профилакт</w:t>
            </w:r>
            <w:r w:rsidRPr="002859E1">
              <w:rPr>
                <w:b/>
              </w:rPr>
              <w:t>и</w:t>
            </w:r>
            <w:r w:rsidRPr="002859E1">
              <w:rPr>
                <w:b/>
              </w:rPr>
              <w:t>ка  правонарушений и противодействие пр</w:t>
            </w:r>
            <w:r w:rsidRPr="002859E1">
              <w:rPr>
                <w:b/>
              </w:rPr>
              <w:t>е</w:t>
            </w:r>
            <w:r w:rsidRPr="002859E1">
              <w:rPr>
                <w:b/>
              </w:rPr>
              <w:t>ступности  в Бургинском сельском посел</w:t>
            </w:r>
            <w:r w:rsidRPr="002859E1">
              <w:rPr>
                <w:b/>
              </w:rPr>
              <w:t>е</w:t>
            </w:r>
            <w:r w:rsidRPr="002859E1">
              <w:rPr>
                <w:b/>
              </w:rPr>
              <w:t>нии  на 2017 -2020годы»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5900000000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5,2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4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программы: вовлечение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щественности в предупреждение правонарушений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jc w:val="center"/>
              <w:rPr>
                <w:sz w:val="18"/>
                <w:szCs w:val="18"/>
              </w:rPr>
            </w:pPr>
            <w:r w:rsidRPr="001B70C6">
              <w:rPr>
                <w:sz w:val="18"/>
                <w:szCs w:val="18"/>
              </w:rPr>
              <w:t>5,2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мероприятий программы </w:t>
            </w:r>
            <w:r>
              <w:rPr>
                <w:b/>
                <w:i/>
                <w:sz w:val="18"/>
                <w:szCs w:val="18"/>
              </w:rPr>
              <w:t>«Профила</w:t>
            </w:r>
            <w:r>
              <w:rPr>
                <w:b/>
                <w:i/>
                <w:sz w:val="18"/>
                <w:szCs w:val="18"/>
              </w:rPr>
              <w:t>к</w:t>
            </w:r>
            <w:r>
              <w:rPr>
                <w:b/>
                <w:i/>
                <w:sz w:val="18"/>
                <w:szCs w:val="18"/>
              </w:rPr>
              <w:t>тика  правонарушений и противодействие пр</w:t>
            </w:r>
            <w:r>
              <w:rPr>
                <w:b/>
                <w:i/>
                <w:sz w:val="18"/>
                <w:szCs w:val="18"/>
              </w:rPr>
              <w:t>е</w:t>
            </w:r>
            <w:r>
              <w:rPr>
                <w:b/>
                <w:i/>
                <w:sz w:val="18"/>
                <w:szCs w:val="18"/>
              </w:rPr>
              <w:t>ступности  в Бургинском сельском поселении  на 2017 -2020годы»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5900299990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jc w:val="center"/>
              <w:rPr>
                <w:sz w:val="18"/>
                <w:szCs w:val="18"/>
              </w:rPr>
            </w:pPr>
            <w:r w:rsidRPr="001B70C6">
              <w:rPr>
                <w:sz w:val="18"/>
                <w:szCs w:val="18"/>
              </w:rPr>
              <w:t>5,2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jc w:val="center"/>
              <w:rPr>
                <w:sz w:val="18"/>
                <w:szCs w:val="18"/>
              </w:rPr>
            </w:pPr>
            <w:r w:rsidRPr="001B70C6">
              <w:rPr>
                <w:sz w:val="18"/>
                <w:szCs w:val="18"/>
              </w:rPr>
              <w:t>5,2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59002</w:t>
            </w:r>
            <w:r>
              <w:rPr>
                <w:sz w:val="18"/>
                <w:szCs w:val="18"/>
                <w:lang w:val="en-US"/>
              </w:rPr>
              <w:t>999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jc w:val="center"/>
              <w:rPr>
                <w:sz w:val="18"/>
                <w:szCs w:val="18"/>
              </w:rPr>
            </w:pPr>
            <w:r w:rsidRPr="001B70C6">
              <w:rPr>
                <w:sz w:val="18"/>
                <w:szCs w:val="18"/>
              </w:rPr>
              <w:t>5,2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 xml:space="preserve">Муниципальная  программа  «Комплексное развитие сельских территорий »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6000000000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rPr>
                <w:b/>
              </w:rPr>
            </w:pPr>
            <w:r w:rsidRPr="002859E1">
              <w:rPr>
                <w:b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644,7</w:t>
            </w: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Расходы за счет субсидии бюджетам сельских поселений   на реализацию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2859E1">
              <w:rPr>
                <w:sz w:val="20"/>
                <w:szCs w:val="20"/>
              </w:rPr>
              <w:t>451,3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L5764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2859E1">
              <w:rPr>
                <w:sz w:val="20"/>
                <w:szCs w:val="20"/>
              </w:rPr>
              <w:t>451,3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Софинансирование  общественно-значимых проектов по благоустройству сельских территорий Новгородской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S5764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>
            <w:pPr>
              <w:pStyle w:val="af5"/>
              <w:jc w:val="center"/>
              <w:rPr>
                <w:sz w:val="20"/>
                <w:szCs w:val="20"/>
              </w:rPr>
            </w:pPr>
            <w:r w:rsidRPr="002859E1">
              <w:rPr>
                <w:sz w:val="20"/>
                <w:szCs w:val="20"/>
              </w:rPr>
              <w:t>135,4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S5764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</w:t>
            </w:r>
            <w:r>
              <w:rPr>
                <w:sz w:val="18"/>
                <w:szCs w:val="18"/>
                <w:lang w:val="en-US"/>
              </w:rPr>
              <w:t>S5764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pStyle w:val="af5"/>
              <w:rPr>
                <w:b/>
                <w:sz w:val="18"/>
                <w:szCs w:val="18"/>
              </w:rPr>
            </w:pPr>
            <w:r w:rsidRPr="001B70C6">
              <w:rPr>
                <w:b/>
                <w:sz w:val="20"/>
                <w:szCs w:val="20"/>
              </w:rPr>
              <w:t xml:space="preserve">Софинансирование расходов на реализацию  общественно-значимых проектов по благоустройству сельских территорий </w:t>
            </w:r>
            <w:r w:rsidRPr="001B70C6">
              <w:rPr>
                <w:b/>
                <w:sz w:val="20"/>
                <w:szCs w:val="20"/>
              </w:rPr>
              <w:lastRenderedPageBreak/>
              <w:t>Новгородской области за счет безвозмездных поступлений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rPr>
                <w:b/>
                <w:sz w:val="18"/>
                <w:szCs w:val="18"/>
              </w:rPr>
            </w:pPr>
            <w:r w:rsidRPr="001B70C6">
              <w:rPr>
                <w:b/>
                <w:sz w:val="18"/>
                <w:szCs w:val="18"/>
              </w:rPr>
              <w:lastRenderedPageBreak/>
              <w:t>60002</w:t>
            </w:r>
            <w:r w:rsidRPr="001B70C6">
              <w:rPr>
                <w:b/>
                <w:sz w:val="18"/>
                <w:szCs w:val="18"/>
                <w:lang w:val="en-US"/>
              </w:rPr>
              <w:t>S576</w:t>
            </w:r>
            <w:r w:rsidRPr="001B70C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1B70C6">
              <w:rPr>
                <w:b/>
                <w:sz w:val="20"/>
                <w:szCs w:val="20"/>
              </w:rPr>
              <w:t>58,0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1B70C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1B70C6" w:rsidRDefault="004E5C01">
            <w:pPr>
              <w:pStyle w:val="af5"/>
              <w:jc w:val="center"/>
              <w:rPr>
                <w:b/>
              </w:rPr>
            </w:pPr>
            <w:r w:rsidRPr="001B70C6">
              <w:rPr>
                <w:b/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t>60002</w:t>
            </w:r>
            <w:r>
              <w:rPr>
                <w:lang w:val="en-US"/>
              </w:rPr>
              <w:t>S576</w:t>
            </w:r>
            <w: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rPr>
          <w:trHeight w:val="384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t>60002</w:t>
            </w:r>
            <w:r>
              <w:rPr>
                <w:lang w:val="en-US"/>
              </w:rPr>
              <w:t>S576</w:t>
            </w:r>
            <w: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24"/>
              </w:rPr>
              <w:t>Целевые статьи расходов бюджета в рамках непрограммных направл</w:t>
            </w:r>
            <w:r>
              <w:rPr>
                <w:b/>
                <w:bCs/>
                <w:sz w:val="24"/>
              </w:rPr>
              <w:t>е</w:t>
            </w:r>
            <w:r>
              <w:rPr>
                <w:b/>
                <w:bCs/>
                <w:sz w:val="24"/>
              </w:rPr>
              <w:t>ний деятельности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2859E1" w:rsidRDefault="004E5C01" w:rsidP="002859E1">
            <w:pPr>
              <w:jc w:val="center"/>
              <w:rPr>
                <w:b/>
              </w:rPr>
            </w:pPr>
            <w:r w:rsidRPr="002859E1">
              <w:rPr>
                <w:b/>
              </w:rPr>
              <w:t>5180,74</w:t>
            </w:r>
          </w:p>
          <w:p w:rsidR="004E5C01" w:rsidRPr="002859E1" w:rsidRDefault="004E5C01" w:rsidP="002859E1">
            <w:pPr>
              <w:jc w:val="center"/>
              <w:rPr>
                <w:b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6998,6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7002,8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F0AB4">
              <w:rPr>
                <w:b/>
                <w:sz w:val="18"/>
                <w:szCs w:val="18"/>
              </w:rPr>
              <w:t>Обеспечение  деятельности финансовых, налог</w:t>
            </w:r>
            <w:r w:rsidRPr="006F0AB4">
              <w:rPr>
                <w:b/>
                <w:sz w:val="18"/>
                <w:szCs w:val="18"/>
              </w:rPr>
              <w:t>о</w:t>
            </w:r>
            <w:r w:rsidRPr="006F0AB4">
              <w:rPr>
                <w:b/>
                <w:sz w:val="18"/>
                <w:szCs w:val="18"/>
              </w:rPr>
              <w:t>вых и таможенных органов и органов  финанс</w:t>
            </w:r>
            <w:r w:rsidRPr="006F0AB4">
              <w:rPr>
                <w:b/>
                <w:sz w:val="18"/>
                <w:szCs w:val="18"/>
              </w:rPr>
              <w:t>о</w:t>
            </w:r>
            <w:r w:rsidRPr="006F0AB4">
              <w:rPr>
                <w:b/>
                <w:sz w:val="18"/>
                <w:szCs w:val="18"/>
              </w:rPr>
              <w:t>вого  (финансово-бюджетного) надзора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F0AB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6F0AB4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F0AB4">
              <w:rPr>
                <w:b/>
                <w:sz w:val="18"/>
                <w:szCs w:val="18"/>
              </w:rPr>
              <w:t>92,3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F0AB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6F0AB4" w:rsidRDefault="004E5C01">
            <w:pPr>
              <w:spacing w:line="276" w:lineRule="auto"/>
              <w:jc w:val="center"/>
              <w:rPr>
                <w:b/>
              </w:rPr>
            </w:pPr>
            <w:r w:rsidRPr="006F0AB4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Счетной палаты  Маловишерского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района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227035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7010060010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2496,4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2172,9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2172,9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всего объема потребленной электроэнергии поселения за уличное освещение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7030010060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2172,9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7030010060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2172,9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7030010060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2172,9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Молодёжная политика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227035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035" w:rsidRDefault="0022703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Иные 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Дворцы и дома культуры, другие учреждения кул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туры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74128D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7060010020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Физкультурно-оздоровительная работа и спорти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ные мероприятия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74128D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28D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7060010030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101,7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101,7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101,7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риториях, где отсутствуют военные комиссариаты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7100000000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101,7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 (муниципальных 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78,5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60,3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на выплаты денежного содержания и иные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платы работникам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18,2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18,2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сфере информац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онно-коммуникационных технологий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7100051180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18,2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885,1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885,1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885,1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885,1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650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40,1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на выплаты денежного содержания и иные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платы работникам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195,0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7110010040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ConsPlusNormal0"/>
              <w:spacing w:before="220"/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Возмещение расходов, связанных с осуществлением полномочий старост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7110010130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7110010130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Выборы Главы сельского поселения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173,51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173,51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Возмещение затрат по содержанию штатных ед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ниц, осуществляющих переданные отдельные полномочия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51,0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 государственных (муниципальных 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49,0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38,0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на выплаты денежного содержания и иные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платы работникам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11,5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госуда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ственных ( 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7110070280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Осуществление  отдельных  государственных полномочий по определению перечня должнос</w:t>
            </w:r>
            <w:r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ных лиц, уполномоченных составлять протоколы об административных правонарушениях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7110070650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7110070650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0,5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7290023780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на обеспечение функций государстве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ных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3475,7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3153,4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3153,4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выплату персоналу  государстве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ных(муниципальных 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E5C01">
              <w:rPr>
                <w:sz w:val="18"/>
                <w:szCs w:val="18"/>
              </w:rPr>
              <w:t>35,4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3030,4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2220,0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 персоналу, за исключением фонда оплаты труда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160,4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 по обязательному социальному страхов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нию на выплаты денежного содержания и иные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платы работникам государственных (муниципал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ных) органов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E5C01">
              <w:rPr>
                <w:sz w:val="18"/>
                <w:szCs w:val="18"/>
              </w:rPr>
              <w:t>74,0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650,0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 закупка товаров, работ и услуг для обесп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 сборов и иных платежей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23,0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налога на имущество  и земельного налога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3,0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 прочих налогов, сборов 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74128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7590001000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Расходы  на обеспечение функций государстве</w:t>
            </w:r>
            <w:r w:rsidRPr="0074128D">
              <w:rPr>
                <w:b/>
                <w:sz w:val="18"/>
                <w:szCs w:val="18"/>
              </w:rPr>
              <w:t>н</w:t>
            </w:r>
            <w:r w:rsidRPr="0074128D">
              <w:rPr>
                <w:b/>
                <w:sz w:val="18"/>
                <w:szCs w:val="18"/>
              </w:rPr>
              <w:t>ных органов за счет средств межбюджетного трансферта на обеспечение первоочередных ра</w:t>
            </w:r>
            <w:r w:rsidRPr="0074128D">
              <w:rPr>
                <w:b/>
                <w:sz w:val="18"/>
                <w:szCs w:val="18"/>
              </w:rPr>
              <w:t>с</w:t>
            </w:r>
            <w:r w:rsidRPr="0074128D">
              <w:rPr>
                <w:b/>
                <w:sz w:val="18"/>
                <w:szCs w:val="18"/>
              </w:rPr>
              <w:t>ходов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7590005002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74128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Pr="0074128D" w:rsidRDefault="004E5C01">
            <w:pPr>
              <w:spacing w:line="276" w:lineRule="auto"/>
              <w:jc w:val="center"/>
              <w:rPr>
                <w:b/>
              </w:rPr>
            </w:pPr>
            <w:r w:rsidRPr="0074128D"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pStyle w:val="af5"/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7590005002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Выборы депутатов Совета депутатов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7920019999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128,73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государственных (муниципальных)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Прочая закупка товаров, работ и услуг для муниц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пальных нужд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7920019999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128,73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314,5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638,2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638,2</w:t>
            </w:r>
          </w:p>
        </w:tc>
      </w:tr>
      <w:tr w:rsidR="004E5C01" w:rsidTr="008056B4"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BD737E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18684,75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12580,1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01" w:rsidRDefault="004E5C01">
            <w:pPr>
              <w:spacing w:line="276" w:lineRule="auto"/>
              <w:jc w:val="center"/>
            </w:pPr>
            <w:r>
              <w:rPr>
                <w:b/>
                <w:sz w:val="18"/>
                <w:szCs w:val="18"/>
              </w:rPr>
              <w:t>12764,4</w:t>
            </w:r>
          </w:p>
        </w:tc>
      </w:tr>
    </w:tbl>
    <w:p w:rsidR="004E5C01" w:rsidRDefault="004E5C01">
      <w:pPr>
        <w:rPr>
          <w:sz w:val="24"/>
        </w:rPr>
      </w:pPr>
      <w:r>
        <w:rPr>
          <w:sz w:val="24"/>
        </w:rPr>
        <w:t xml:space="preserve">       2. Опубликовать решение в  бюллетене «Бургинский вестник» и разместить на сайте Админ</w:t>
      </w:r>
      <w:r>
        <w:rPr>
          <w:sz w:val="24"/>
        </w:rPr>
        <w:t>и</w:t>
      </w:r>
      <w:r>
        <w:rPr>
          <w:sz w:val="24"/>
        </w:rPr>
        <w:t>страции Бургинского сельскогопоселени</w:t>
      </w:r>
    </w:p>
    <w:p w:rsidR="004E5C01" w:rsidRDefault="004E5C01">
      <w:pPr>
        <w:pStyle w:val="ConsPlusNormal0"/>
        <w:widowControl/>
        <w:spacing w:before="120"/>
        <w:ind w:firstLine="0"/>
        <w:jc w:val="both"/>
        <w:rPr>
          <w:sz w:val="24"/>
        </w:rPr>
      </w:pPr>
    </w:p>
    <w:p w:rsidR="004E5C01" w:rsidRDefault="004E5C01">
      <w:r>
        <w:rPr>
          <w:sz w:val="24"/>
        </w:rPr>
        <w:t>Глава поселения                                               А.В.Маршалов</w:t>
      </w:r>
    </w:p>
    <w:p w:rsidR="004E5C01" w:rsidRDefault="004E5C01">
      <w:pPr>
        <w:pStyle w:val="af5"/>
        <w:rPr>
          <w:sz w:val="20"/>
          <w:szCs w:val="20"/>
        </w:rPr>
      </w:pPr>
    </w:p>
    <w:p w:rsidR="004E5C01" w:rsidRDefault="004E5C01">
      <w:pPr>
        <w:rPr>
          <w:sz w:val="24"/>
        </w:rPr>
      </w:pPr>
    </w:p>
    <w:bookmarkEnd w:id="0"/>
    <w:p w:rsidR="004E5C01" w:rsidRDefault="004E5C01">
      <w:pPr>
        <w:jc w:val="right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</w:rPr>
      </w:pPr>
    </w:p>
    <w:p w:rsidR="00BD737E" w:rsidRDefault="00BD737E">
      <w:pPr>
        <w:jc w:val="center"/>
        <w:rPr>
          <w:sz w:val="24"/>
        </w:rPr>
      </w:pPr>
    </w:p>
    <w:p w:rsidR="00BD737E" w:rsidRDefault="00BD737E">
      <w:pPr>
        <w:jc w:val="center"/>
        <w:rPr>
          <w:sz w:val="24"/>
        </w:rPr>
      </w:pPr>
    </w:p>
    <w:p w:rsidR="00BD737E" w:rsidRDefault="00BD737E">
      <w:pPr>
        <w:jc w:val="center"/>
        <w:rPr>
          <w:sz w:val="24"/>
        </w:rPr>
      </w:pPr>
    </w:p>
    <w:p w:rsidR="005A5451" w:rsidRDefault="005A5451">
      <w:pPr>
        <w:jc w:val="center"/>
        <w:rPr>
          <w:sz w:val="24"/>
        </w:rPr>
      </w:pPr>
    </w:p>
    <w:p w:rsidR="005A5451" w:rsidRDefault="005A5451">
      <w:pPr>
        <w:jc w:val="center"/>
        <w:rPr>
          <w:sz w:val="24"/>
        </w:rPr>
      </w:pPr>
    </w:p>
    <w:p w:rsidR="004E5C01" w:rsidRDefault="004E5C01">
      <w:pPr>
        <w:jc w:val="center"/>
        <w:rPr>
          <w:sz w:val="24"/>
          <w:u w:val="single"/>
        </w:rPr>
      </w:pPr>
      <w:bookmarkStart w:id="1" w:name="_GoBack"/>
      <w:bookmarkEnd w:id="1"/>
      <w:r>
        <w:rPr>
          <w:sz w:val="24"/>
        </w:rPr>
        <w:t>ПОЯСНИТЕЛЬНАЯ ЗАПИСКА.</w:t>
      </w:r>
    </w:p>
    <w:p w:rsidR="004E5C01" w:rsidRDefault="004E5C01">
      <w:pPr>
        <w:rPr>
          <w:sz w:val="24"/>
          <w:u w:val="single"/>
        </w:rPr>
      </w:pPr>
      <w:r>
        <w:rPr>
          <w:sz w:val="24"/>
          <w:u w:val="single"/>
        </w:rPr>
        <w:t>ДОХОДЫ:</w:t>
      </w:r>
    </w:p>
    <w:p w:rsidR="004E5C01" w:rsidRDefault="004E5C01">
      <w:pPr>
        <w:rPr>
          <w:sz w:val="22"/>
          <w:szCs w:val="22"/>
          <w:u w:val="single"/>
        </w:rPr>
      </w:pPr>
      <w:r>
        <w:rPr>
          <w:sz w:val="24"/>
          <w:u w:val="single"/>
        </w:rPr>
        <w:t xml:space="preserve"> +647,5 тыс. руб. безвозмездные поступления-</w:t>
      </w:r>
      <w:r>
        <w:rPr>
          <w:sz w:val="22"/>
          <w:szCs w:val="22"/>
          <w:u w:val="single"/>
        </w:rPr>
        <w:t>Иные  межбюджетные трансферты бюджетам муниц</w:t>
      </w:r>
      <w:r>
        <w:rPr>
          <w:sz w:val="22"/>
          <w:szCs w:val="22"/>
          <w:u w:val="single"/>
        </w:rPr>
        <w:t>и</w:t>
      </w:r>
      <w:r>
        <w:rPr>
          <w:sz w:val="22"/>
          <w:szCs w:val="22"/>
          <w:u w:val="single"/>
        </w:rPr>
        <w:t>пальных образований Новгородской  области на организацию работ, связанных с предотвращением вли</w:t>
      </w:r>
      <w:r>
        <w:rPr>
          <w:sz w:val="22"/>
          <w:szCs w:val="22"/>
          <w:u w:val="single"/>
        </w:rPr>
        <w:t>я</w:t>
      </w:r>
      <w:r>
        <w:rPr>
          <w:sz w:val="22"/>
          <w:szCs w:val="22"/>
          <w:u w:val="single"/>
        </w:rPr>
        <w:t>ния ухудшения экономической ситуации на развитие отраслей экономики, с профилактикой и устранением распространения короновирусной инфекции.</w:t>
      </w:r>
    </w:p>
    <w:p w:rsidR="004E5C01" w:rsidRDefault="004E5C0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+338,98 тыс. руб.-</w:t>
      </w:r>
      <w:r>
        <w:rPr>
          <w:sz w:val="24"/>
          <w:szCs w:val="22"/>
          <w:u w:val="single"/>
        </w:rPr>
        <w:t>безвозмездные поступления-</w:t>
      </w:r>
      <w:r>
        <w:rPr>
          <w:sz w:val="22"/>
          <w:szCs w:val="22"/>
          <w:u w:val="single"/>
        </w:rPr>
        <w:t xml:space="preserve"> межбюджетные трансферты из резервного фонда Прав</w:t>
      </w:r>
      <w:r>
        <w:rPr>
          <w:sz w:val="22"/>
          <w:szCs w:val="22"/>
          <w:u w:val="single"/>
        </w:rPr>
        <w:t>и</w:t>
      </w:r>
      <w:r>
        <w:rPr>
          <w:sz w:val="22"/>
          <w:szCs w:val="22"/>
          <w:u w:val="single"/>
        </w:rPr>
        <w:t>тельства РФ</w:t>
      </w:r>
    </w:p>
    <w:p w:rsidR="004E5C01" w:rsidRDefault="004E5C0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+216,0 тыс. руб. -доходы от продажи з/у </w:t>
      </w:r>
    </w:p>
    <w:p w:rsidR="005A5451" w:rsidRDefault="005A5451">
      <w:pPr>
        <w:rPr>
          <w:sz w:val="22"/>
          <w:szCs w:val="22"/>
          <w:u w:val="single"/>
        </w:rPr>
      </w:pPr>
      <w:r w:rsidRPr="005A5451">
        <w:rPr>
          <w:sz w:val="22"/>
          <w:szCs w:val="22"/>
          <w:highlight w:val="yellow"/>
          <w:u w:val="single"/>
        </w:rPr>
        <w:t>+ 140,0 тыс. руб.  – прочие доходы от безвозмездных поступлений</w:t>
      </w:r>
    </w:p>
    <w:p w:rsidR="004E5C01" w:rsidRDefault="005A5451">
      <w:r>
        <w:rPr>
          <w:sz w:val="22"/>
          <w:szCs w:val="22"/>
          <w:u w:val="single"/>
        </w:rPr>
        <w:t>ИТОГО +134</w:t>
      </w:r>
      <w:r w:rsidR="004E5C01">
        <w:rPr>
          <w:sz w:val="22"/>
          <w:szCs w:val="22"/>
          <w:u w:val="single"/>
        </w:rPr>
        <w:t>2,48 тыс. руб.</w:t>
      </w:r>
    </w:p>
    <w:p w:rsidR="004E5C01" w:rsidRDefault="004E5C01"/>
    <w:p w:rsidR="004E5C01" w:rsidRDefault="005A5451">
      <w:pPr>
        <w:rPr>
          <w:sz w:val="24"/>
        </w:rPr>
      </w:pPr>
      <w:r>
        <w:rPr>
          <w:sz w:val="24"/>
          <w:u w:val="single"/>
        </w:rPr>
        <w:t>РАСХОДЫ: +134</w:t>
      </w:r>
      <w:r w:rsidR="004E5C01">
        <w:rPr>
          <w:sz w:val="24"/>
          <w:u w:val="single"/>
        </w:rPr>
        <w:t>2,48 тыс. руб.</w:t>
      </w:r>
    </w:p>
    <w:p w:rsidR="004E5C01" w:rsidRDefault="004E5C01">
      <w:pPr>
        <w:numPr>
          <w:ilvl w:val="0"/>
          <w:numId w:val="3"/>
        </w:numPr>
        <w:rPr>
          <w:sz w:val="24"/>
          <w:u w:val="single"/>
        </w:rPr>
      </w:pPr>
      <w:r>
        <w:rPr>
          <w:sz w:val="24"/>
        </w:rPr>
        <w:t>В Приложениях №3,4,5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  <w:u w:val="single"/>
        </w:rPr>
        <w:t>в муниципальную программу 0</w:t>
      </w:r>
      <w:r>
        <w:rPr>
          <w:sz w:val="24"/>
        </w:rPr>
        <w:t>104 4800000000 - +50,0 тыс. руб.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 непрограмные мероприятия: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в 0104 7590001000 +166 тыс. руб.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в 0104 7590005002 +100тыс. руб.;</w:t>
      </w:r>
    </w:p>
    <w:p w:rsidR="004E5C01" w:rsidRDefault="004E5C01">
      <w:pPr>
        <w:numPr>
          <w:ilvl w:val="0"/>
          <w:numId w:val="3"/>
        </w:numPr>
        <w:rPr>
          <w:sz w:val="24"/>
          <w:u w:val="single"/>
        </w:rPr>
      </w:pPr>
      <w:r>
        <w:rPr>
          <w:sz w:val="24"/>
        </w:rPr>
        <w:t>Национальная экономика: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  <w:u w:val="single"/>
        </w:rPr>
        <w:t>в муниципальную программу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0409 +100 тыс. руб.;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0409 100200000 +100 тыс. руб.(содержание дорог)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>04095100215002 +100 тыс. руб.</w:t>
      </w:r>
    </w:p>
    <w:p w:rsidR="004E5C01" w:rsidRDefault="004E5C01">
      <w:pPr>
        <w:numPr>
          <w:ilvl w:val="0"/>
          <w:numId w:val="3"/>
        </w:numPr>
        <w:rPr>
          <w:sz w:val="24"/>
          <w:u w:val="single"/>
        </w:rPr>
      </w:pPr>
      <w:r>
        <w:rPr>
          <w:sz w:val="24"/>
        </w:rPr>
        <w:t>Благоустройство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  <w:u w:val="single"/>
        </w:rPr>
        <w:t>в муниципальную программу</w:t>
      </w:r>
    </w:p>
    <w:p w:rsidR="004E5C01" w:rsidRDefault="004E5C01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05 03 5400115002  +138,98 тыс. руб. (уличное освещение) </w:t>
      </w:r>
    </w:p>
    <w:p w:rsidR="004E5C01" w:rsidRDefault="004E5C01">
      <w:pPr>
        <w:numPr>
          <w:ilvl w:val="0"/>
          <w:numId w:val="3"/>
        </w:numPr>
      </w:pPr>
      <w:r>
        <w:rPr>
          <w:sz w:val="24"/>
        </w:rPr>
        <w:t>0503 5400575290  + 647,5  тыс. руб.( в прочие мероприятия)</w:t>
      </w:r>
    </w:p>
    <w:p w:rsidR="004E5C01" w:rsidRPr="005A5451" w:rsidRDefault="005A5451">
      <w:pPr>
        <w:pStyle w:val="af5"/>
        <w:numPr>
          <w:ilvl w:val="0"/>
          <w:numId w:val="3"/>
        </w:numPr>
        <w:rPr>
          <w:sz w:val="24"/>
        </w:rPr>
      </w:pPr>
      <w:r w:rsidRPr="005A5451">
        <w:rPr>
          <w:sz w:val="24"/>
        </w:rPr>
        <w:t>0503 54006</w:t>
      </w:r>
      <w:r w:rsidRPr="005A5451">
        <w:rPr>
          <w:sz w:val="24"/>
          <w:lang w:val="en-US"/>
        </w:rPr>
        <w:t>S</w:t>
      </w:r>
      <w:r w:rsidRPr="005A5451">
        <w:rPr>
          <w:sz w:val="24"/>
        </w:rPr>
        <w:t>5261</w:t>
      </w:r>
      <w:r>
        <w:rPr>
          <w:sz w:val="24"/>
        </w:rPr>
        <w:t xml:space="preserve">  + 140,0 тыс. руб. софинансирование ППМИ</w:t>
      </w:r>
    </w:p>
    <w:p w:rsidR="004E5C01" w:rsidRDefault="004E5C01">
      <w:pPr>
        <w:rPr>
          <w:sz w:val="24"/>
        </w:rPr>
      </w:pPr>
    </w:p>
    <w:p w:rsidR="004E5C01" w:rsidRDefault="004E5C01">
      <w:pPr>
        <w:numPr>
          <w:ilvl w:val="0"/>
          <w:numId w:val="3"/>
        </w:numPr>
      </w:pPr>
      <w:r>
        <w:rPr>
          <w:sz w:val="24"/>
        </w:rPr>
        <w:t>Внести изменения в программы:  «Информатизация ОМСУ»,  «Развитие и содержание а</w:t>
      </w:r>
      <w:r>
        <w:rPr>
          <w:sz w:val="24"/>
        </w:rPr>
        <w:t>в</w:t>
      </w:r>
      <w:r>
        <w:rPr>
          <w:sz w:val="24"/>
        </w:rPr>
        <w:t>тодорог», « благоустройство»</w:t>
      </w:r>
    </w:p>
    <w:sectPr w:rsidR="004E5C01" w:rsidSect="00B41E1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776" w:left="1134" w:header="567" w:footer="720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898" w:rsidRDefault="00A53898">
      <w:r>
        <w:separator/>
      </w:r>
    </w:p>
  </w:endnote>
  <w:endnote w:type="continuationSeparator" w:id="1">
    <w:p w:rsidR="00A53898" w:rsidRDefault="00A53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EF" w:rsidRDefault="001822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EF" w:rsidRDefault="001822E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EF" w:rsidRDefault="001822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898" w:rsidRDefault="00A53898">
      <w:r>
        <w:separator/>
      </w:r>
    </w:p>
  </w:footnote>
  <w:footnote w:type="continuationSeparator" w:id="1">
    <w:p w:rsidR="00A53898" w:rsidRDefault="00A53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EF" w:rsidRDefault="00B41E11">
    <w:pPr>
      <w:pStyle w:val="af1"/>
      <w:jc w:val="center"/>
    </w:pPr>
    <w:r>
      <w:fldChar w:fldCharType="begin"/>
    </w:r>
    <w:r w:rsidR="001822EF">
      <w:instrText xml:space="preserve"> PAGE </w:instrText>
    </w:r>
    <w:r>
      <w:fldChar w:fldCharType="separate"/>
    </w:r>
    <w:r w:rsidR="00071842">
      <w:rPr>
        <w:noProof/>
      </w:rPr>
      <w:t>2</w:t>
    </w:r>
    <w:r>
      <w:fldChar w:fldCharType="end"/>
    </w:r>
  </w:p>
  <w:p w:rsidR="001822EF" w:rsidRDefault="001822EF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EF" w:rsidRDefault="001822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53070"/>
    <w:rsid w:val="0006690E"/>
    <w:rsid w:val="00071842"/>
    <w:rsid w:val="000726D3"/>
    <w:rsid w:val="0007670A"/>
    <w:rsid w:val="0009796B"/>
    <w:rsid w:val="00160FC0"/>
    <w:rsid w:val="001822EF"/>
    <w:rsid w:val="00192179"/>
    <w:rsid w:val="001B464F"/>
    <w:rsid w:val="001B70C6"/>
    <w:rsid w:val="00227035"/>
    <w:rsid w:val="002859E1"/>
    <w:rsid w:val="00290627"/>
    <w:rsid w:val="002B7B6A"/>
    <w:rsid w:val="002D2773"/>
    <w:rsid w:val="00303789"/>
    <w:rsid w:val="0033742B"/>
    <w:rsid w:val="003B0F86"/>
    <w:rsid w:val="003B67D1"/>
    <w:rsid w:val="003C00AF"/>
    <w:rsid w:val="003F7D47"/>
    <w:rsid w:val="00406ACA"/>
    <w:rsid w:val="00461911"/>
    <w:rsid w:val="004E5C01"/>
    <w:rsid w:val="00536B61"/>
    <w:rsid w:val="0053737A"/>
    <w:rsid w:val="00537A28"/>
    <w:rsid w:val="00553070"/>
    <w:rsid w:val="005A5451"/>
    <w:rsid w:val="00686800"/>
    <w:rsid w:val="006A5C0E"/>
    <w:rsid w:val="006F0AB4"/>
    <w:rsid w:val="0074128D"/>
    <w:rsid w:val="007B37D6"/>
    <w:rsid w:val="007F30D1"/>
    <w:rsid w:val="008056B4"/>
    <w:rsid w:val="008142B3"/>
    <w:rsid w:val="00883E96"/>
    <w:rsid w:val="009171EE"/>
    <w:rsid w:val="00A53898"/>
    <w:rsid w:val="00AA263C"/>
    <w:rsid w:val="00AC0690"/>
    <w:rsid w:val="00AD3960"/>
    <w:rsid w:val="00B41E11"/>
    <w:rsid w:val="00BC3F19"/>
    <w:rsid w:val="00BD737E"/>
    <w:rsid w:val="00C06BA4"/>
    <w:rsid w:val="00C459F2"/>
    <w:rsid w:val="00C83381"/>
    <w:rsid w:val="00D96A2E"/>
    <w:rsid w:val="00DE2377"/>
    <w:rsid w:val="00DF663E"/>
    <w:rsid w:val="00E35D3B"/>
    <w:rsid w:val="00EA0E3A"/>
    <w:rsid w:val="00FC3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11"/>
  </w:style>
  <w:style w:type="paragraph" w:styleId="1">
    <w:name w:val="heading 1"/>
    <w:basedOn w:val="a"/>
    <w:next w:val="a"/>
    <w:qFormat/>
    <w:rsid w:val="00B41E11"/>
    <w:pPr>
      <w:keepNext/>
      <w:tabs>
        <w:tab w:val="num" w:pos="0"/>
      </w:tabs>
      <w:ind w:left="432" w:hanging="432"/>
      <w:jc w:val="center"/>
      <w:outlineLvl w:val="0"/>
    </w:pPr>
    <w:rPr>
      <w:b/>
      <w:lang/>
    </w:rPr>
  </w:style>
  <w:style w:type="paragraph" w:styleId="2">
    <w:name w:val="heading 2"/>
    <w:basedOn w:val="a"/>
    <w:next w:val="a"/>
    <w:qFormat/>
    <w:rsid w:val="00B41E11"/>
    <w:pPr>
      <w:keepNext/>
      <w:tabs>
        <w:tab w:val="num" w:pos="0"/>
      </w:tabs>
      <w:ind w:left="576" w:hanging="576"/>
      <w:jc w:val="both"/>
      <w:outlineLvl w:val="1"/>
    </w:pPr>
    <w:rPr>
      <w:sz w:val="24"/>
      <w:lang/>
    </w:rPr>
  </w:style>
  <w:style w:type="paragraph" w:styleId="3">
    <w:name w:val="heading 3"/>
    <w:basedOn w:val="a"/>
    <w:next w:val="a"/>
    <w:qFormat/>
    <w:rsid w:val="00B41E11"/>
    <w:pPr>
      <w:keepNext/>
      <w:tabs>
        <w:tab w:val="num" w:pos="0"/>
      </w:tabs>
      <w:ind w:left="720" w:hanging="720"/>
      <w:jc w:val="center"/>
      <w:outlineLvl w:val="2"/>
    </w:pPr>
    <w:rPr>
      <w:b/>
      <w:sz w:val="48"/>
      <w:lang/>
    </w:rPr>
  </w:style>
  <w:style w:type="paragraph" w:styleId="4">
    <w:name w:val="heading 4"/>
    <w:basedOn w:val="a"/>
    <w:next w:val="a"/>
    <w:qFormat/>
    <w:rsid w:val="00B41E11"/>
    <w:pPr>
      <w:keepNext/>
      <w:tabs>
        <w:tab w:val="num" w:pos="0"/>
      </w:tabs>
      <w:ind w:left="864" w:hanging="864"/>
      <w:outlineLvl w:val="3"/>
    </w:pPr>
    <w:rPr>
      <w:b/>
      <w:bCs/>
      <w:lang/>
    </w:rPr>
  </w:style>
  <w:style w:type="paragraph" w:styleId="6">
    <w:name w:val="heading 6"/>
    <w:basedOn w:val="a"/>
    <w:next w:val="a"/>
    <w:qFormat/>
    <w:rsid w:val="00B41E11"/>
    <w:pPr>
      <w:keepNext/>
      <w:tabs>
        <w:tab w:val="num" w:pos="0"/>
      </w:tabs>
      <w:ind w:left="1152" w:hanging="1152"/>
      <w:jc w:val="both"/>
      <w:outlineLvl w:val="5"/>
    </w:pPr>
    <w:rPr>
      <w:b/>
      <w:sz w:val="24"/>
      <w:lang/>
    </w:rPr>
  </w:style>
  <w:style w:type="paragraph" w:styleId="8">
    <w:name w:val="heading 8"/>
    <w:basedOn w:val="a"/>
    <w:next w:val="a"/>
    <w:qFormat/>
    <w:rsid w:val="00B41E11"/>
    <w:pPr>
      <w:keepNext/>
      <w:tabs>
        <w:tab w:val="num" w:pos="0"/>
      </w:tabs>
      <w:ind w:left="1440" w:hanging="1440"/>
      <w:outlineLvl w:val="7"/>
    </w:pPr>
    <w:rPr>
      <w:sz w:val="24"/>
      <w:lang/>
    </w:rPr>
  </w:style>
  <w:style w:type="paragraph" w:styleId="9">
    <w:name w:val="heading 9"/>
    <w:basedOn w:val="a"/>
    <w:next w:val="a"/>
    <w:qFormat/>
    <w:rsid w:val="00B41E11"/>
    <w:pPr>
      <w:keepNext/>
      <w:tabs>
        <w:tab w:val="num" w:pos="0"/>
      </w:tabs>
      <w:ind w:left="1584" w:hanging="1584"/>
      <w:outlineLvl w:val="8"/>
    </w:pPr>
    <w:rPr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41E11"/>
  </w:style>
  <w:style w:type="character" w:customStyle="1" w:styleId="WW8Num1z1">
    <w:name w:val="WW8Num1z1"/>
    <w:rsid w:val="00B41E11"/>
  </w:style>
  <w:style w:type="character" w:customStyle="1" w:styleId="WW8Num1z2">
    <w:name w:val="WW8Num1z2"/>
    <w:rsid w:val="00B41E11"/>
  </w:style>
  <w:style w:type="character" w:customStyle="1" w:styleId="WW8Num1z3">
    <w:name w:val="WW8Num1z3"/>
    <w:rsid w:val="00B41E11"/>
  </w:style>
  <w:style w:type="character" w:customStyle="1" w:styleId="WW8Num1z4">
    <w:name w:val="WW8Num1z4"/>
    <w:rsid w:val="00B41E11"/>
  </w:style>
  <w:style w:type="character" w:customStyle="1" w:styleId="WW8Num1z5">
    <w:name w:val="WW8Num1z5"/>
    <w:rsid w:val="00B41E11"/>
  </w:style>
  <w:style w:type="character" w:customStyle="1" w:styleId="WW8Num1z6">
    <w:name w:val="WW8Num1z6"/>
    <w:rsid w:val="00B41E11"/>
  </w:style>
  <w:style w:type="character" w:customStyle="1" w:styleId="WW8Num1z7">
    <w:name w:val="WW8Num1z7"/>
    <w:rsid w:val="00B41E11"/>
  </w:style>
  <w:style w:type="character" w:customStyle="1" w:styleId="WW8Num1z8">
    <w:name w:val="WW8Num1z8"/>
    <w:rsid w:val="00B41E11"/>
  </w:style>
  <w:style w:type="character" w:customStyle="1" w:styleId="WW8Num2z0">
    <w:name w:val="WW8Num2z0"/>
    <w:rsid w:val="00B41E11"/>
  </w:style>
  <w:style w:type="character" w:customStyle="1" w:styleId="WW8Num2z1">
    <w:name w:val="WW8Num2z1"/>
    <w:rsid w:val="00B41E11"/>
    <w:rPr>
      <w:b w:val="0"/>
      <w:bCs w:val="0"/>
      <w:sz w:val="24"/>
    </w:rPr>
  </w:style>
  <w:style w:type="character" w:customStyle="1" w:styleId="WW8Num2z2">
    <w:name w:val="WW8Num2z2"/>
    <w:rsid w:val="00B41E11"/>
  </w:style>
  <w:style w:type="character" w:customStyle="1" w:styleId="WW8Num2z3">
    <w:name w:val="WW8Num2z3"/>
    <w:rsid w:val="00B41E11"/>
  </w:style>
  <w:style w:type="character" w:customStyle="1" w:styleId="WW8Num2z4">
    <w:name w:val="WW8Num2z4"/>
    <w:rsid w:val="00B41E11"/>
  </w:style>
  <w:style w:type="character" w:customStyle="1" w:styleId="WW8Num2z5">
    <w:name w:val="WW8Num2z5"/>
    <w:rsid w:val="00B41E11"/>
  </w:style>
  <w:style w:type="character" w:customStyle="1" w:styleId="WW8Num2z6">
    <w:name w:val="WW8Num2z6"/>
    <w:rsid w:val="00B41E11"/>
  </w:style>
  <w:style w:type="character" w:customStyle="1" w:styleId="WW8Num2z7">
    <w:name w:val="WW8Num2z7"/>
    <w:rsid w:val="00B41E11"/>
  </w:style>
  <w:style w:type="character" w:customStyle="1" w:styleId="WW8Num2z8">
    <w:name w:val="WW8Num2z8"/>
    <w:rsid w:val="00B41E11"/>
  </w:style>
  <w:style w:type="character" w:customStyle="1" w:styleId="WW8Num3z0">
    <w:name w:val="WW8Num3z0"/>
    <w:rsid w:val="00B41E11"/>
    <w:rPr>
      <w:rFonts w:ascii="Symbol" w:hAnsi="Symbol" w:cs="OpenSymbol"/>
      <w:sz w:val="24"/>
      <w:szCs w:val="20"/>
    </w:rPr>
  </w:style>
  <w:style w:type="character" w:customStyle="1" w:styleId="20">
    <w:name w:val="Основной шрифт абзаца2"/>
    <w:rsid w:val="00B41E11"/>
  </w:style>
  <w:style w:type="character" w:customStyle="1" w:styleId="10">
    <w:name w:val="Основной шрифт абзаца1"/>
    <w:rsid w:val="00B41E11"/>
  </w:style>
  <w:style w:type="character" w:customStyle="1" w:styleId="11">
    <w:name w:val="Заголовок 1 Знак"/>
    <w:rsid w:val="00B41E11"/>
    <w:rPr>
      <w:b/>
      <w:sz w:val="28"/>
    </w:rPr>
  </w:style>
  <w:style w:type="character" w:customStyle="1" w:styleId="21">
    <w:name w:val="Заголовок 2 Знак"/>
    <w:rsid w:val="00B41E11"/>
    <w:rPr>
      <w:sz w:val="24"/>
    </w:rPr>
  </w:style>
  <w:style w:type="character" w:customStyle="1" w:styleId="30">
    <w:name w:val="Заголовок 3 Знак"/>
    <w:rsid w:val="00B41E11"/>
    <w:rPr>
      <w:b/>
      <w:sz w:val="48"/>
    </w:rPr>
  </w:style>
  <w:style w:type="character" w:customStyle="1" w:styleId="40">
    <w:name w:val="Заголовок 4 Знак"/>
    <w:rsid w:val="00B41E11"/>
    <w:rPr>
      <w:b/>
      <w:bCs/>
      <w:sz w:val="28"/>
      <w:szCs w:val="24"/>
    </w:rPr>
  </w:style>
  <w:style w:type="character" w:customStyle="1" w:styleId="60">
    <w:name w:val="Заголовок 6 Знак"/>
    <w:rsid w:val="00B41E11"/>
    <w:rPr>
      <w:b/>
      <w:sz w:val="24"/>
    </w:rPr>
  </w:style>
  <w:style w:type="character" w:customStyle="1" w:styleId="80">
    <w:name w:val="Заголовок 8 Знак"/>
    <w:rsid w:val="00B41E11"/>
    <w:rPr>
      <w:sz w:val="24"/>
    </w:rPr>
  </w:style>
  <w:style w:type="character" w:customStyle="1" w:styleId="90">
    <w:name w:val="Заголовок 9 Знак"/>
    <w:rsid w:val="00B41E11"/>
    <w:rPr>
      <w:b/>
      <w:sz w:val="24"/>
    </w:rPr>
  </w:style>
  <w:style w:type="character" w:customStyle="1" w:styleId="a3">
    <w:name w:val="Основной текст Знак"/>
    <w:rsid w:val="00B41E11"/>
    <w:rPr>
      <w:sz w:val="28"/>
      <w:szCs w:val="24"/>
    </w:rPr>
  </w:style>
  <w:style w:type="character" w:customStyle="1" w:styleId="a4">
    <w:name w:val="Верхний колонтитул Знак"/>
    <w:rsid w:val="00B41E11"/>
    <w:rPr>
      <w:sz w:val="28"/>
      <w:szCs w:val="24"/>
    </w:rPr>
  </w:style>
  <w:style w:type="character" w:styleId="a5">
    <w:name w:val="page number"/>
    <w:basedOn w:val="10"/>
    <w:rsid w:val="00B41E11"/>
  </w:style>
  <w:style w:type="character" w:customStyle="1" w:styleId="22">
    <w:name w:val="Основной текст 2 Знак"/>
    <w:rsid w:val="00B41E11"/>
    <w:rPr>
      <w:sz w:val="24"/>
    </w:rPr>
  </w:style>
  <w:style w:type="character" w:customStyle="1" w:styleId="a6">
    <w:name w:val="Нижний колонтитул Знак"/>
    <w:rsid w:val="00B41E11"/>
    <w:rPr>
      <w:sz w:val="28"/>
      <w:szCs w:val="24"/>
    </w:rPr>
  </w:style>
  <w:style w:type="character" w:customStyle="1" w:styleId="a7">
    <w:name w:val="Основной текст с отступом Знак"/>
    <w:rsid w:val="00B41E11"/>
    <w:rPr>
      <w:sz w:val="28"/>
      <w:szCs w:val="24"/>
    </w:rPr>
  </w:style>
  <w:style w:type="character" w:customStyle="1" w:styleId="23">
    <w:name w:val="Основной текст с отступом 2 Знак"/>
    <w:rsid w:val="00B41E11"/>
    <w:rPr>
      <w:sz w:val="28"/>
      <w:szCs w:val="24"/>
    </w:rPr>
  </w:style>
  <w:style w:type="character" w:customStyle="1" w:styleId="ConsPlusNormal">
    <w:name w:val="ConsPlusNormal Знак"/>
    <w:rsid w:val="00B41E11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  <w:rsid w:val="00B41E11"/>
  </w:style>
  <w:style w:type="character" w:styleId="a8">
    <w:name w:val="Hyperlink"/>
    <w:rsid w:val="00B41E11"/>
    <w:rPr>
      <w:color w:val="0000FF"/>
      <w:u w:val="single"/>
    </w:rPr>
  </w:style>
  <w:style w:type="character" w:styleId="a9">
    <w:name w:val="Strong"/>
    <w:qFormat/>
    <w:rsid w:val="00B41E11"/>
    <w:rPr>
      <w:b/>
      <w:bCs/>
    </w:rPr>
  </w:style>
  <w:style w:type="character" w:customStyle="1" w:styleId="aa">
    <w:name w:val="Без интервала Знак"/>
    <w:rsid w:val="00B41E11"/>
    <w:rPr>
      <w:sz w:val="28"/>
      <w:szCs w:val="24"/>
      <w:lang w:eastAsia="ar-SA" w:bidi="ar-SA"/>
    </w:rPr>
  </w:style>
  <w:style w:type="character" w:customStyle="1" w:styleId="ab">
    <w:name w:val="Текст выноски Знак"/>
    <w:rsid w:val="00B41E11"/>
    <w:rPr>
      <w:rFonts w:ascii="Segoe UI" w:hAnsi="Segoe UI" w:cs="Segoe UI"/>
      <w:sz w:val="18"/>
      <w:szCs w:val="18"/>
    </w:rPr>
  </w:style>
  <w:style w:type="character" w:customStyle="1" w:styleId="ac">
    <w:name w:val="Символ нумерации"/>
    <w:rsid w:val="00B41E11"/>
  </w:style>
  <w:style w:type="character" w:customStyle="1" w:styleId="ad">
    <w:name w:val="Маркеры списка"/>
    <w:rsid w:val="00B41E11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rsid w:val="00B41E1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rsid w:val="00B41E11"/>
    <w:pPr>
      <w:jc w:val="both"/>
    </w:pPr>
    <w:rPr>
      <w:lang/>
    </w:rPr>
  </w:style>
  <w:style w:type="paragraph" w:styleId="af0">
    <w:name w:val="List"/>
    <w:basedOn w:val="af"/>
    <w:rsid w:val="00B41E11"/>
    <w:rPr>
      <w:rFonts w:cs="Lucida Sans"/>
    </w:rPr>
  </w:style>
  <w:style w:type="paragraph" w:customStyle="1" w:styleId="24">
    <w:name w:val="Название2"/>
    <w:basedOn w:val="a"/>
    <w:rsid w:val="00B41E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5">
    <w:name w:val="Указатель2"/>
    <w:basedOn w:val="a"/>
    <w:rsid w:val="00B41E11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B41E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B41E11"/>
    <w:pPr>
      <w:suppressLineNumbers/>
    </w:pPr>
    <w:rPr>
      <w:rFonts w:cs="Lucida Sans"/>
    </w:rPr>
  </w:style>
  <w:style w:type="paragraph" w:styleId="af1">
    <w:name w:val="header"/>
    <w:basedOn w:val="a"/>
    <w:rsid w:val="00B41E11"/>
    <w:pPr>
      <w:tabs>
        <w:tab w:val="center" w:pos="4153"/>
        <w:tab w:val="right" w:pos="8306"/>
      </w:tabs>
    </w:pPr>
    <w:rPr>
      <w:lang/>
    </w:rPr>
  </w:style>
  <w:style w:type="paragraph" w:customStyle="1" w:styleId="210">
    <w:name w:val="Основной текст 21"/>
    <w:basedOn w:val="a"/>
    <w:rsid w:val="00B41E11"/>
    <w:rPr>
      <w:sz w:val="24"/>
      <w:lang/>
    </w:rPr>
  </w:style>
  <w:style w:type="paragraph" w:customStyle="1" w:styleId="ConsNormal">
    <w:name w:val="ConsNormal"/>
    <w:rsid w:val="00B41E11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2">
    <w:name w:val="footer"/>
    <w:basedOn w:val="a"/>
    <w:rsid w:val="00B41E11"/>
    <w:pPr>
      <w:tabs>
        <w:tab w:val="center" w:pos="4677"/>
        <w:tab w:val="right" w:pos="9355"/>
      </w:tabs>
    </w:pPr>
    <w:rPr>
      <w:lang/>
    </w:rPr>
  </w:style>
  <w:style w:type="paragraph" w:customStyle="1" w:styleId="ConsNonformat">
    <w:name w:val="ConsNonformat"/>
    <w:rsid w:val="00B41E11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3">
    <w:name w:val="Body Text Indent"/>
    <w:basedOn w:val="a"/>
    <w:rsid w:val="00B41E11"/>
    <w:pPr>
      <w:spacing w:after="120"/>
      <w:ind w:left="283"/>
    </w:pPr>
    <w:rPr>
      <w:lang/>
    </w:rPr>
  </w:style>
  <w:style w:type="paragraph" w:customStyle="1" w:styleId="211">
    <w:name w:val="Основной текст с отступом 21"/>
    <w:basedOn w:val="a"/>
    <w:rsid w:val="00B41E11"/>
    <w:pPr>
      <w:spacing w:after="120" w:line="480" w:lineRule="auto"/>
      <w:ind w:left="283"/>
    </w:pPr>
    <w:rPr>
      <w:lang/>
    </w:rPr>
  </w:style>
  <w:style w:type="paragraph" w:customStyle="1" w:styleId="ConsPlusNormal0">
    <w:name w:val="ConsPlusNormal"/>
    <w:rsid w:val="00B41E1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Normal (Web)"/>
    <w:basedOn w:val="a"/>
    <w:rsid w:val="00B41E11"/>
    <w:pPr>
      <w:spacing w:before="100" w:after="100"/>
    </w:pPr>
    <w:rPr>
      <w:sz w:val="24"/>
    </w:rPr>
  </w:style>
  <w:style w:type="paragraph" w:styleId="af5">
    <w:name w:val="No Spacing"/>
    <w:qFormat/>
    <w:rsid w:val="00B41E11"/>
    <w:pPr>
      <w:suppressAutoHyphens/>
    </w:pPr>
    <w:rPr>
      <w:sz w:val="28"/>
      <w:szCs w:val="24"/>
      <w:lang w:eastAsia="ar-SA"/>
    </w:rPr>
  </w:style>
  <w:style w:type="paragraph" w:styleId="af6">
    <w:name w:val="Balloon Text"/>
    <w:basedOn w:val="a"/>
    <w:rsid w:val="00B41E11"/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rsid w:val="00B41E11"/>
    <w:pPr>
      <w:suppressLineNumbers/>
    </w:pPr>
  </w:style>
  <w:style w:type="paragraph" w:customStyle="1" w:styleId="af8">
    <w:name w:val="Заголовок таблицы"/>
    <w:basedOn w:val="af7"/>
    <w:rsid w:val="00B41E1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4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  <w:bCs w:val="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24"/>
      <w:szCs w:val="20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sz w:val="28"/>
    </w:rPr>
  </w:style>
  <w:style w:type="character" w:customStyle="1" w:styleId="21">
    <w:name w:val="Заголовок 2 Знак"/>
    <w:rPr>
      <w:sz w:val="24"/>
    </w:rPr>
  </w:style>
  <w:style w:type="character" w:customStyle="1" w:styleId="30">
    <w:name w:val="Заголовок 3 Знак"/>
    <w:rPr>
      <w:b/>
      <w:sz w:val="48"/>
    </w:rPr>
  </w:style>
  <w:style w:type="character" w:customStyle="1" w:styleId="40">
    <w:name w:val="Заголовок 4 Знак"/>
    <w:rPr>
      <w:b/>
      <w:bCs/>
      <w:sz w:val="28"/>
      <w:szCs w:val="24"/>
    </w:rPr>
  </w:style>
  <w:style w:type="character" w:customStyle="1" w:styleId="60">
    <w:name w:val="Заголовок 6 Знак"/>
    <w:rPr>
      <w:b/>
      <w:sz w:val="24"/>
    </w:rPr>
  </w:style>
  <w:style w:type="character" w:customStyle="1" w:styleId="80">
    <w:name w:val="Заголовок 8 Знак"/>
    <w:rPr>
      <w:sz w:val="24"/>
    </w:rPr>
  </w:style>
  <w:style w:type="character" w:customStyle="1" w:styleId="90">
    <w:name w:val="Заголовок 9 Знак"/>
    <w:rPr>
      <w:b/>
      <w:sz w:val="24"/>
    </w:rPr>
  </w:style>
  <w:style w:type="character" w:customStyle="1" w:styleId="a3">
    <w:name w:val="Основной текст Знак"/>
    <w:rPr>
      <w:sz w:val="28"/>
      <w:szCs w:val="24"/>
    </w:rPr>
  </w:style>
  <w:style w:type="character" w:customStyle="1" w:styleId="a4">
    <w:name w:val="Верхний колонтитул Знак"/>
    <w:rPr>
      <w:sz w:val="28"/>
      <w:szCs w:val="24"/>
    </w:rPr>
  </w:style>
  <w:style w:type="character" w:styleId="a5">
    <w:name w:val="page number"/>
    <w:basedOn w:val="10"/>
  </w:style>
  <w:style w:type="character" w:customStyle="1" w:styleId="22">
    <w:name w:val="Основной текст 2 Знак"/>
    <w:rPr>
      <w:sz w:val="24"/>
    </w:rPr>
  </w:style>
  <w:style w:type="character" w:customStyle="1" w:styleId="a6">
    <w:name w:val="Нижний колонтитул Знак"/>
    <w:rPr>
      <w:sz w:val="28"/>
      <w:szCs w:val="24"/>
    </w:rPr>
  </w:style>
  <w:style w:type="character" w:customStyle="1" w:styleId="a7">
    <w:name w:val="Основной текст с отступом Знак"/>
    <w:rPr>
      <w:sz w:val="28"/>
      <w:szCs w:val="24"/>
    </w:rPr>
  </w:style>
  <w:style w:type="character" w:customStyle="1" w:styleId="23">
    <w:name w:val="Основной текст с отступом 2 Знак"/>
    <w:rPr>
      <w:sz w:val="28"/>
      <w:szCs w:val="24"/>
    </w:rPr>
  </w:style>
  <w:style w:type="character" w:customStyle="1" w:styleId="ConsPlusNormal">
    <w:name w:val="ConsPlusNormal Знак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</w:style>
  <w:style w:type="character" w:styleId="a8">
    <w:name w:val="Hyperlink"/>
    <w:rPr>
      <w:color w:val="0000FF"/>
      <w:u w:val="single"/>
    </w:rPr>
  </w:style>
  <w:style w:type="character" w:styleId="a9">
    <w:name w:val="Strong"/>
    <w:qFormat/>
    <w:rPr>
      <w:b/>
      <w:bCs/>
    </w:rPr>
  </w:style>
  <w:style w:type="character" w:customStyle="1" w:styleId="aa">
    <w:name w:val="Без интервала Знак"/>
    <w:rPr>
      <w:sz w:val="28"/>
      <w:szCs w:val="24"/>
      <w:lang w:eastAsia="ar-SA" w:bidi="ar-SA"/>
    </w:rPr>
  </w:style>
  <w:style w:type="character" w:customStyle="1" w:styleId="ab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both"/>
    </w:pPr>
    <w:rPr>
      <w:lang w:val="x-none"/>
    </w:rPr>
  </w:style>
  <w:style w:type="paragraph" w:styleId="af0">
    <w:name w:val="List"/>
    <w:basedOn w:val="af"/>
    <w:rPr>
      <w:rFonts w:cs="Lucida Sans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f1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rPr>
      <w:sz w:val="24"/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f2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f3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Normal (Web)"/>
    <w:basedOn w:val="a"/>
    <w:pPr>
      <w:spacing w:before="100" w:after="100"/>
    </w:pPr>
    <w:rPr>
      <w:sz w:val="24"/>
    </w:rPr>
  </w:style>
  <w:style w:type="paragraph" w:styleId="af5">
    <w:name w:val="No Spacing"/>
    <w:qFormat/>
    <w:pPr>
      <w:suppressAutoHyphens/>
    </w:pPr>
    <w:rPr>
      <w:sz w:val="28"/>
      <w:szCs w:val="24"/>
      <w:lang w:eastAsia="ar-SA"/>
    </w:rPr>
  </w:style>
  <w:style w:type="paragraph" w:styleId="af6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15248</Words>
  <Characters>86918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2020-07-31T12:31:00Z</cp:lastPrinted>
  <dcterms:created xsi:type="dcterms:W3CDTF">2020-09-08T09:12:00Z</dcterms:created>
  <dcterms:modified xsi:type="dcterms:W3CDTF">2020-09-08T09:12:00Z</dcterms:modified>
</cp:coreProperties>
</file>