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8A" w:rsidRPr="0069469F" w:rsidRDefault="0055728A" w:rsidP="0055728A">
      <w:pPr>
        <w:rPr>
          <w:rFonts w:ascii="Times New Roman" w:hAnsi="Times New Roman"/>
          <w:sz w:val="28"/>
          <w:szCs w:val="28"/>
          <w:lang w:val="en-US"/>
        </w:rPr>
      </w:pPr>
    </w:p>
    <w:p w:rsidR="0055728A" w:rsidRPr="0069469F" w:rsidRDefault="0055728A" w:rsidP="0055728A">
      <w:pPr>
        <w:pStyle w:val="1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895350" cy="1000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094" t="3624" r="10094" b="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28A" w:rsidRPr="00AE18AD" w:rsidRDefault="0055728A" w:rsidP="0055728A">
      <w:pPr>
        <w:pStyle w:val="1"/>
        <w:jc w:val="center"/>
        <w:rPr>
          <w:szCs w:val="28"/>
        </w:rPr>
      </w:pPr>
      <w:r w:rsidRPr="0069469F">
        <w:rPr>
          <w:szCs w:val="28"/>
        </w:rPr>
        <w:t xml:space="preserve">                                                                                         </w:t>
      </w:r>
    </w:p>
    <w:p w:rsidR="0055728A" w:rsidRPr="0069469F" w:rsidRDefault="0055728A" w:rsidP="0055728A">
      <w:pPr>
        <w:pStyle w:val="1"/>
        <w:jc w:val="center"/>
        <w:rPr>
          <w:b/>
          <w:szCs w:val="28"/>
        </w:rPr>
      </w:pPr>
      <w:r w:rsidRPr="0069469F">
        <w:rPr>
          <w:b/>
          <w:szCs w:val="28"/>
        </w:rPr>
        <w:t>Российская Федерация</w:t>
      </w:r>
    </w:p>
    <w:p w:rsidR="0055728A" w:rsidRPr="0069469F" w:rsidRDefault="0055728A" w:rsidP="0055728A">
      <w:pPr>
        <w:pStyle w:val="1"/>
        <w:jc w:val="center"/>
        <w:rPr>
          <w:b/>
          <w:bCs/>
          <w:szCs w:val="28"/>
        </w:rPr>
      </w:pPr>
      <w:r w:rsidRPr="0069469F">
        <w:rPr>
          <w:b/>
          <w:bCs/>
          <w:szCs w:val="28"/>
        </w:rPr>
        <w:t xml:space="preserve">Новгородская область </w:t>
      </w:r>
      <w:proofErr w:type="spellStart"/>
      <w:r w:rsidRPr="0069469F">
        <w:rPr>
          <w:b/>
          <w:bCs/>
          <w:szCs w:val="28"/>
        </w:rPr>
        <w:t>Маловишерский</w:t>
      </w:r>
      <w:proofErr w:type="spellEnd"/>
      <w:r w:rsidRPr="0069469F">
        <w:rPr>
          <w:b/>
          <w:bCs/>
          <w:szCs w:val="28"/>
        </w:rPr>
        <w:t xml:space="preserve"> район</w:t>
      </w:r>
    </w:p>
    <w:p w:rsidR="0055728A" w:rsidRPr="0069469F" w:rsidRDefault="0055728A" w:rsidP="0055728A">
      <w:pPr>
        <w:pStyle w:val="1"/>
        <w:jc w:val="center"/>
        <w:rPr>
          <w:b/>
          <w:szCs w:val="28"/>
        </w:rPr>
      </w:pPr>
      <w:r w:rsidRPr="0069469F">
        <w:rPr>
          <w:b/>
          <w:szCs w:val="28"/>
        </w:rPr>
        <w:t xml:space="preserve">Совет депутатов </w:t>
      </w:r>
      <w:proofErr w:type="spellStart"/>
      <w:r w:rsidRPr="0069469F">
        <w:rPr>
          <w:b/>
          <w:szCs w:val="28"/>
        </w:rPr>
        <w:t>Бургинского</w:t>
      </w:r>
      <w:proofErr w:type="spellEnd"/>
      <w:r w:rsidRPr="0069469F">
        <w:rPr>
          <w:b/>
          <w:szCs w:val="28"/>
        </w:rPr>
        <w:t xml:space="preserve"> сельского поселения</w:t>
      </w:r>
    </w:p>
    <w:p w:rsidR="0055728A" w:rsidRPr="0069469F" w:rsidRDefault="0055728A" w:rsidP="005572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728A" w:rsidRPr="0069469F" w:rsidRDefault="0055728A" w:rsidP="0055728A">
      <w:pPr>
        <w:pStyle w:val="3"/>
        <w:jc w:val="center"/>
        <w:rPr>
          <w:rFonts w:ascii="Times New Roman" w:hAnsi="Times New Roman"/>
          <w:sz w:val="52"/>
          <w:szCs w:val="52"/>
        </w:rPr>
      </w:pPr>
      <w:proofErr w:type="gramStart"/>
      <w:r w:rsidRPr="0069469F">
        <w:rPr>
          <w:rFonts w:ascii="Times New Roman" w:hAnsi="Times New Roman"/>
          <w:sz w:val="52"/>
          <w:szCs w:val="52"/>
        </w:rPr>
        <w:t>Р</w:t>
      </w:r>
      <w:proofErr w:type="gramEnd"/>
      <w:r w:rsidRPr="0069469F">
        <w:rPr>
          <w:rFonts w:ascii="Times New Roman" w:hAnsi="Times New Roman"/>
          <w:sz w:val="52"/>
          <w:szCs w:val="52"/>
        </w:rPr>
        <w:t xml:space="preserve"> Е Ш Е Н И Е</w:t>
      </w:r>
    </w:p>
    <w:p w:rsidR="0055728A" w:rsidRPr="0069469F" w:rsidRDefault="0055728A" w:rsidP="0055728A">
      <w:pPr>
        <w:jc w:val="center"/>
        <w:rPr>
          <w:rFonts w:ascii="Times New Roman" w:hAnsi="Times New Roman"/>
          <w:sz w:val="28"/>
          <w:szCs w:val="28"/>
        </w:rPr>
      </w:pPr>
    </w:p>
    <w:p w:rsidR="0055728A" w:rsidRPr="0069469F" w:rsidRDefault="0055728A" w:rsidP="0055728A">
      <w:pPr>
        <w:pStyle w:val="a4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25.10.2011</w:t>
      </w:r>
      <w:r w:rsidRPr="0069469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56</w:t>
      </w:r>
    </w:p>
    <w:p w:rsidR="0055728A" w:rsidRPr="0069469F" w:rsidRDefault="0055728A" w:rsidP="0055728A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69469F">
        <w:rPr>
          <w:rFonts w:ascii="Times New Roman" w:hAnsi="Times New Roman"/>
          <w:sz w:val="28"/>
          <w:szCs w:val="28"/>
        </w:rPr>
        <w:t>д</w:t>
      </w:r>
      <w:proofErr w:type="gramStart"/>
      <w:r w:rsidRPr="0069469F">
        <w:rPr>
          <w:rFonts w:ascii="Times New Roman" w:hAnsi="Times New Roman"/>
          <w:sz w:val="28"/>
          <w:szCs w:val="28"/>
        </w:rPr>
        <w:t>.Б</w:t>
      </w:r>
      <w:proofErr w:type="gramEnd"/>
      <w:r w:rsidRPr="0069469F">
        <w:rPr>
          <w:rFonts w:ascii="Times New Roman" w:hAnsi="Times New Roman"/>
          <w:sz w:val="28"/>
          <w:szCs w:val="28"/>
        </w:rPr>
        <w:t>урга</w:t>
      </w:r>
      <w:proofErr w:type="spellEnd"/>
    </w:p>
    <w:p w:rsidR="0055728A" w:rsidRPr="0069469F" w:rsidRDefault="0055728A" w:rsidP="0055728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428"/>
      </w:tblGrid>
      <w:tr w:rsidR="0055728A" w:rsidRPr="0069469F" w:rsidTr="002E3582">
        <w:tc>
          <w:tcPr>
            <w:tcW w:w="4428" w:type="dxa"/>
          </w:tcPr>
          <w:p w:rsidR="0055728A" w:rsidRPr="0069469F" w:rsidRDefault="0055728A" w:rsidP="002E3582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469F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proofErr w:type="spellStart"/>
            <w:r w:rsidRPr="0069469F"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 w:rsidRPr="0069469F">
              <w:rPr>
                <w:rFonts w:ascii="Times New Roman" w:hAnsi="Times New Roman"/>
                <w:sz w:val="28"/>
                <w:szCs w:val="28"/>
              </w:rPr>
              <w:t xml:space="preserve"> экспертизе нормативных правовых актов и проектов 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 депутатов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Бургинского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69469F">
              <w:rPr>
                <w:rFonts w:ascii="Times New Roman" w:hAnsi="Times New Roman"/>
                <w:sz w:val="28"/>
                <w:szCs w:val="28"/>
              </w:rPr>
              <w:t>ского поселения</w:t>
            </w:r>
          </w:p>
        </w:tc>
      </w:tr>
    </w:tbl>
    <w:p w:rsidR="0055728A" w:rsidRPr="0069469F" w:rsidRDefault="0055728A" w:rsidP="005572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28A" w:rsidRDefault="0055728A" w:rsidP="0055728A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В соответствии с федеральными за</w:t>
      </w:r>
      <w:r>
        <w:rPr>
          <w:sz w:val="28"/>
          <w:szCs w:val="28"/>
        </w:rPr>
        <w:t>конами от 25 декабря 2008 года №</w:t>
      </w:r>
      <w:r w:rsidRPr="0069469F">
        <w:rPr>
          <w:sz w:val="28"/>
          <w:szCs w:val="28"/>
        </w:rPr>
        <w:t xml:space="preserve"> 273-ФЗ "О противодействии коррупции", от 17 июля 2009 года N 172-ФЗ "Об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экспертизе нормативных правовых актов и проектов нормативных правовых актов",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5728A" w:rsidRPr="0069469F" w:rsidRDefault="0055728A" w:rsidP="0055728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1. Утвердить прилагаемый Порядок проведения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 нормативных правовых актов и проектов нормативных правовых актов </w:t>
      </w:r>
      <w:r>
        <w:rPr>
          <w:sz w:val="28"/>
          <w:szCs w:val="28"/>
        </w:rPr>
        <w:t xml:space="preserve"> Совета депутатов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</w:t>
      </w:r>
      <w:r w:rsidRPr="0069469F">
        <w:rPr>
          <w:sz w:val="28"/>
          <w:szCs w:val="28"/>
        </w:rPr>
        <w:t>ского поселения.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</w:t>
      </w:r>
      <w:r w:rsidRPr="0069469F">
        <w:rPr>
          <w:sz w:val="28"/>
          <w:szCs w:val="28"/>
        </w:rPr>
        <w:t xml:space="preserve"> в  газете «Малая Вишера».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3. </w:t>
      </w:r>
      <w:proofErr w:type="gramStart"/>
      <w:r w:rsidRPr="0069469F">
        <w:rPr>
          <w:sz w:val="28"/>
          <w:szCs w:val="28"/>
        </w:rPr>
        <w:t>Контроль за</w:t>
      </w:r>
      <w:proofErr w:type="gramEnd"/>
      <w:r w:rsidRPr="0069469F">
        <w:rPr>
          <w:sz w:val="28"/>
          <w:szCs w:val="28"/>
        </w:rPr>
        <w:t xml:space="preserve"> и</w:t>
      </w:r>
      <w:r>
        <w:rPr>
          <w:sz w:val="28"/>
          <w:szCs w:val="28"/>
        </w:rPr>
        <w:t>сполнением настоящего реше</w:t>
      </w:r>
      <w:r w:rsidRPr="0069469F">
        <w:rPr>
          <w:sz w:val="28"/>
          <w:szCs w:val="28"/>
        </w:rPr>
        <w:t>ния оставляю за собой.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</w:p>
    <w:p w:rsidR="0055728A" w:rsidRPr="0069469F" w:rsidRDefault="0055728A" w:rsidP="0055728A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ab/>
      </w:r>
    </w:p>
    <w:p w:rsidR="0055728A" w:rsidRPr="00870E78" w:rsidRDefault="0055728A" w:rsidP="0055728A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70E78">
        <w:rPr>
          <w:rFonts w:ascii="Times New Roman" w:hAnsi="Times New Roman"/>
          <w:sz w:val="28"/>
          <w:szCs w:val="28"/>
        </w:rPr>
        <w:t>Глава поселения                                             А.В.Маршалов</w:t>
      </w:r>
    </w:p>
    <w:p w:rsidR="0055728A" w:rsidRPr="0069469F" w:rsidRDefault="0055728A" w:rsidP="0055728A">
      <w:pPr>
        <w:pStyle w:val="a3"/>
        <w:jc w:val="center"/>
        <w:rPr>
          <w:sz w:val="28"/>
          <w:szCs w:val="28"/>
        </w:rPr>
      </w:pPr>
      <w:r w:rsidRPr="0069469F">
        <w:rPr>
          <w:sz w:val="28"/>
          <w:szCs w:val="28"/>
        </w:rPr>
        <w:t> </w:t>
      </w:r>
    </w:p>
    <w:p w:rsidR="0055728A" w:rsidRDefault="0055728A" w:rsidP="0055728A">
      <w:pPr>
        <w:pStyle w:val="a4"/>
        <w:jc w:val="center"/>
      </w:pPr>
    </w:p>
    <w:p w:rsidR="0055728A" w:rsidRPr="00870E78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</w:t>
      </w:r>
      <w:r w:rsidRPr="00870E78">
        <w:rPr>
          <w:rFonts w:ascii="Times New Roman" w:hAnsi="Times New Roman"/>
          <w:sz w:val="28"/>
          <w:szCs w:val="28"/>
        </w:rPr>
        <w:t>Утверждён</w:t>
      </w:r>
    </w:p>
    <w:p w:rsidR="0055728A" w:rsidRPr="00870E78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70E78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870E7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</w:t>
      </w:r>
      <w:r w:rsidRPr="00870E78">
        <w:rPr>
          <w:rFonts w:ascii="Times New Roman" w:hAnsi="Times New Roman"/>
          <w:sz w:val="28"/>
          <w:szCs w:val="28"/>
        </w:rPr>
        <w:t>ешением Совета депутатов</w:t>
      </w:r>
    </w:p>
    <w:p w:rsidR="0055728A" w:rsidRPr="00870E78" w:rsidRDefault="0055728A" w:rsidP="0055728A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870E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E78">
        <w:rPr>
          <w:rFonts w:ascii="Times New Roman" w:hAnsi="Times New Roman"/>
          <w:sz w:val="28"/>
          <w:szCs w:val="28"/>
        </w:rPr>
        <w:t>Бургинского</w:t>
      </w:r>
      <w:proofErr w:type="spellEnd"/>
      <w:r w:rsidRPr="00870E78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5728A" w:rsidRDefault="0055728A" w:rsidP="0055728A">
      <w:pPr>
        <w:pStyle w:val="a4"/>
        <w:jc w:val="right"/>
      </w:pPr>
      <w:r w:rsidRPr="00870E78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870E78">
        <w:rPr>
          <w:rFonts w:ascii="Times New Roman" w:hAnsi="Times New Roman"/>
          <w:sz w:val="28"/>
          <w:szCs w:val="28"/>
        </w:rPr>
        <w:t xml:space="preserve">   от </w:t>
      </w:r>
      <w:r>
        <w:rPr>
          <w:rFonts w:ascii="Times New Roman" w:hAnsi="Times New Roman"/>
          <w:sz w:val="28"/>
          <w:szCs w:val="28"/>
        </w:rPr>
        <w:t>25.10.</w:t>
      </w:r>
      <w:r w:rsidRPr="00870E78">
        <w:rPr>
          <w:rFonts w:ascii="Times New Roman" w:hAnsi="Times New Roman"/>
          <w:sz w:val="28"/>
          <w:szCs w:val="28"/>
        </w:rPr>
        <w:t>2011 №</w:t>
      </w:r>
      <w:r>
        <w:rPr>
          <w:rFonts w:ascii="Times New Roman" w:hAnsi="Times New Roman"/>
          <w:sz w:val="28"/>
          <w:szCs w:val="28"/>
        </w:rPr>
        <w:t xml:space="preserve"> 56</w:t>
      </w:r>
      <w:r w:rsidRPr="00870E78">
        <w:rPr>
          <w:rFonts w:ascii="Times New Roman" w:hAnsi="Times New Roman"/>
          <w:sz w:val="28"/>
          <w:szCs w:val="28"/>
        </w:rPr>
        <w:tab/>
      </w:r>
      <w:r w:rsidRPr="00870E78">
        <w:rPr>
          <w:rFonts w:ascii="Times New Roman" w:hAnsi="Times New Roman"/>
          <w:sz w:val="28"/>
          <w:szCs w:val="28"/>
        </w:rPr>
        <w:tab/>
      </w:r>
      <w:r w:rsidRPr="0069469F">
        <w:rPr>
          <w:rFonts w:ascii="Times New Roman" w:hAnsi="Times New Roman"/>
        </w:rPr>
        <w:tab/>
      </w:r>
      <w:r w:rsidRPr="0069469F">
        <w:rPr>
          <w:rFonts w:ascii="Times New Roman" w:hAnsi="Times New Roman"/>
        </w:rPr>
        <w:tab/>
      </w:r>
    </w:p>
    <w:p w:rsidR="0055728A" w:rsidRPr="0069469F" w:rsidRDefault="0055728A" w:rsidP="0055728A">
      <w:pPr>
        <w:pStyle w:val="a3"/>
        <w:ind w:firstLine="540"/>
        <w:jc w:val="center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>ПОРЯДОК</w:t>
      </w:r>
    </w:p>
    <w:p w:rsidR="0055728A" w:rsidRPr="0069469F" w:rsidRDefault="0055728A" w:rsidP="0055728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9469F">
        <w:rPr>
          <w:sz w:val="28"/>
          <w:szCs w:val="28"/>
        </w:rPr>
        <w:t xml:space="preserve">проведения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 нормативных правовых актов и проектов нормативных правов</w:t>
      </w:r>
      <w:r>
        <w:rPr>
          <w:sz w:val="28"/>
          <w:szCs w:val="28"/>
        </w:rPr>
        <w:t xml:space="preserve">ых актов Совета депутатов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</w:t>
      </w:r>
      <w:r w:rsidRPr="0069469F">
        <w:rPr>
          <w:sz w:val="28"/>
          <w:szCs w:val="28"/>
        </w:rPr>
        <w:t xml:space="preserve"> поселения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>1. Общие положения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 </w:t>
      </w:r>
      <w:r w:rsidRPr="0069469F">
        <w:rPr>
          <w:sz w:val="28"/>
          <w:szCs w:val="28"/>
        </w:rPr>
        <w:tab/>
        <w:t>1.1. В настоящем Порядке используются следующие понятия: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- экспертиза нормативных правовых актов и прое</w:t>
      </w:r>
      <w:r>
        <w:rPr>
          <w:sz w:val="28"/>
          <w:szCs w:val="28"/>
        </w:rPr>
        <w:t>ктов нормативных правовых актов</w:t>
      </w:r>
      <w:r w:rsidRPr="00870E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</w:t>
      </w:r>
      <w:r w:rsidRPr="0069469F">
        <w:rPr>
          <w:sz w:val="28"/>
          <w:szCs w:val="28"/>
        </w:rPr>
        <w:t>ского п</w:t>
      </w:r>
      <w:r>
        <w:rPr>
          <w:sz w:val="28"/>
          <w:szCs w:val="28"/>
        </w:rPr>
        <w:t xml:space="preserve">оселения </w:t>
      </w:r>
      <w:r w:rsidRPr="0069469F">
        <w:rPr>
          <w:sz w:val="28"/>
          <w:szCs w:val="28"/>
        </w:rPr>
        <w:t xml:space="preserve">в целях выявления в них </w:t>
      </w:r>
      <w:proofErr w:type="spellStart"/>
      <w:r w:rsidRPr="0069469F">
        <w:rPr>
          <w:sz w:val="28"/>
          <w:szCs w:val="28"/>
        </w:rPr>
        <w:t>коррупциогенных</w:t>
      </w:r>
      <w:proofErr w:type="spellEnd"/>
      <w:r w:rsidRPr="0069469F">
        <w:rPr>
          <w:sz w:val="28"/>
          <w:szCs w:val="28"/>
        </w:rPr>
        <w:t xml:space="preserve"> факторов и их последующего устранения;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69469F">
        <w:rPr>
          <w:sz w:val="28"/>
          <w:szCs w:val="28"/>
        </w:rPr>
        <w:t>коррупциогенные</w:t>
      </w:r>
      <w:proofErr w:type="spellEnd"/>
      <w:r w:rsidRPr="0069469F">
        <w:rPr>
          <w:sz w:val="28"/>
          <w:szCs w:val="28"/>
        </w:rPr>
        <w:t xml:space="preserve"> факторы - положения нормативных правовых актов (проектов нормативных правовых актов), устанавливающие для </w:t>
      </w:r>
      <w:proofErr w:type="spellStart"/>
      <w:r w:rsidRPr="0069469F">
        <w:rPr>
          <w:sz w:val="28"/>
          <w:szCs w:val="28"/>
        </w:rPr>
        <w:t>правоприменителя</w:t>
      </w:r>
      <w:proofErr w:type="spellEnd"/>
      <w:r w:rsidRPr="0069469F"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1.2.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проводится в отношении правовых актов </w:t>
      </w:r>
      <w:r>
        <w:rPr>
          <w:sz w:val="28"/>
          <w:szCs w:val="28"/>
        </w:rPr>
        <w:t xml:space="preserve">Совета депутатов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</w:t>
      </w:r>
      <w:r w:rsidRPr="0069469F">
        <w:rPr>
          <w:sz w:val="28"/>
          <w:szCs w:val="28"/>
        </w:rPr>
        <w:t>ского п</w:t>
      </w:r>
      <w:r>
        <w:rPr>
          <w:sz w:val="28"/>
          <w:szCs w:val="28"/>
        </w:rPr>
        <w:t>оселения</w:t>
      </w:r>
      <w:r w:rsidRPr="0069469F">
        <w:rPr>
          <w:sz w:val="28"/>
          <w:szCs w:val="28"/>
        </w:rPr>
        <w:t>, имеющих нормативный характер, и проектов указанных актов (далее - нормативные правовые акты (проекты)).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1.3.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нормативных правовых актов (проектов) проводится согласно Мет</w:t>
      </w:r>
      <w:r>
        <w:rPr>
          <w:sz w:val="28"/>
          <w:szCs w:val="28"/>
        </w:rPr>
        <w:t xml:space="preserve">одике проведения </w:t>
      </w:r>
      <w:proofErr w:type="spellStart"/>
      <w:r>
        <w:rPr>
          <w:sz w:val="28"/>
          <w:szCs w:val="28"/>
        </w:rPr>
        <w:t>антикоррупцио</w:t>
      </w:r>
      <w:r w:rsidRPr="0069469F">
        <w:rPr>
          <w:sz w:val="28"/>
          <w:szCs w:val="28"/>
        </w:rPr>
        <w:t>нной</w:t>
      </w:r>
      <w:proofErr w:type="spellEnd"/>
      <w:r w:rsidRPr="0069469F">
        <w:rPr>
          <w:sz w:val="28"/>
          <w:szCs w:val="28"/>
        </w:rPr>
        <w:t xml:space="preserve"> экспертизы  нормативных правовых актов и проектов нормативных правовых актов, утвержденной постановлением Правительства Российской Федерации от 26.02.2010 №96.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 xml:space="preserve">2. </w:t>
      </w:r>
      <w:proofErr w:type="spellStart"/>
      <w:r w:rsidRPr="0069469F">
        <w:rPr>
          <w:b/>
          <w:sz w:val="28"/>
          <w:szCs w:val="28"/>
        </w:rPr>
        <w:t>Антикоррупционная</w:t>
      </w:r>
      <w:proofErr w:type="spellEnd"/>
      <w:r w:rsidRPr="0069469F">
        <w:rPr>
          <w:b/>
          <w:sz w:val="28"/>
          <w:szCs w:val="28"/>
        </w:rPr>
        <w:t xml:space="preserve"> экспертиза нормативного правового акта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2.1. </w:t>
      </w:r>
      <w:proofErr w:type="spellStart"/>
      <w:proofErr w:type="gram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нормативного правового акта проводится в с</w:t>
      </w:r>
      <w:r>
        <w:rPr>
          <w:sz w:val="28"/>
          <w:szCs w:val="28"/>
        </w:rPr>
        <w:t xml:space="preserve">лучае поступления в адрес Главы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</w:t>
      </w:r>
      <w:r w:rsidRPr="0069469F">
        <w:rPr>
          <w:sz w:val="28"/>
          <w:szCs w:val="28"/>
        </w:rPr>
        <w:t>ского п</w:t>
      </w:r>
      <w:r>
        <w:rPr>
          <w:sz w:val="28"/>
          <w:szCs w:val="28"/>
        </w:rPr>
        <w:t>оселения</w:t>
      </w:r>
      <w:r w:rsidRPr="0069469F">
        <w:rPr>
          <w:sz w:val="28"/>
          <w:szCs w:val="28"/>
        </w:rPr>
        <w:t xml:space="preserve"> письменных обращений органов государственной власти, иных государственных и муниципальных органов, граждан и организаций</w:t>
      </w:r>
      <w:r>
        <w:rPr>
          <w:sz w:val="28"/>
          <w:szCs w:val="28"/>
        </w:rPr>
        <w:t xml:space="preserve">, </w:t>
      </w:r>
      <w:r w:rsidRPr="0069469F">
        <w:rPr>
          <w:sz w:val="28"/>
          <w:szCs w:val="28"/>
        </w:rPr>
        <w:t xml:space="preserve"> с информацией о возможной </w:t>
      </w:r>
      <w:proofErr w:type="spellStart"/>
      <w:r w:rsidRPr="0069469F">
        <w:rPr>
          <w:sz w:val="28"/>
          <w:szCs w:val="28"/>
        </w:rPr>
        <w:t>коррупциогенности</w:t>
      </w:r>
      <w:proofErr w:type="spellEnd"/>
      <w:r w:rsidRPr="0069469F">
        <w:rPr>
          <w:sz w:val="28"/>
          <w:szCs w:val="28"/>
        </w:rPr>
        <w:t xml:space="preserve"> указанного акта, полученной по результатам анализа практики его </w:t>
      </w:r>
      <w:proofErr w:type="spellStart"/>
      <w:r w:rsidRPr="0069469F">
        <w:rPr>
          <w:sz w:val="28"/>
          <w:szCs w:val="28"/>
        </w:rPr>
        <w:t>правоприменения</w:t>
      </w:r>
      <w:proofErr w:type="spellEnd"/>
      <w:r w:rsidRPr="0069469F">
        <w:rPr>
          <w:sz w:val="28"/>
          <w:szCs w:val="28"/>
        </w:rPr>
        <w:t>. </w:t>
      </w:r>
      <w:proofErr w:type="gramEnd"/>
    </w:p>
    <w:p w:rsidR="0055728A" w:rsidRPr="0069469F" w:rsidRDefault="0055728A" w:rsidP="0055728A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2.2.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нормативного правового акта в случае, предусмотренном пунктом 2.1 настоящего Порядка, проводится </w:t>
      </w:r>
      <w:r>
        <w:rPr>
          <w:sz w:val="28"/>
          <w:szCs w:val="28"/>
        </w:rPr>
        <w:t xml:space="preserve"> </w:t>
      </w:r>
      <w:r w:rsidRPr="0069469F">
        <w:rPr>
          <w:sz w:val="28"/>
          <w:szCs w:val="28"/>
        </w:rPr>
        <w:t xml:space="preserve"> по результатам мониторинга применения нормативного правового акта на основании поручения Главы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</w:t>
      </w:r>
      <w:r w:rsidRPr="0069469F">
        <w:rPr>
          <w:sz w:val="28"/>
          <w:szCs w:val="28"/>
        </w:rPr>
        <w:t>ского п</w:t>
      </w:r>
      <w:r>
        <w:rPr>
          <w:sz w:val="28"/>
          <w:szCs w:val="28"/>
        </w:rPr>
        <w:t>оселения.</w:t>
      </w:r>
      <w:r w:rsidRPr="0069469F">
        <w:rPr>
          <w:sz w:val="28"/>
          <w:szCs w:val="28"/>
        </w:rPr>
        <w:t>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 вправе поручить  проведение</w:t>
      </w:r>
      <w:r w:rsidRPr="0069469F">
        <w:rPr>
          <w:sz w:val="28"/>
          <w:szCs w:val="28"/>
        </w:rPr>
        <w:t xml:space="preserve">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 нормативного правового акта</w:t>
      </w:r>
      <w:r>
        <w:rPr>
          <w:sz w:val="28"/>
          <w:szCs w:val="28"/>
        </w:rPr>
        <w:t xml:space="preserve"> (проекта </w:t>
      </w:r>
      <w:r w:rsidRPr="0069469F">
        <w:rPr>
          <w:sz w:val="28"/>
          <w:szCs w:val="28"/>
        </w:rPr>
        <w:t>нормативного правового акта</w:t>
      </w:r>
      <w:r>
        <w:rPr>
          <w:sz w:val="28"/>
          <w:szCs w:val="28"/>
        </w:rPr>
        <w:t>) Работнику</w:t>
      </w:r>
      <w:r w:rsidRPr="0069469F">
        <w:rPr>
          <w:sz w:val="28"/>
          <w:szCs w:val="28"/>
        </w:rPr>
        <w:t xml:space="preserve"> Администра</w:t>
      </w:r>
      <w:r>
        <w:rPr>
          <w:sz w:val="28"/>
          <w:szCs w:val="28"/>
        </w:rPr>
        <w:t xml:space="preserve">ции 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</w:t>
      </w:r>
      <w:r w:rsidRPr="0069469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(далее – Работник)</w:t>
      </w:r>
      <w:r w:rsidRPr="0069469F">
        <w:rPr>
          <w:sz w:val="28"/>
          <w:szCs w:val="28"/>
        </w:rPr>
        <w:t>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2.3.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нормативного правового акта проводится в срок, определенный </w:t>
      </w:r>
      <w:r>
        <w:rPr>
          <w:sz w:val="28"/>
          <w:szCs w:val="28"/>
        </w:rPr>
        <w:t xml:space="preserve">поручением Главы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r w:rsidRPr="0069469F">
        <w:rPr>
          <w:sz w:val="28"/>
          <w:szCs w:val="28"/>
        </w:rPr>
        <w:t xml:space="preserve"> но не более чем в течение 30 рабочих дней со дня поступления указанного поручения (р</w:t>
      </w:r>
      <w:r>
        <w:rPr>
          <w:sz w:val="28"/>
          <w:szCs w:val="28"/>
        </w:rPr>
        <w:t>ешения) на рассмотрение</w:t>
      </w:r>
      <w:r w:rsidRPr="0069469F">
        <w:rPr>
          <w:sz w:val="28"/>
          <w:szCs w:val="28"/>
        </w:rPr>
        <w:t>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Работник, ответственный за проведение</w:t>
      </w:r>
      <w:r w:rsidRPr="0069469F">
        <w:rPr>
          <w:sz w:val="28"/>
          <w:szCs w:val="28"/>
        </w:rPr>
        <w:t xml:space="preserve">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</w:t>
      </w:r>
      <w:r>
        <w:rPr>
          <w:sz w:val="28"/>
          <w:szCs w:val="28"/>
        </w:rPr>
        <w:t>,</w:t>
      </w:r>
      <w:r w:rsidRPr="0069469F">
        <w:rPr>
          <w:sz w:val="28"/>
          <w:szCs w:val="28"/>
        </w:rPr>
        <w:t xml:space="preserve"> по результатам проведения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 нормативного правового акта дает письменное заключение. В заключении указываются выявленные в нормативном правовом акте </w:t>
      </w:r>
      <w:proofErr w:type="spellStart"/>
      <w:r w:rsidRPr="0069469F">
        <w:rPr>
          <w:sz w:val="28"/>
          <w:szCs w:val="28"/>
        </w:rPr>
        <w:t>коррупциогенные</w:t>
      </w:r>
      <w:proofErr w:type="spellEnd"/>
      <w:r w:rsidRPr="0069469F">
        <w:rPr>
          <w:sz w:val="28"/>
          <w:szCs w:val="28"/>
        </w:rPr>
        <w:t xml:space="preserve"> факторы согласно методике, утвержденной Постановление Правительства Российской Федерации от 26 февраля 2010 года № 96, и предложения о способах их устранения либо сведения об отсутствии указанных факторов (форма заключения прилагается).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, </w:t>
      </w:r>
      <w:r w:rsidRPr="0069469F">
        <w:rPr>
          <w:sz w:val="28"/>
          <w:szCs w:val="28"/>
        </w:rPr>
        <w:t xml:space="preserve">  не позднее 5 рабочих дней с момента его подписания</w:t>
      </w:r>
      <w:r>
        <w:rPr>
          <w:sz w:val="28"/>
          <w:szCs w:val="28"/>
        </w:rPr>
        <w:t xml:space="preserve">, </w:t>
      </w:r>
      <w:r w:rsidRPr="0069469F">
        <w:rPr>
          <w:sz w:val="28"/>
          <w:szCs w:val="28"/>
        </w:rPr>
        <w:t xml:space="preserve"> направляется за</w:t>
      </w:r>
      <w:r>
        <w:rPr>
          <w:sz w:val="28"/>
          <w:szCs w:val="28"/>
        </w:rPr>
        <w:t xml:space="preserve">явителю, а в случае выявления </w:t>
      </w:r>
      <w:proofErr w:type="spellStart"/>
      <w:r>
        <w:rPr>
          <w:sz w:val="28"/>
          <w:szCs w:val="28"/>
        </w:rPr>
        <w:t>ко</w:t>
      </w:r>
      <w:r w:rsidRPr="0069469F">
        <w:rPr>
          <w:sz w:val="28"/>
          <w:szCs w:val="28"/>
        </w:rPr>
        <w:t>ррупциогенных</w:t>
      </w:r>
      <w:proofErr w:type="spellEnd"/>
      <w:r w:rsidRPr="0069469F">
        <w:rPr>
          <w:sz w:val="28"/>
          <w:szCs w:val="28"/>
        </w:rPr>
        <w:t xml:space="preserve"> факторов дополнительно специалисту, являющемуся разработчиками нормативного правового акта (проекта), предусмотренные пунктом 4.1. настоящего Порядка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 xml:space="preserve">3. </w:t>
      </w:r>
      <w:proofErr w:type="spellStart"/>
      <w:r w:rsidRPr="0069469F">
        <w:rPr>
          <w:b/>
          <w:sz w:val="28"/>
          <w:szCs w:val="28"/>
        </w:rPr>
        <w:t>Антикоррупционная</w:t>
      </w:r>
      <w:proofErr w:type="spellEnd"/>
      <w:r w:rsidRPr="0069469F">
        <w:rPr>
          <w:b/>
          <w:sz w:val="28"/>
          <w:szCs w:val="28"/>
        </w:rPr>
        <w:t xml:space="preserve"> экспертиза проекта </w:t>
      </w:r>
      <w:r>
        <w:rPr>
          <w:b/>
          <w:sz w:val="28"/>
          <w:szCs w:val="28"/>
        </w:rPr>
        <w:t xml:space="preserve"> </w:t>
      </w:r>
      <w:r w:rsidRPr="0069469F">
        <w:rPr>
          <w:b/>
          <w:sz w:val="28"/>
          <w:szCs w:val="28"/>
        </w:rPr>
        <w:t>нормативного правового акта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3.1.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проекта осуществляется в форме анализа норм проекта на наличие </w:t>
      </w:r>
      <w:proofErr w:type="spellStart"/>
      <w:r w:rsidRPr="0069469F">
        <w:rPr>
          <w:sz w:val="28"/>
          <w:szCs w:val="28"/>
        </w:rPr>
        <w:t>коррупциогенных</w:t>
      </w:r>
      <w:proofErr w:type="spellEnd"/>
      <w:r w:rsidRPr="0069469F">
        <w:rPr>
          <w:sz w:val="28"/>
          <w:szCs w:val="28"/>
        </w:rPr>
        <w:t xml:space="preserve"> факторов.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3.2. </w:t>
      </w:r>
      <w:proofErr w:type="spellStart"/>
      <w:r w:rsidRPr="0069469F">
        <w:rPr>
          <w:sz w:val="28"/>
          <w:szCs w:val="28"/>
        </w:rPr>
        <w:t>Антикоррупционная</w:t>
      </w:r>
      <w:proofErr w:type="spellEnd"/>
      <w:r w:rsidRPr="0069469F">
        <w:rPr>
          <w:sz w:val="28"/>
          <w:szCs w:val="28"/>
        </w:rPr>
        <w:t xml:space="preserve"> экспертиза проекта проводится: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при р</w:t>
      </w:r>
      <w:r>
        <w:rPr>
          <w:sz w:val="28"/>
          <w:szCs w:val="28"/>
        </w:rPr>
        <w:t>азработке проекта - специалистом</w:t>
      </w:r>
      <w:r w:rsidRPr="0069469F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 xml:space="preserve">страции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</w:t>
      </w:r>
      <w:r w:rsidRPr="0069469F">
        <w:rPr>
          <w:sz w:val="28"/>
          <w:szCs w:val="28"/>
        </w:rPr>
        <w:t xml:space="preserve"> поселения, являющимся разработчиком проекта; </w:t>
      </w:r>
    </w:p>
    <w:p w:rsidR="0055728A" w:rsidRDefault="0055728A" w:rsidP="0055728A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Правовая экспертиза </w:t>
      </w:r>
      <w:r w:rsidRPr="0069469F">
        <w:rPr>
          <w:rFonts w:ascii="Times New Roman" w:hAnsi="Times New Roman"/>
          <w:sz w:val="28"/>
          <w:szCs w:val="28"/>
        </w:rPr>
        <w:t xml:space="preserve">  осуществляется при условии указания в проекте сведений об отсутствии в нем </w:t>
      </w:r>
      <w:proofErr w:type="spellStart"/>
      <w:r w:rsidRPr="0069469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фак</w:t>
      </w:r>
      <w:r>
        <w:rPr>
          <w:rFonts w:ascii="Times New Roman" w:hAnsi="Times New Roman"/>
          <w:sz w:val="28"/>
          <w:szCs w:val="28"/>
        </w:rPr>
        <w:t xml:space="preserve">торов по результатам </w:t>
      </w:r>
      <w:proofErr w:type="spellStart"/>
      <w:r>
        <w:rPr>
          <w:rFonts w:ascii="Times New Roman" w:hAnsi="Times New Roman"/>
          <w:sz w:val="28"/>
          <w:szCs w:val="28"/>
        </w:rPr>
        <w:t>антикорруп</w:t>
      </w:r>
      <w:r w:rsidRPr="0069469F">
        <w:rPr>
          <w:rFonts w:ascii="Times New Roman" w:hAnsi="Times New Roman"/>
          <w:sz w:val="28"/>
          <w:szCs w:val="28"/>
        </w:rPr>
        <w:t>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экспертизы, проведенной при разработке проекта.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469F">
        <w:rPr>
          <w:rFonts w:ascii="Times New Roman" w:hAnsi="Times New Roman"/>
          <w:sz w:val="28"/>
          <w:szCs w:val="28"/>
        </w:rPr>
        <w:t>Данные сведения указываются при подписании проекта нормативного правового акта специалистом, являющегося разработчиком проекта.</w:t>
      </w:r>
    </w:p>
    <w:p w:rsidR="0055728A" w:rsidRPr="0069469F" w:rsidRDefault="0055728A" w:rsidP="0055728A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9469F">
        <w:rPr>
          <w:rFonts w:ascii="Times New Roman" w:hAnsi="Times New Roman"/>
          <w:sz w:val="28"/>
          <w:szCs w:val="28"/>
        </w:rPr>
        <w:t xml:space="preserve">3.4.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</w:t>
      </w:r>
      <w:r>
        <w:rPr>
          <w:rFonts w:ascii="Times New Roman" w:hAnsi="Times New Roman"/>
          <w:sz w:val="28"/>
          <w:szCs w:val="28"/>
        </w:rPr>
        <w:t xml:space="preserve">иза проекта проводится  Работником </w:t>
      </w:r>
      <w:r w:rsidRPr="0069469F">
        <w:rPr>
          <w:rFonts w:ascii="Times New Roman" w:hAnsi="Times New Roman"/>
          <w:sz w:val="28"/>
          <w:szCs w:val="28"/>
        </w:rPr>
        <w:t xml:space="preserve"> в рамках осуществления правовой экспертизы на этапе его согласования.</w:t>
      </w:r>
    </w:p>
    <w:p w:rsidR="0055728A" w:rsidRPr="0069469F" w:rsidRDefault="0055728A" w:rsidP="0055728A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>3.5. В случае необходимости анализа нормативных правовых актов, использованных при разработке проекта, а также материалов судебной или ад</w:t>
      </w:r>
      <w:r>
        <w:rPr>
          <w:rFonts w:ascii="Times New Roman" w:hAnsi="Times New Roman"/>
          <w:sz w:val="28"/>
          <w:szCs w:val="28"/>
        </w:rPr>
        <w:t>министративной практики Работник  вправе запросить у   разработчика</w:t>
      </w:r>
      <w:r w:rsidRPr="0069469F">
        <w:rPr>
          <w:rFonts w:ascii="Times New Roman" w:hAnsi="Times New Roman"/>
          <w:sz w:val="28"/>
          <w:szCs w:val="28"/>
        </w:rPr>
        <w:t xml:space="preserve"> проекта, дополнительные материалы или информацию. В указанном случае</w:t>
      </w:r>
      <w:r>
        <w:rPr>
          <w:rFonts w:ascii="Times New Roman" w:hAnsi="Times New Roman"/>
          <w:sz w:val="28"/>
          <w:szCs w:val="28"/>
        </w:rPr>
        <w:t>,</w:t>
      </w:r>
      <w:r w:rsidRPr="0069469F">
        <w:rPr>
          <w:rFonts w:ascii="Times New Roman" w:hAnsi="Times New Roman"/>
          <w:sz w:val="28"/>
          <w:szCs w:val="28"/>
        </w:rPr>
        <w:t xml:space="preserve"> по решению 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69469F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,</w:t>
      </w:r>
      <w:r w:rsidRPr="0069469F">
        <w:rPr>
          <w:rFonts w:ascii="Times New Roman" w:hAnsi="Times New Roman"/>
          <w:sz w:val="28"/>
          <w:szCs w:val="28"/>
        </w:rPr>
        <w:t xml:space="preserve"> срок проведения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экспертизы проекта продлевается не более чем до 40 рабочих дней.</w:t>
      </w:r>
    </w:p>
    <w:p w:rsidR="0055728A" w:rsidRPr="0069469F" w:rsidRDefault="0055728A" w:rsidP="0055728A">
      <w:pPr>
        <w:autoSpaceDE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3.6. По результатам </w:t>
      </w:r>
      <w:proofErr w:type="spellStart"/>
      <w:r w:rsidRPr="0069469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экспертизы Работник </w:t>
      </w:r>
      <w:r w:rsidRPr="0069469F">
        <w:rPr>
          <w:rFonts w:ascii="Times New Roman" w:hAnsi="Times New Roman"/>
          <w:sz w:val="28"/>
          <w:szCs w:val="28"/>
        </w:rPr>
        <w:t xml:space="preserve"> дает письменное заключение. В заключении указываются выявленные в проекте </w:t>
      </w:r>
      <w:proofErr w:type="spellStart"/>
      <w:r w:rsidRPr="0069469F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факторы с указанием структурных единиц проекта (раздел, глава, </w:t>
      </w:r>
      <w:r w:rsidRPr="0069469F">
        <w:rPr>
          <w:rFonts w:ascii="Times New Roman" w:hAnsi="Times New Roman"/>
          <w:sz w:val="28"/>
          <w:szCs w:val="28"/>
        </w:rPr>
        <w:lastRenderedPageBreak/>
        <w:t xml:space="preserve">статья, часть, пункт, подпункт, абзац) и предложения о способах их устранения либо сведения об отсутствии указанных факторов согласно методике, утвержденной Постановлением Правительства </w:t>
      </w:r>
      <w:proofErr w:type="spellStart"/>
      <w:r w:rsidRPr="0069469F">
        <w:rPr>
          <w:rFonts w:ascii="Times New Roman" w:hAnsi="Times New Roman"/>
          <w:sz w:val="28"/>
          <w:szCs w:val="28"/>
        </w:rPr>
        <w:t>Россйиской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Федерации от 26 февраля 2010 года № 96. В заключении могут быть отражены возможные негативные последствия сохранения в проекте выявленных </w:t>
      </w:r>
      <w:proofErr w:type="spellStart"/>
      <w:r w:rsidRPr="0069469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факторов. Положения проекта нормативного правового акта, способствующие созданию условий для проявления коррупции, выявленные при проведении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экспертизы, устраняются разработчиком на стадии его доработки.</w:t>
      </w:r>
    </w:p>
    <w:p w:rsidR="0055728A" w:rsidRPr="0069469F" w:rsidRDefault="0055728A" w:rsidP="0055728A">
      <w:pPr>
        <w:autoSpaceDE w:val="0"/>
        <w:ind w:firstLine="708"/>
        <w:jc w:val="both"/>
        <w:rPr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>3.7. В случае внесения изменений в проект,</w:t>
      </w:r>
      <w:r>
        <w:rPr>
          <w:rFonts w:ascii="Times New Roman" w:hAnsi="Times New Roman"/>
          <w:sz w:val="28"/>
          <w:szCs w:val="28"/>
        </w:rPr>
        <w:t xml:space="preserve"> в отношении которого  Работником </w:t>
      </w:r>
      <w:r w:rsidRPr="0069469F">
        <w:rPr>
          <w:rFonts w:ascii="Times New Roman" w:hAnsi="Times New Roman"/>
          <w:sz w:val="28"/>
          <w:szCs w:val="28"/>
        </w:rPr>
        <w:t xml:space="preserve"> ранее проводилась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экспертиза, указанный проект подлежит повторной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экспертизе в порядке, установленном настоящим разделом.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 xml:space="preserve">4. Учет результатов </w:t>
      </w:r>
      <w:proofErr w:type="spellStart"/>
      <w:r w:rsidRPr="0069469F">
        <w:rPr>
          <w:b/>
          <w:sz w:val="28"/>
          <w:szCs w:val="28"/>
        </w:rPr>
        <w:t>антикоррупционной</w:t>
      </w:r>
      <w:proofErr w:type="spellEnd"/>
      <w:r w:rsidRPr="0069469F">
        <w:rPr>
          <w:b/>
          <w:sz w:val="28"/>
          <w:szCs w:val="28"/>
        </w:rPr>
        <w:t xml:space="preserve"> экспертизы нормативных правовых актов (проектов)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Заключение Работника</w:t>
      </w:r>
      <w:r w:rsidRPr="0069469F">
        <w:rPr>
          <w:sz w:val="28"/>
          <w:szCs w:val="28"/>
        </w:rPr>
        <w:t xml:space="preserve">  по результатам </w:t>
      </w:r>
      <w:proofErr w:type="spellStart"/>
      <w:r w:rsidRPr="0069469F">
        <w:rPr>
          <w:sz w:val="28"/>
          <w:szCs w:val="28"/>
        </w:rPr>
        <w:t>антикоррупционной</w:t>
      </w:r>
      <w:proofErr w:type="spellEnd"/>
      <w:r w:rsidRPr="0069469F">
        <w:rPr>
          <w:sz w:val="28"/>
          <w:szCs w:val="28"/>
        </w:rPr>
        <w:t xml:space="preserve"> экспертизы нормативного правового акта (проекта)</w:t>
      </w:r>
      <w:r>
        <w:rPr>
          <w:sz w:val="28"/>
          <w:szCs w:val="28"/>
        </w:rPr>
        <w:t xml:space="preserve">, </w:t>
      </w:r>
      <w:r w:rsidRPr="0069469F">
        <w:rPr>
          <w:sz w:val="28"/>
          <w:szCs w:val="28"/>
        </w:rPr>
        <w:t xml:space="preserve"> в случае выявления </w:t>
      </w:r>
      <w:proofErr w:type="spellStart"/>
      <w:r w:rsidRPr="0069469F">
        <w:rPr>
          <w:sz w:val="28"/>
          <w:szCs w:val="28"/>
        </w:rPr>
        <w:t>коррупциогенных</w:t>
      </w:r>
      <w:proofErr w:type="spellEnd"/>
      <w:r w:rsidRPr="0069469F">
        <w:rPr>
          <w:sz w:val="28"/>
          <w:szCs w:val="28"/>
        </w:rPr>
        <w:t xml:space="preserve"> фа</w:t>
      </w:r>
      <w:r>
        <w:rPr>
          <w:sz w:val="28"/>
          <w:szCs w:val="28"/>
        </w:rPr>
        <w:t>кторов,  направляется   разработчику</w:t>
      </w:r>
      <w:r w:rsidRPr="0069469F">
        <w:rPr>
          <w:sz w:val="28"/>
          <w:szCs w:val="28"/>
        </w:rPr>
        <w:t xml:space="preserve"> нормат</w:t>
      </w:r>
      <w:r>
        <w:rPr>
          <w:sz w:val="28"/>
          <w:szCs w:val="28"/>
        </w:rPr>
        <w:t>ивного правового акта (проекта)</w:t>
      </w:r>
      <w:r w:rsidRPr="0069469F">
        <w:rPr>
          <w:sz w:val="28"/>
          <w:szCs w:val="28"/>
        </w:rPr>
        <w:t xml:space="preserve"> для рассмотрения в целях устранения положений, которые могут способствовать проявлению коррупции (Приложение). 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 xml:space="preserve">4.2. В случае </w:t>
      </w:r>
      <w:r>
        <w:rPr>
          <w:sz w:val="28"/>
          <w:szCs w:val="28"/>
        </w:rPr>
        <w:t xml:space="preserve">несогласия разработчика </w:t>
      </w:r>
      <w:r w:rsidRPr="0069469F">
        <w:rPr>
          <w:sz w:val="28"/>
          <w:szCs w:val="28"/>
        </w:rPr>
        <w:t xml:space="preserve"> нормативного правового акта (проекта), с заключением </w:t>
      </w:r>
      <w:r>
        <w:rPr>
          <w:sz w:val="28"/>
          <w:szCs w:val="28"/>
        </w:rPr>
        <w:t xml:space="preserve"> Работника </w:t>
      </w:r>
      <w:r w:rsidRPr="0069469F">
        <w:rPr>
          <w:sz w:val="28"/>
          <w:szCs w:val="28"/>
        </w:rPr>
        <w:t xml:space="preserve">(такое несогласие оформляется в письменной форме) для урегулирования разногласий рассмотрение нормативного правового акта (проекта) вносится на рассмотрение Главы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 поселения</w:t>
      </w:r>
      <w:r w:rsidRPr="0069469F">
        <w:rPr>
          <w:sz w:val="28"/>
          <w:szCs w:val="28"/>
        </w:rPr>
        <w:t>.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>5.Отвественность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5.1. Муниципальные служащие Администр</w:t>
      </w:r>
      <w:r>
        <w:rPr>
          <w:sz w:val="28"/>
          <w:szCs w:val="28"/>
        </w:rPr>
        <w:t xml:space="preserve">ации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</w:t>
      </w:r>
      <w:r w:rsidRPr="00E7185F">
        <w:rPr>
          <w:sz w:val="28"/>
          <w:szCs w:val="28"/>
        </w:rPr>
        <w:t xml:space="preserve"> </w:t>
      </w:r>
      <w:r w:rsidRPr="0069469F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(Работники) </w:t>
      </w:r>
      <w:r w:rsidRPr="0069469F">
        <w:rPr>
          <w:sz w:val="28"/>
          <w:szCs w:val="28"/>
        </w:rPr>
        <w:t xml:space="preserve"> несут  ответственность за неисполнение или ненадлежащее  исполнение взятых на себя обязанностей  и обязательств в соответствии с законодательством Российской Федерации.</w:t>
      </w:r>
    </w:p>
    <w:p w:rsidR="0055728A" w:rsidRPr="0069469F" w:rsidRDefault="0055728A" w:rsidP="0055728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9469F">
        <w:rPr>
          <w:sz w:val="28"/>
          <w:szCs w:val="28"/>
        </w:rPr>
        <w:t>5.2. Решение и действие (бездействие) Администр</w:t>
      </w:r>
      <w:r>
        <w:rPr>
          <w:sz w:val="28"/>
          <w:szCs w:val="28"/>
        </w:rPr>
        <w:t xml:space="preserve">ации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</w:t>
      </w:r>
      <w:r w:rsidRPr="0069469F">
        <w:rPr>
          <w:sz w:val="28"/>
          <w:szCs w:val="28"/>
        </w:rPr>
        <w:t xml:space="preserve"> поселения,  могут быть обжалованы в районный суд или арбитражный суд в установленном законом порядке.</w:t>
      </w: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  <w:r w:rsidRPr="0069469F">
        <w:rPr>
          <w:sz w:val="28"/>
          <w:szCs w:val="28"/>
        </w:rPr>
        <w:t xml:space="preserve">                   _____________________________________________ </w:t>
      </w: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p w:rsidR="0055728A" w:rsidRDefault="0055728A" w:rsidP="0055728A">
      <w:pPr>
        <w:pStyle w:val="a3"/>
        <w:ind w:firstLine="540"/>
        <w:rPr>
          <w:sz w:val="28"/>
          <w:szCs w:val="28"/>
        </w:rPr>
      </w:pP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55728A" w:rsidRPr="0069469F" w:rsidTr="002E3582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55728A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</w:p>
          <w:p w:rsidR="0055728A" w:rsidRPr="0069469F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Пр</w:t>
            </w:r>
            <w:r w:rsidRPr="0069469F">
              <w:rPr>
                <w:b/>
                <w:sz w:val="28"/>
                <w:szCs w:val="28"/>
              </w:rPr>
              <w:t>иложение</w:t>
            </w:r>
          </w:p>
        </w:tc>
      </w:tr>
      <w:tr w:rsidR="0055728A" w:rsidRPr="0069469F" w:rsidTr="002E3582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</w:tcPr>
          <w:p w:rsidR="0055728A" w:rsidRPr="0069469F" w:rsidRDefault="0055728A" w:rsidP="002E3582">
            <w:pPr>
              <w:pStyle w:val="a3"/>
              <w:spacing w:before="0" w:beforeAutospacing="0" w:after="0" w:afterAutospacing="0" w:line="240" w:lineRule="exact"/>
              <w:jc w:val="both"/>
              <w:rPr>
                <w:b/>
                <w:sz w:val="28"/>
                <w:szCs w:val="28"/>
              </w:rPr>
            </w:pPr>
            <w:r w:rsidRPr="0069469F">
              <w:rPr>
                <w:sz w:val="28"/>
                <w:szCs w:val="28"/>
              </w:rPr>
              <w:lastRenderedPageBreak/>
              <w:t xml:space="preserve">к порядку проведения </w:t>
            </w:r>
            <w:proofErr w:type="spellStart"/>
            <w:r w:rsidRPr="0069469F">
              <w:rPr>
                <w:sz w:val="28"/>
                <w:szCs w:val="28"/>
              </w:rPr>
              <w:t>антикоррупционной</w:t>
            </w:r>
            <w:proofErr w:type="spellEnd"/>
            <w:r w:rsidRPr="0069469F">
              <w:rPr>
                <w:sz w:val="28"/>
                <w:szCs w:val="28"/>
              </w:rPr>
              <w:t xml:space="preserve"> экспертизы нормативных правовых актов и проектов нормативных право</w:t>
            </w:r>
            <w:r>
              <w:rPr>
                <w:sz w:val="28"/>
                <w:szCs w:val="28"/>
              </w:rPr>
              <w:t>вых актов</w:t>
            </w:r>
            <w:r w:rsidRPr="004412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депутатов </w:t>
            </w:r>
            <w:proofErr w:type="spellStart"/>
            <w:r>
              <w:rPr>
                <w:sz w:val="28"/>
                <w:szCs w:val="28"/>
              </w:rPr>
              <w:t>Бургинского</w:t>
            </w:r>
            <w:proofErr w:type="spellEnd"/>
            <w:r>
              <w:rPr>
                <w:sz w:val="28"/>
                <w:szCs w:val="28"/>
              </w:rPr>
              <w:t xml:space="preserve"> сельского </w:t>
            </w:r>
            <w:r w:rsidRPr="0069469F">
              <w:rPr>
                <w:sz w:val="28"/>
                <w:szCs w:val="28"/>
              </w:rPr>
              <w:t>поселения</w:t>
            </w:r>
          </w:p>
        </w:tc>
      </w:tr>
    </w:tbl>
    <w:p w:rsidR="0055728A" w:rsidRPr="0069469F" w:rsidRDefault="0055728A" w:rsidP="0055728A">
      <w:pPr>
        <w:pStyle w:val="ConsPlusTitle"/>
        <w:widowControl/>
        <w:spacing w:line="220" w:lineRule="exact"/>
        <w:ind w:left="48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728A" w:rsidRPr="0069469F" w:rsidRDefault="0055728A" w:rsidP="0055728A">
      <w:pPr>
        <w:tabs>
          <w:tab w:val="left" w:pos="2800"/>
        </w:tabs>
        <w:jc w:val="center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ЗАКЛЮЧЕНИЕ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правовых актов и иных документов в целях выявления в них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положений, способствующих созданию условий</w:t>
      </w:r>
    </w:p>
    <w:p w:rsidR="0055728A" w:rsidRPr="00441251" w:rsidRDefault="0055728A" w:rsidP="0055728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41251">
        <w:rPr>
          <w:rFonts w:ascii="Times New Roman" w:hAnsi="Times New Roman"/>
          <w:sz w:val="28"/>
          <w:szCs w:val="28"/>
        </w:rPr>
        <w:t>для проявления коррупции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Работником, ответственным за проведение  </w:t>
      </w:r>
      <w:proofErr w:type="spellStart"/>
      <w:r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экспертизы в </w:t>
      </w:r>
      <w:proofErr w:type="spellStart"/>
      <w:r>
        <w:rPr>
          <w:rFonts w:ascii="Times New Roman" w:hAnsi="Times New Roman"/>
          <w:sz w:val="28"/>
          <w:szCs w:val="28"/>
        </w:rPr>
        <w:t>Бургинском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69469F">
        <w:rPr>
          <w:rFonts w:ascii="Times New Roman" w:hAnsi="Times New Roman"/>
          <w:sz w:val="28"/>
          <w:szCs w:val="28"/>
        </w:rPr>
        <w:t xml:space="preserve"> поселении  в  соответствии со ст.6 Федерального закона от 25 декабря 2008 года № 273-ФЗ «О противодействии коррупции», Федерального закона от 17 июля 2009 года N 172-ФЗ "Об </w:t>
      </w:r>
      <w:proofErr w:type="spellStart"/>
      <w:r w:rsidRPr="0069469F">
        <w:rPr>
          <w:rFonts w:ascii="Times New Roman" w:hAnsi="Times New Roman"/>
          <w:sz w:val="28"/>
          <w:szCs w:val="28"/>
        </w:rPr>
        <w:t>антикоррупционной</w:t>
      </w:r>
      <w:proofErr w:type="spellEnd"/>
      <w:r w:rsidRPr="0069469F">
        <w:rPr>
          <w:rFonts w:ascii="Times New Roman" w:hAnsi="Times New Roman"/>
          <w:sz w:val="28"/>
          <w:szCs w:val="28"/>
        </w:rPr>
        <w:t xml:space="preserve"> экспертизе нормативных правовых актов и проектов нормативных правовых актов, проведена экспертиза ________________________________________________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9469F">
        <w:rPr>
          <w:rFonts w:ascii="Times New Roman" w:hAnsi="Times New Roman"/>
          <w:sz w:val="28"/>
          <w:szCs w:val="28"/>
        </w:rPr>
        <w:t xml:space="preserve">     (проект нормативного правового акта или иной документ)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в целях выявления в нем положений, способствующих созданию условий для проявления коррупции.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Вариант 1: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В </w:t>
      </w:r>
      <w:proofErr w:type="gramStart"/>
      <w:r w:rsidRPr="0069469F">
        <w:rPr>
          <w:rFonts w:ascii="Times New Roman" w:hAnsi="Times New Roman"/>
          <w:sz w:val="28"/>
          <w:szCs w:val="28"/>
        </w:rPr>
        <w:t>представленном</w:t>
      </w:r>
      <w:proofErr w:type="gramEnd"/>
      <w:r w:rsidRPr="0069469F"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55728A" w:rsidRPr="0069469F" w:rsidRDefault="0055728A" w:rsidP="0055728A">
      <w:pPr>
        <w:tabs>
          <w:tab w:val="left" w:pos="246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9469F">
        <w:rPr>
          <w:rFonts w:ascii="Times New Roman" w:hAnsi="Times New Roman"/>
          <w:sz w:val="28"/>
          <w:szCs w:val="28"/>
        </w:rPr>
        <w:t xml:space="preserve">   (проект нормативного правового акта или иной документ)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не выявлены положения, способствующие созданию условий для проявления коррупции. </w:t>
      </w:r>
    </w:p>
    <w:p w:rsidR="0055728A" w:rsidRPr="0069469F" w:rsidRDefault="0055728A" w:rsidP="0055728A">
      <w:pPr>
        <w:jc w:val="both"/>
        <w:rPr>
          <w:rFonts w:ascii="Times New Roman" w:hAnsi="Times New Roman"/>
          <w:b/>
          <w:sz w:val="28"/>
          <w:szCs w:val="28"/>
        </w:rPr>
      </w:pPr>
      <w:r w:rsidRPr="0069469F">
        <w:rPr>
          <w:rFonts w:ascii="Times New Roman" w:hAnsi="Times New Roman"/>
          <w:b/>
          <w:sz w:val="28"/>
          <w:szCs w:val="28"/>
        </w:rPr>
        <w:t>Вариант 2: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В </w:t>
      </w:r>
      <w:proofErr w:type="gramStart"/>
      <w:r w:rsidRPr="0069469F">
        <w:rPr>
          <w:rFonts w:ascii="Times New Roman" w:hAnsi="Times New Roman"/>
          <w:sz w:val="28"/>
          <w:szCs w:val="28"/>
        </w:rPr>
        <w:t>представленном</w:t>
      </w:r>
      <w:proofErr w:type="gramEnd"/>
      <w:r w:rsidRPr="0069469F">
        <w:rPr>
          <w:rFonts w:ascii="Times New Roman" w:hAnsi="Times New Roman"/>
          <w:sz w:val="28"/>
          <w:szCs w:val="28"/>
        </w:rPr>
        <w:t xml:space="preserve"> _____________________________________________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9469F">
        <w:rPr>
          <w:rFonts w:ascii="Times New Roman" w:hAnsi="Times New Roman"/>
          <w:sz w:val="28"/>
          <w:szCs w:val="28"/>
        </w:rPr>
        <w:t xml:space="preserve">    (проект нормативного правового акта или иной документ)</w:t>
      </w:r>
    </w:p>
    <w:p w:rsidR="0055728A" w:rsidRPr="0069469F" w:rsidRDefault="0055728A" w:rsidP="0055728A">
      <w:pPr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выявлены положения, способствующие созданию условий для проявления коррупции.  </w:t>
      </w:r>
    </w:p>
    <w:p w:rsidR="0055728A" w:rsidRPr="0069469F" w:rsidRDefault="0055728A" w:rsidP="0055728A">
      <w:pPr>
        <w:tabs>
          <w:tab w:val="left" w:pos="3780"/>
          <w:tab w:val="left" w:pos="634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>________________________     _______________     ______________________</w:t>
      </w:r>
    </w:p>
    <w:p w:rsidR="0055728A" w:rsidRDefault="0055728A" w:rsidP="0055728A">
      <w:pPr>
        <w:tabs>
          <w:tab w:val="left" w:pos="3780"/>
          <w:tab w:val="left" w:pos="6340"/>
        </w:tabs>
        <w:jc w:val="both"/>
        <w:rPr>
          <w:rFonts w:ascii="Times New Roman" w:hAnsi="Times New Roman"/>
          <w:sz w:val="28"/>
          <w:szCs w:val="28"/>
        </w:rPr>
      </w:pPr>
      <w:r w:rsidRPr="0069469F">
        <w:rPr>
          <w:rFonts w:ascii="Times New Roman" w:hAnsi="Times New Roman"/>
          <w:sz w:val="28"/>
          <w:szCs w:val="28"/>
        </w:rPr>
        <w:t xml:space="preserve">      (наименование до</w:t>
      </w:r>
      <w:r>
        <w:rPr>
          <w:rFonts w:ascii="Times New Roman" w:hAnsi="Times New Roman"/>
          <w:sz w:val="28"/>
          <w:szCs w:val="28"/>
        </w:rPr>
        <w:t>лжности)</w:t>
      </w:r>
      <w:r>
        <w:rPr>
          <w:rFonts w:ascii="Times New Roman" w:hAnsi="Times New Roman"/>
          <w:sz w:val="28"/>
          <w:szCs w:val="28"/>
        </w:rPr>
        <w:tab/>
        <w:t xml:space="preserve">          (подпись)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69469F">
        <w:rPr>
          <w:rFonts w:ascii="Times New Roman" w:hAnsi="Times New Roman"/>
          <w:sz w:val="28"/>
          <w:szCs w:val="28"/>
        </w:rPr>
        <w:t xml:space="preserve">    (инициалы, фамилия)</w:t>
      </w:r>
    </w:p>
    <w:p w:rsidR="00D82025" w:rsidRDefault="00D82025"/>
    <w:sectPr w:rsidR="00D82025" w:rsidSect="007C2C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28A"/>
    <w:rsid w:val="0055728A"/>
    <w:rsid w:val="00D8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5728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5572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28A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5728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nhideWhenUsed/>
    <w:rsid w:val="00557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572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55728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5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7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1503</Words>
  <Characters>8573</Characters>
  <Application>Microsoft Office Word</Application>
  <DocSecurity>0</DocSecurity>
  <Lines>71</Lines>
  <Paragraphs>20</Paragraphs>
  <ScaleCrop>false</ScaleCrop>
  <Company>SamForum.ws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2011-10-25T08:33:00Z</dcterms:created>
  <dcterms:modified xsi:type="dcterms:W3CDTF">2011-10-25T08:34:00Z</dcterms:modified>
</cp:coreProperties>
</file>